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DB" w:rsidRDefault="00340EDB"/>
    <w:p w:rsidR="00340EDB" w:rsidRPr="00340EDB" w:rsidRDefault="00340EDB" w:rsidP="00340EDB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tab/>
      </w:r>
      <w:r w:rsidRPr="00340EDB">
        <w:rPr>
          <w:rFonts w:ascii="Times New Roman" w:eastAsia="Calibri" w:hAnsi="Times New Roman"/>
          <w:b/>
          <w:sz w:val="28"/>
          <w:szCs w:val="28"/>
        </w:rPr>
        <w:t>СОВЕТ ДЕПУТАТОВ</w:t>
      </w:r>
    </w:p>
    <w:p w:rsidR="00340EDB" w:rsidRPr="00340EDB" w:rsidRDefault="00340EDB" w:rsidP="00340ED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40EDB">
        <w:rPr>
          <w:rFonts w:ascii="Times New Roman" w:eastAsia="Calibri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340EDB">
        <w:rPr>
          <w:rFonts w:ascii="Times New Roman" w:eastAsia="Calibri" w:hAnsi="Times New Roman"/>
          <w:b/>
          <w:sz w:val="28"/>
          <w:szCs w:val="28"/>
        </w:rPr>
        <w:t>ТВЕРСКОЙ</w:t>
      </w:r>
      <w:proofErr w:type="gramEnd"/>
    </w:p>
    <w:p w:rsidR="00340EDB" w:rsidRPr="00340EDB" w:rsidRDefault="00340EDB" w:rsidP="00340ED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40EDB" w:rsidRPr="00340EDB" w:rsidRDefault="00340EDB" w:rsidP="00340ED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40EDB"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340EDB" w:rsidRPr="00340EDB" w:rsidRDefault="00340EDB" w:rsidP="00340EDB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340EDB" w:rsidRPr="00340EDB" w:rsidRDefault="00340EDB" w:rsidP="00340EDB">
      <w:pPr>
        <w:tabs>
          <w:tab w:val="left" w:pos="4680"/>
        </w:tabs>
        <w:ind w:left="-851" w:right="4315"/>
        <w:jc w:val="both"/>
        <w:rPr>
          <w:rFonts w:ascii="Times New Roman" w:eastAsia="Calibri" w:hAnsi="Times New Roman"/>
          <w:sz w:val="24"/>
          <w:szCs w:val="24"/>
        </w:rPr>
      </w:pPr>
    </w:p>
    <w:p w:rsidR="00340EDB" w:rsidRDefault="00340EDB" w:rsidP="00340EDB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0E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17.11.2016  №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739</w:t>
      </w:r>
      <w:r w:rsidRPr="00340E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/2016</w:t>
      </w:r>
    </w:p>
    <w:p w:rsidR="009123D7" w:rsidRPr="00340EDB" w:rsidRDefault="009123D7" w:rsidP="00340EDB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9123D7" w:rsidTr="009123D7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9123D7" w:rsidRDefault="009123D7">
            <w:pPr>
              <w:pStyle w:val="20"/>
              <w:shd w:val="clear" w:color="auto" w:fill="auto"/>
              <w:spacing w:before="0" w:after="0" w:line="240" w:lineRule="auto"/>
            </w:pPr>
            <w:r>
              <w:t xml:space="preserve">О частичном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9123D7" w:rsidRDefault="009123D7" w:rsidP="009123D7">
      <w:pPr>
        <w:pStyle w:val="20"/>
        <w:shd w:val="clear" w:color="auto" w:fill="auto"/>
        <w:spacing w:before="0" w:after="0" w:line="240" w:lineRule="auto"/>
        <w:ind w:right="20"/>
      </w:pPr>
    </w:p>
    <w:p w:rsidR="009123D7" w:rsidRDefault="009123D7" w:rsidP="009123D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>
        <w:rPr>
          <w:rFonts w:ascii="Times New Roman" w:hAnsi="Times New Roman"/>
          <w:sz w:val="26"/>
          <w:szCs w:val="26"/>
        </w:rPr>
        <w:t xml:space="preserve"> ЦАО города Москвы от 18.10.2016 № ЦАО-14-38-2230/6; 06.10.2016 № ЦАО-14-38-2190/6,  21.10.2016 № ЦАО-14-38-2246/6, 21.10.2016 № ЦАО-14-38-2252/6, 31.10.2016 № ЦАО- 14-38-2289/6 </w:t>
      </w:r>
      <w:r>
        <w:rPr>
          <w:rFonts w:ascii="Times New Roman" w:hAnsi="Times New Roman"/>
          <w:b/>
          <w:sz w:val="26"/>
          <w:szCs w:val="26"/>
        </w:rPr>
        <w:t xml:space="preserve">Совет депутатов решил:  </w:t>
      </w:r>
    </w:p>
    <w:p w:rsidR="009123D7" w:rsidRDefault="009123D7" w:rsidP="009123D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Согласовать  проект  изменения схемы размещения сезонных кафе на территории района в части размещения сезонных кафе при стационарных предприятиях общественного питания:</w:t>
      </w:r>
    </w:p>
    <w:p w:rsidR="009123D7" w:rsidRDefault="009123D7" w:rsidP="009123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ул. Садовая – Триумфальная, д.4/10 (ООО «ОРИЕНТ») в части размещения площадью 75,0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9123D7" w:rsidRDefault="009123D7" w:rsidP="009123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Неглинная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д.13 (ООО «Ресторация Боско») в части размещения площадью 35,0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123D7" w:rsidRDefault="009123D7" w:rsidP="009123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ул. Лесная, д.9 (ООО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Магнум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») в части размещения площадью 188,0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123D7" w:rsidRDefault="009123D7" w:rsidP="009123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Отказать в согласовании проекта изменения схемы размещения сезонных кафе на территории района в части размещения сезонных кафе при стационарных предприятиях общественного питания:</w:t>
      </w:r>
    </w:p>
    <w:p w:rsidR="009123D7" w:rsidRDefault="009123D7" w:rsidP="009123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Краснопролетарская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д.16, стр.2 (ООО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Митбургер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») в части размещения площадью 82,0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связи с отсутствием стационарного предприятия общественного питания;</w:t>
      </w:r>
    </w:p>
    <w:p w:rsidR="009123D7" w:rsidRDefault="009123D7" w:rsidP="009123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Никольская, д.5/1, стр.3 (ООО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Ладюрэ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Рус») в части размещения площадью 75,0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связи с отсутствием стационарного предприятия общественного питания;</w:t>
      </w:r>
    </w:p>
    <w:p w:rsidR="009123D7" w:rsidRDefault="009123D7" w:rsidP="009123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Согласовать проект изменения схемы размещения сезонных кафе на территории района в части изменения площади размещения сезонных кафе при стационарных предприятиях общественного питания:</w:t>
      </w:r>
    </w:p>
    <w:p w:rsidR="009123D7" w:rsidRDefault="009123D7" w:rsidP="009123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Б. Грузинская, д.69 (ООО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Сенсон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Групп») в части изменения площади размещения с 60,0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80,0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123D7" w:rsidRDefault="009123D7" w:rsidP="009123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ул. Никольская, д.11-13, стр.1 (ООО «Кафе Танцы») в части изменения площади размещения с 13,5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14,12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123D7" w:rsidRDefault="009123D7" w:rsidP="009123D7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9123D7" w:rsidRPr="009123D7" w:rsidRDefault="009123D7" w:rsidP="009123D7">
      <w:pPr>
        <w:jc w:val="both"/>
        <w:rPr>
          <w:rFonts w:ascii="Times New Roman" w:hAnsi="Times New Roman" w:cs="Times New Roman"/>
          <w:sz w:val="26"/>
          <w:szCs w:val="26"/>
        </w:rPr>
      </w:pPr>
      <w:r w:rsidRPr="009123D7">
        <w:rPr>
          <w:rFonts w:ascii="Times New Roman" w:hAnsi="Times New Roman"/>
          <w:sz w:val="26"/>
          <w:szCs w:val="26"/>
        </w:rPr>
        <w:lastRenderedPageBreak/>
        <w:t xml:space="preserve">5. </w:t>
      </w:r>
      <w:r w:rsidRPr="009123D7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</w:t>
      </w:r>
      <w:r w:rsidRPr="009123D7">
        <w:rPr>
          <w:sz w:val="26"/>
          <w:szCs w:val="26"/>
        </w:rPr>
        <w:t xml:space="preserve"> </w:t>
      </w:r>
      <w:proofErr w:type="spellStart"/>
      <w:r w:rsidRPr="009123D7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9123D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123D7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9123D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123D7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9123D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123D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123D7">
        <w:rPr>
          <w:rFonts w:ascii="Times New Roman" w:hAnsi="Times New Roman" w:cs="Times New Roman"/>
          <w:sz w:val="26"/>
          <w:szCs w:val="26"/>
        </w:rPr>
        <w:t>.</w:t>
      </w:r>
    </w:p>
    <w:p w:rsidR="009123D7" w:rsidRPr="009123D7" w:rsidRDefault="009123D7" w:rsidP="009123D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123D7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9123D7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9123D7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депутата Совета депутатов муниципального округа Тверской Д.А. Андрусенко.</w:t>
      </w:r>
    </w:p>
    <w:p w:rsidR="009123D7" w:rsidRPr="009123D7" w:rsidRDefault="009123D7" w:rsidP="009123D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123D7" w:rsidRPr="009123D7" w:rsidRDefault="009123D7" w:rsidP="009123D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123D7" w:rsidRPr="009123D7" w:rsidRDefault="009123D7" w:rsidP="009123D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123D7" w:rsidRPr="009123D7" w:rsidRDefault="009123D7" w:rsidP="009123D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123D7"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 w:rsidRPr="009123D7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9123D7"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9123D7" w:rsidRPr="009123D7" w:rsidRDefault="009123D7" w:rsidP="009123D7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  <w:r w:rsidRPr="009123D7">
        <w:rPr>
          <w:bCs w:val="0"/>
          <w:spacing w:val="0"/>
          <w:lang w:eastAsia="ru-RU"/>
        </w:rPr>
        <w:t xml:space="preserve">главы  муниципального округа Тверской              </w:t>
      </w:r>
      <w:r>
        <w:rPr>
          <w:bCs w:val="0"/>
          <w:spacing w:val="0"/>
          <w:lang w:eastAsia="ru-RU"/>
        </w:rPr>
        <w:t xml:space="preserve">                          </w:t>
      </w:r>
      <w:bookmarkStart w:id="0" w:name="_GoBack"/>
      <w:bookmarkEnd w:id="0"/>
      <w:r w:rsidRPr="009123D7">
        <w:rPr>
          <w:bCs w:val="0"/>
          <w:spacing w:val="0"/>
          <w:lang w:eastAsia="ru-RU"/>
        </w:rPr>
        <w:t xml:space="preserve">П.А. Малышев                   </w:t>
      </w:r>
    </w:p>
    <w:p w:rsidR="009123D7" w:rsidRPr="009123D7" w:rsidRDefault="009123D7" w:rsidP="009123D7">
      <w:pPr>
        <w:rPr>
          <w:sz w:val="26"/>
          <w:szCs w:val="26"/>
        </w:rPr>
      </w:pPr>
    </w:p>
    <w:p w:rsidR="00340EDB" w:rsidRPr="009123D7" w:rsidRDefault="00340EDB" w:rsidP="00340EDB">
      <w:pPr>
        <w:tabs>
          <w:tab w:val="left" w:pos="5217"/>
        </w:tabs>
        <w:rPr>
          <w:sz w:val="26"/>
          <w:szCs w:val="26"/>
        </w:rPr>
      </w:pPr>
    </w:p>
    <w:sectPr w:rsidR="00340EDB" w:rsidRPr="009123D7" w:rsidSect="00340E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43A"/>
    <w:multiLevelType w:val="hybridMultilevel"/>
    <w:tmpl w:val="C8BA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8"/>
    <w:rsid w:val="000F6178"/>
    <w:rsid w:val="00340EDB"/>
    <w:rsid w:val="009123D7"/>
    <w:rsid w:val="00992DEB"/>
    <w:rsid w:val="00F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40ED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0EDB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table" w:styleId="a4">
    <w:name w:val="Table Grid"/>
    <w:basedOn w:val="a1"/>
    <w:uiPriority w:val="59"/>
    <w:rsid w:val="00340E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40ED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0EDB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table" w:styleId="a4">
    <w:name w:val="Table Grid"/>
    <w:basedOn w:val="a1"/>
    <w:uiPriority w:val="59"/>
    <w:rsid w:val="00340E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4</cp:revision>
  <dcterms:created xsi:type="dcterms:W3CDTF">2016-11-18T06:42:00Z</dcterms:created>
  <dcterms:modified xsi:type="dcterms:W3CDTF">2016-11-21T05:27:00Z</dcterms:modified>
</cp:coreProperties>
</file>