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E38D" w14:textId="77777777" w:rsidR="00F029B3" w:rsidRDefault="00F029B3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0C70F9D2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F029B3">
        <w:rPr>
          <w:rFonts w:ascii="Times New Roman" w:eastAsia="Calibri" w:hAnsi="Times New Roman" w:cs="Times New Roman"/>
          <w:color w:val="000000"/>
          <w:sz w:val="24"/>
          <w:szCs w:val="24"/>
        </w:rPr>
        <w:t>.2019  № 136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168273BC" w:rsidR="00305631" w:rsidRDefault="00256E0D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25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 Каретный ряд, д. 5/10</w:t>
            </w:r>
            <w:r w:rsid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4D3124" w:rsidRP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4D3124" w:rsidRP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Садовая-Каретная</w:t>
            </w:r>
            <w:proofErr w:type="gramEnd"/>
            <w:r w:rsidR="004D3124" w:rsidRP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д.8, стр.2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C85AAFE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 xml:space="preserve">(шлагбаум в арке со стороны </w:t>
      </w:r>
      <w:proofErr w:type="gramStart"/>
      <w:r w:rsidR="00256E0D" w:rsidRPr="00256E0D">
        <w:rPr>
          <w:rFonts w:ascii="Times New Roman" w:hAnsi="Times New Roman" w:cs="Times New Roman"/>
          <w:sz w:val="24"/>
          <w:szCs w:val="24"/>
        </w:rPr>
        <w:t>Садовой-Каретной</w:t>
      </w:r>
      <w:proofErr w:type="gramEnd"/>
      <w:r w:rsidR="00256E0D" w:rsidRPr="00256E0D">
        <w:rPr>
          <w:rFonts w:ascii="Times New Roman" w:hAnsi="Times New Roman" w:cs="Times New Roman"/>
          <w:sz w:val="24"/>
          <w:szCs w:val="24"/>
        </w:rPr>
        <w:t xml:space="preserve"> ул. и шлагбаум на въезде с ул. Каретный ряд)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256E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Каретный ряд, д. </w:t>
      </w:r>
      <w:r w:rsidR="00256E0D" w:rsidRPr="00256E0D">
        <w:rPr>
          <w:rFonts w:ascii="Times New Roman" w:hAnsi="Times New Roman" w:cs="Times New Roman"/>
          <w:bCs/>
          <w:sz w:val="24"/>
          <w:szCs w:val="24"/>
          <w:lang w:eastAsia="en-US"/>
        </w:rPr>
        <w:t>5/10</w:t>
      </w:r>
      <w:r w:rsidR="004D312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="004D3124" w:rsidRPr="004D312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</w:t>
      </w:r>
      <w:proofErr w:type="gramStart"/>
      <w:r w:rsidR="004D3124" w:rsidRPr="004D3124">
        <w:rPr>
          <w:rFonts w:ascii="Times New Roman" w:hAnsi="Times New Roman" w:cs="Times New Roman"/>
          <w:bCs/>
          <w:sz w:val="24"/>
          <w:szCs w:val="24"/>
          <w:lang w:eastAsia="en-US"/>
        </w:rPr>
        <w:t>Садовая-Каретная</w:t>
      </w:r>
      <w:proofErr w:type="gramEnd"/>
      <w:r w:rsidR="004D3124" w:rsidRPr="004D3124">
        <w:rPr>
          <w:rFonts w:ascii="Times New Roman" w:hAnsi="Times New Roman" w:cs="Times New Roman"/>
          <w:bCs/>
          <w:sz w:val="24"/>
          <w:szCs w:val="24"/>
          <w:lang w:eastAsia="en-US"/>
        </w:rPr>
        <w:t>, д.8, стр.2</w:t>
      </w:r>
      <w:r w:rsidR="00D91C30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16F8B12A" w14:textId="77777777" w:rsidR="00AB246F" w:rsidRDefault="00AB246F" w:rsidP="00305631">
      <w:pPr>
        <w:pStyle w:val="a5"/>
      </w:pPr>
    </w:p>
    <w:p w14:paraId="5DB15732" w14:textId="77777777" w:rsidR="00AB246F" w:rsidRDefault="00AB246F" w:rsidP="00305631">
      <w:pPr>
        <w:pStyle w:val="a5"/>
      </w:pPr>
    </w:p>
    <w:p w14:paraId="776B092E" w14:textId="77777777" w:rsidR="00AB246F" w:rsidRDefault="00AB246F" w:rsidP="00305631">
      <w:pPr>
        <w:pStyle w:val="a5"/>
      </w:pPr>
    </w:p>
    <w:p w14:paraId="604C18C1" w14:textId="77777777" w:rsidR="00AB246F" w:rsidRDefault="00AB246F" w:rsidP="00305631">
      <w:pPr>
        <w:pStyle w:val="a5"/>
      </w:pP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2165C434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F029B3">
        <w:rPr>
          <w:rFonts w:ascii="Times New Roman" w:hAnsi="Times New Roman" w:cs="Times New Roman"/>
          <w:sz w:val="24"/>
          <w:szCs w:val="24"/>
        </w:rPr>
        <w:t>.2019 № 136</w:t>
      </w:r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32F7C81" w14:textId="77777777" w:rsidR="00314D11" w:rsidRDefault="000D73AC" w:rsidP="000D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 xml:space="preserve">ограждающих устройств (шлагбаум в арке со стороны </w:t>
      </w:r>
      <w:proofErr w:type="gramEnd"/>
    </w:p>
    <w:p w14:paraId="65A0DB84" w14:textId="77777777" w:rsidR="0050533F" w:rsidRDefault="00EB2C49" w:rsidP="000D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Садовой-Каретной ул. и шлагбаум на въезде с ул. Каретный ряд) </w:t>
      </w:r>
      <w:proofErr w:type="gramEnd"/>
    </w:p>
    <w:p w14:paraId="57D039D2" w14:textId="3A2A034F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463E03" w:rsidRPr="00463E03">
        <w:rPr>
          <w:rFonts w:ascii="Times New Roman" w:hAnsi="Times New Roman"/>
          <w:noProof/>
          <w:sz w:val="24"/>
          <w:szCs w:val="24"/>
          <w:lang w:eastAsia="ru-RU"/>
        </w:rPr>
        <w:t>ул. Каретный ряд, д. 5/10</w:t>
      </w:r>
      <w:r w:rsidR="004D3124"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  <w:r w:rsidR="004D3124" w:rsidRPr="004D3124">
        <w:rPr>
          <w:rFonts w:ascii="Times New Roman" w:hAnsi="Times New Roman"/>
          <w:noProof/>
          <w:sz w:val="24"/>
          <w:szCs w:val="24"/>
          <w:lang w:eastAsia="ru-RU"/>
        </w:rPr>
        <w:t>ул. Садовая-Каретная, д.8, стр.2</w:t>
      </w:r>
    </w:p>
    <w:p w14:paraId="23A3B87C" w14:textId="0B4ADEFD" w:rsidR="000D7DBB" w:rsidRDefault="000D7DBB" w:rsidP="00305631"/>
    <w:p w14:paraId="62851FAB" w14:textId="4AE99BD9" w:rsidR="00AA5828" w:rsidRPr="00305631" w:rsidRDefault="00463E03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F0CA008" wp14:editId="159DFB0F">
            <wp:extent cx="5940425" cy="46393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арет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463E03"/>
    <w:rsid w:val="0047519D"/>
    <w:rsid w:val="004D3124"/>
    <w:rsid w:val="004E0155"/>
    <w:rsid w:val="0050533F"/>
    <w:rsid w:val="00651C17"/>
    <w:rsid w:val="006A1BF4"/>
    <w:rsid w:val="007245B4"/>
    <w:rsid w:val="00766065"/>
    <w:rsid w:val="0096750D"/>
    <w:rsid w:val="00A47B2C"/>
    <w:rsid w:val="00AA5828"/>
    <w:rsid w:val="00AB246F"/>
    <w:rsid w:val="00B53A20"/>
    <w:rsid w:val="00C8405F"/>
    <w:rsid w:val="00CA0BF9"/>
    <w:rsid w:val="00CE73A9"/>
    <w:rsid w:val="00D12179"/>
    <w:rsid w:val="00D91C30"/>
    <w:rsid w:val="00EB2C49"/>
    <w:rsid w:val="00F029B3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2019-01-21T07:40:00Z</cp:lastPrinted>
  <dcterms:created xsi:type="dcterms:W3CDTF">2019-02-25T05:26:00Z</dcterms:created>
  <dcterms:modified xsi:type="dcterms:W3CDTF">2019-02-25T05:28:00Z</dcterms:modified>
</cp:coreProperties>
</file>