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CA" w:rsidRDefault="00B640CA"/>
    <w:p w:rsidR="001E7DC7" w:rsidRPr="005E5FFD" w:rsidRDefault="001E7DC7" w:rsidP="001E7D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1E7DC7" w:rsidRPr="005E5FFD" w:rsidRDefault="001E7DC7" w:rsidP="001E7D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5E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ТВЕРСКОЙ</w:t>
      </w:r>
      <w:proofErr w:type="gramEnd"/>
    </w:p>
    <w:p w:rsidR="001E7DC7" w:rsidRPr="005E5FFD" w:rsidRDefault="001E7DC7" w:rsidP="001E7DC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1E7DC7" w:rsidRPr="005E5FFD" w:rsidRDefault="001E7DC7" w:rsidP="001E7D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DC7" w:rsidRPr="005E5FFD" w:rsidRDefault="00624F44" w:rsidP="001E7DC7">
      <w:pPr>
        <w:tabs>
          <w:tab w:val="left" w:pos="4680"/>
        </w:tabs>
        <w:ind w:left="-851" w:right="43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21.03.2019 №  </w:t>
      </w:r>
      <w:r w:rsidR="003A420C" w:rsidRPr="005E5FFD">
        <w:rPr>
          <w:rFonts w:ascii="Times New Roman" w:hAnsi="Times New Roman" w:cs="Times New Roman"/>
          <w:color w:val="000000" w:themeColor="text1"/>
          <w:sz w:val="24"/>
          <w:szCs w:val="24"/>
        </w:rPr>
        <w:t>165</w:t>
      </w:r>
      <w:r w:rsidRPr="005E5FFD">
        <w:rPr>
          <w:rFonts w:ascii="Times New Roman" w:hAnsi="Times New Roman" w:cs="Times New Roman"/>
          <w:color w:val="000000" w:themeColor="text1"/>
          <w:sz w:val="24"/>
          <w:szCs w:val="24"/>
        </w:rPr>
        <w:t>/2019</w:t>
      </w:r>
    </w:p>
    <w:p w:rsidR="001E7DC7" w:rsidRPr="005E5FFD" w:rsidRDefault="001E7DC7" w:rsidP="001E7DC7">
      <w:pPr>
        <w:tabs>
          <w:tab w:val="left" w:pos="4680"/>
        </w:tabs>
        <w:ind w:left="-851" w:right="43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20C" w:rsidRPr="005E5FFD" w:rsidRDefault="003A420C" w:rsidP="001E7DC7">
      <w:pPr>
        <w:tabs>
          <w:tab w:val="left" w:pos="4680"/>
        </w:tabs>
        <w:ind w:left="-851" w:right="431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640CA" w:rsidRPr="00624F44" w:rsidTr="00B640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0CA" w:rsidRPr="00624F44" w:rsidRDefault="00B640CA" w:rsidP="003A420C">
            <w:pPr>
              <w:pStyle w:val="a3"/>
              <w:spacing w:before="0" w:beforeAutospacing="0" w:after="0" w:afterAutospacing="0" w:line="228" w:lineRule="auto"/>
              <w:rPr>
                <w:rStyle w:val="a6"/>
                <w:sz w:val="26"/>
                <w:szCs w:val="26"/>
              </w:rPr>
            </w:pPr>
            <w:r w:rsidRPr="00624F44">
              <w:rPr>
                <w:rStyle w:val="a6"/>
                <w:sz w:val="26"/>
                <w:szCs w:val="26"/>
                <w:lang w:eastAsia="en-US"/>
              </w:rPr>
              <w:t xml:space="preserve">Об  установлении границ территории для осуществления деятельности территориального общественного самоуправления </w:t>
            </w:r>
            <w:r w:rsidR="00624F44" w:rsidRPr="00624F44">
              <w:rPr>
                <w:rStyle w:val="a6"/>
                <w:sz w:val="26"/>
                <w:szCs w:val="26"/>
                <w:lang w:eastAsia="en-US"/>
              </w:rPr>
              <w:t>многоквартирного дома по адресу: Страстной б-р, д.4, стр.3, под.3-4</w:t>
            </w:r>
          </w:p>
        </w:tc>
      </w:tr>
    </w:tbl>
    <w:p w:rsidR="00624F44" w:rsidRDefault="00624F44" w:rsidP="003A420C">
      <w:pPr>
        <w:pStyle w:val="a3"/>
        <w:spacing w:before="0" w:beforeAutospacing="0" w:after="0" w:afterAutospacing="0" w:line="228" w:lineRule="auto"/>
        <w:jc w:val="both"/>
        <w:rPr>
          <w:rStyle w:val="a6"/>
          <w:sz w:val="26"/>
          <w:szCs w:val="26"/>
        </w:rPr>
      </w:pPr>
    </w:p>
    <w:p w:rsidR="003A420C" w:rsidRPr="00624F44" w:rsidRDefault="003A420C" w:rsidP="003A420C">
      <w:pPr>
        <w:pStyle w:val="a3"/>
        <w:spacing w:before="0" w:beforeAutospacing="0" w:after="0" w:afterAutospacing="0" w:line="228" w:lineRule="auto"/>
        <w:jc w:val="both"/>
        <w:rPr>
          <w:rStyle w:val="a6"/>
          <w:sz w:val="26"/>
          <w:szCs w:val="26"/>
        </w:rPr>
      </w:pPr>
    </w:p>
    <w:p w:rsidR="00B640CA" w:rsidRPr="00624F44" w:rsidRDefault="00B640CA" w:rsidP="003A420C">
      <w:pPr>
        <w:pStyle w:val="a3"/>
        <w:spacing w:before="0" w:beforeAutospacing="0" w:after="0" w:afterAutospacing="0" w:line="228" w:lineRule="auto"/>
        <w:jc w:val="both"/>
        <w:rPr>
          <w:rStyle w:val="a6"/>
          <w:b w:val="0"/>
          <w:sz w:val="26"/>
          <w:szCs w:val="26"/>
        </w:rPr>
      </w:pPr>
      <w:r w:rsidRPr="00624F44">
        <w:rPr>
          <w:rStyle w:val="a6"/>
          <w:sz w:val="26"/>
          <w:szCs w:val="26"/>
        </w:rPr>
        <w:tab/>
      </w:r>
      <w:proofErr w:type="gramStart"/>
      <w:r w:rsidRPr="00624F44">
        <w:rPr>
          <w:rStyle w:val="a6"/>
          <w:b w:val="0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Решения муниципального собрания внутригородского муниципального образования Тверское в городе Москве от 27.10.2011 № 294/2011 «О территориальном общественном самоуправлении во внутригородском муниципальном образовании Тверское в городе Москве», Постановления муниципалитета внутригородского муниципального образования Тверское в городе Москве от 22.11.2011 № 39-ПМУс «Об утверждении Административного</w:t>
      </w:r>
      <w:proofErr w:type="gramEnd"/>
      <w:r w:rsidRPr="00624F44">
        <w:rPr>
          <w:rStyle w:val="a6"/>
          <w:b w:val="0"/>
          <w:sz w:val="26"/>
          <w:szCs w:val="26"/>
        </w:rPr>
        <w:t xml:space="preserve"> регламента предоставления муниципальной услуги по регистрации уставов территориальных общественных самоуправлений», Устава администрации муниципального округа Тверской</w:t>
      </w:r>
      <w:r w:rsidR="00624F44" w:rsidRPr="00624F44">
        <w:rPr>
          <w:rStyle w:val="a6"/>
          <w:b w:val="0"/>
          <w:sz w:val="26"/>
          <w:szCs w:val="26"/>
        </w:rPr>
        <w:t>,</w:t>
      </w:r>
      <w:r w:rsidRPr="00624F44">
        <w:rPr>
          <w:rStyle w:val="a6"/>
          <w:b w:val="0"/>
          <w:sz w:val="26"/>
          <w:szCs w:val="26"/>
        </w:rPr>
        <w:t xml:space="preserve"> </w:t>
      </w:r>
      <w:r w:rsidRPr="00624F44">
        <w:rPr>
          <w:rStyle w:val="a6"/>
          <w:sz w:val="26"/>
          <w:szCs w:val="26"/>
        </w:rPr>
        <w:t>Совет депутатов решил</w:t>
      </w:r>
      <w:r w:rsidRPr="00624F44">
        <w:rPr>
          <w:rStyle w:val="a6"/>
          <w:b w:val="0"/>
          <w:sz w:val="26"/>
          <w:szCs w:val="26"/>
        </w:rPr>
        <w:t>:</w:t>
      </w:r>
    </w:p>
    <w:p w:rsidR="00B640CA" w:rsidRPr="00624F44" w:rsidRDefault="00624F44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rStyle w:val="a6"/>
          <w:b w:val="0"/>
          <w:sz w:val="26"/>
          <w:szCs w:val="26"/>
        </w:rPr>
      </w:pPr>
      <w:r w:rsidRPr="00624F44">
        <w:rPr>
          <w:rStyle w:val="a6"/>
          <w:b w:val="0"/>
          <w:sz w:val="26"/>
          <w:szCs w:val="26"/>
        </w:rPr>
        <w:t xml:space="preserve">1. </w:t>
      </w:r>
      <w:r w:rsidR="00B640CA" w:rsidRPr="00624F44">
        <w:rPr>
          <w:rStyle w:val="a6"/>
          <w:b w:val="0"/>
          <w:sz w:val="26"/>
          <w:szCs w:val="26"/>
        </w:rPr>
        <w:t xml:space="preserve">Установить границы территории для осуществления деятельности территориального общественного самоуправления по адресу: </w:t>
      </w:r>
      <w:r w:rsidRPr="00624F44">
        <w:rPr>
          <w:rStyle w:val="a6"/>
          <w:b w:val="0"/>
          <w:sz w:val="26"/>
          <w:szCs w:val="26"/>
        </w:rPr>
        <w:t>Страстной б-р, д.4, стр.3, под.3-4, согласно приложению к настоящему решению</w:t>
      </w:r>
      <w:r w:rsidR="00B640CA" w:rsidRPr="00624F44">
        <w:rPr>
          <w:rStyle w:val="a6"/>
          <w:b w:val="0"/>
          <w:sz w:val="26"/>
          <w:szCs w:val="26"/>
        </w:rPr>
        <w:t>.</w:t>
      </w:r>
    </w:p>
    <w:p w:rsidR="00B640CA" w:rsidRPr="00624F44" w:rsidRDefault="00624F44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rStyle w:val="a6"/>
          <w:b w:val="0"/>
          <w:sz w:val="26"/>
          <w:szCs w:val="26"/>
        </w:rPr>
      </w:pPr>
      <w:r w:rsidRPr="00624F44">
        <w:rPr>
          <w:rStyle w:val="a6"/>
          <w:b w:val="0"/>
          <w:sz w:val="26"/>
          <w:szCs w:val="26"/>
        </w:rPr>
        <w:t xml:space="preserve">2. </w:t>
      </w:r>
      <w:r w:rsidR="00B640CA" w:rsidRPr="00624F44">
        <w:rPr>
          <w:rStyle w:val="a6"/>
          <w:b w:val="0"/>
          <w:sz w:val="26"/>
          <w:szCs w:val="26"/>
        </w:rPr>
        <w:t>Границы территории, на которой осуществляется территориальное общественное самоуправление, не является границами земельного участка и не попадают в сферу действия земельного законодательства.</w:t>
      </w:r>
    </w:p>
    <w:p w:rsidR="00B640CA" w:rsidRPr="00624F44" w:rsidRDefault="00624F44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624F44">
        <w:rPr>
          <w:rStyle w:val="a6"/>
          <w:b w:val="0"/>
          <w:sz w:val="26"/>
          <w:szCs w:val="26"/>
        </w:rPr>
        <w:t xml:space="preserve">3. </w:t>
      </w:r>
      <w:r w:rsidR="00B640CA" w:rsidRPr="00624F44">
        <w:rPr>
          <w:sz w:val="26"/>
          <w:szCs w:val="26"/>
        </w:rPr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</w:t>
      </w:r>
      <w:r w:rsidRPr="00624F44">
        <w:rPr>
          <w:sz w:val="26"/>
          <w:szCs w:val="26"/>
        </w:rPr>
        <w:t xml:space="preserve">сети «Интернет» по адресу: </w:t>
      </w:r>
      <w:hyperlink r:id="rId6" w:history="1">
        <w:r w:rsidRPr="00624F44">
          <w:rPr>
            <w:rStyle w:val="a9"/>
            <w:sz w:val="26"/>
            <w:szCs w:val="26"/>
          </w:rPr>
          <w:t>www.</w:t>
        </w:r>
        <w:r w:rsidRPr="00624F44">
          <w:rPr>
            <w:rStyle w:val="a9"/>
            <w:sz w:val="26"/>
            <w:szCs w:val="26"/>
            <w:lang w:val="en-US"/>
          </w:rPr>
          <w:t>adm</w:t>
        </w:r>
        <w:r w:rsidRPr="00624F44">
          <w:rPr>
            <w:rStyle w:val="a9"/>
            <w:sz w:val="26"/>
            <w:szCs w:val="26"/>
          </w:rPr>
          <w:t>-</w:t>
        </w:r>
        <w:r w:rsidRPr="00624F44">
          <w:rPr>
            <w:rStyle w:val="a9"/>
            <w:sz w:val="26"/>
            <w:szCs w:val="26"/>
            <w:lang w:val="en-US"/>
          </w:rPr>
          <w:t>tver</w:t>
        </w:r>
        <w:r w:rsidRPr="00624F44">
          <w:rPr>
            <w:rStyle w:val="a9"/>
            <w:sz w:val="26"/>
            <w:szCs w:val="26"/>
          </w:rPr>
          <w:t>.</w:t>
        </w:r>
        <w:r w:rsidRPr="00624F44">
          <w:rPr>
            <w:rStyle w:val="a9"/>
            <w:sz w:val="26"/>
            <w:szCs w:val="26"/>
            <w:lang w:val="en-US"/>
          </w:rPr>
          <w:t>ru</w:t>
        </w:r>
      </w:hyperlink>
      <w:r w:rsidRPr="00624F44">
        <w:rPr>
          <w:sz w:val="26"/>
          <w:szCs w:val="26"/>
        </w:rPr>
        <w:t>.</w:t>
      </w:r>
    </w:p>
    <w:p w:rsidR="00624F44" w:rsidRPr="00624F44" w:rsidRDefault="00624F44" w:rsidP="003A420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F44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624F4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24F4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24F44">
        <w:rPr>
          <w:rFonts w:ascii="Times New Roman" w:eastAsia="Times New Roman" w:hAnsi="Times New Roman" w:cs="Times New Roman"/>
          <w:sz w:val="26"/>
          <w:szCs w:val="26"/>
        </w:rPr>
        <w:t>Я.Б.Якубовича</w:t>
      </w:r>
      <w:proofErr w:type="spellEnd"/>
      <w:r w:rsidRPr="00624F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4F44" w:rsidRPr="00624F44" w:rsidRDefault="00624F44" w:rsidP="003A420C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624F44" w:rsidRPr="00624F44" w:rsidRDefault="00624F44" w:rsidP="003A420C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F44" w:rsidRPr="00624F44" w:rsidRDefault="00624F44" w:rsidP="003A420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Arial"/>
          <w:b/>
          <w:sz w:val="26"/>
          <w:szCs w:val="26"/>
        </w:rPr>
      </w:pPr>
      <w:r w:rsidRPr="00624F44">
        <w:rPr>
          <w:rFonts w:ascii="Times New Roman" w:eastAsia="Times New Roman" w:hAnsi="Times New Roman" w:cs="Arial"/>
          <w:b/>
          <w:sz w:val="26"/>
          <w:szCs w:val="26"/>
        </w:rPr>
        <w:t>Глава муниципального округа Тверской</w:t>
      </w:r>
      <w:r w:rsidRPr="00624F44">
        <w:rPr>
          <w:rFonts w:ascii="Times New Roman" w:eastAsia="Times New Roman" w:hAnsi="Times New Roman" w:cs="Arial"/>
          <w:b/>
          <w:sz w:val="26"/>
          <w:szCs w:val="26"/>
        </w:rPr>
        <w:tab/>
      </w:r>
      <w:r w:rsidRPr="00624F44">
        <w:rPr>
          <w:rFonts w:ascii="Times New Roman" w:eastAsia="Times New Roman" w:hAnsi="Times New Roman" w:cs="Arial"/>
          <w:b/>
          <w:sz w:val="26"/>
          <w:szCs w:val="26"/>
        </w:rPr>
        <w:tab/>
      </w:r>
      <w:r w:rsidRPr="00624F44">
        <w:rPr>
          <w:rFonts w:ascii="Times New Roman" w:eastAsia="Times New Roman" w:hAnsi="Times New Roman" w:cs="Arial"/>
          <w:b/>
          <w:sz w:val="26"/>
          <w:szCs w:val="26"/>
        </w:rPr>
        <w:tab/>
      </w:r>
      <w:r>
        <w:rPr>
          <w:rFonts w:ascii="Times New Roman" w:eastAsia="Times New Roman" w:hAnsi="Times New Roman" w:cs="Arial"/>
          <w:b/>
          <w:sz w:val="26"/>
          <w:szCs w:val="26"/>
        </w:rPr>
        <w:t xml:space="preserve">         </w:t>
      </w:r>
      <w:r w:rsidRPr="00624F44">
        <w:rPr>
          <w:rFonts w:ascii="Times New Roman" w:eastAsia="Times New Roman" w:hAnsi="Times New Roman" w:cs="Arial"/>
          <w:b/>
          <w:sz w:val="26"/>
          <w:szCs w:val="26"/>
        </w:rPr>
        <w:t xml:space="preserve">          Я.Б. Якубович</w:t>
      </w:r>
    </w:p>
    <w:p w:rsidR="002B4F86" w:rsidRPr="00624F44" w:rsidRDefault="002B4F86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624F44" w:rsidRDefault="00624F44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CC2B56" w:rsidRDefault="00CC2B56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CC2B56" w:rsidRDefault="00CC2B56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9B3B63" w:rsidRDefault="009B3B63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9B3B63" w:rsidRDefault="009B3B63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CC2B56" w:rsidRDefault="00CC2B56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CC2B56" w:rsidRPr="00624F44" w:rsidRDefault="00CC2B56" w:rsidP="003A420C">
      <w:pPr>
        <w:pStyle w:val="a3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</w:p>
    <w:p w:rsidR="00CC2B56" w:rsidRPr="00CC2B56" w:rsidRDefault="00CC2B56" w:rsidP="00CC2B56">
      <w:pPr>
        <w:widowControl w:val="0"/>
        <w:autoSpaceDE w:val="0"/>
        <w:autoSpaceDN w:val="0"/>
        <w:spacing w:after="0" w:line="240" w:lineRule="auto"/>
        <w:ind w:left="505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</w:t>
      </w:r>
    </w:p>
    <w:p w:rsidR="00CC2B56" w:rsidRPr="00CC2B56" w:rsidRDefault="00CC2B56" w:rsidP="00CC2B56">
      <w:pPr>
        <w:widowControl w:val="0"/>
        <w:autoSpaceDE w:val="0"/>
        <w:autoSpaceDN w:val="0"/>
        <w:spacing w:after="0" w:line="240" w:lineRule="auto"/>
        <w:ind w:left="505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C2B56" w:rsidRDefault="00CC2B56" w:rsidP="00CC2B56">
      <w:pPr>
        <w:widowControl w:val="0"/>
        <w:autoSpaceDE w:val="0"/>
        <w:autoSpaceDN w:val="0"/>
        <w:spacing w:after="0" w:line="240" w:lineRule="auto"/>
        <w:ind w:left="5059" w:right="25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муниципального округа </w:t>
      </w:r>
      <w:proofErr w:type="gramStart"/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>Тверской</w:t>
      </w:r>
      <w:proofErr w:type="gramEnd"/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CC2B56" w:rsidRPr="00CC2B56" w:rsidRDefault="00CC2B56" w:rsidP="00CC2B56">
      <w:pPr>
        <w:widowControl w:val="0"/>
        <w:autoSpaceDE w:val="0"/>
        <w:autoSpaceDN w:val="0"/>
        <w:spacing w:after="0" w:line="240" w:lineRule="auto"/>
        <w:ind w:left="5059" w:right="25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>от 21.03.2019 № 16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  <w:r w:rsidRPr="00CC2B56">
        <w:rPr>
          <w:rFonts w:ascii="Times New Roman" w:eastAsia="Times New Roman" w:hAnsi="Times New Roman" w:cs="Times New Roman"/>
          <w:sz w:val="24"/>
          <w:szCs w:val="24"/>
          <w:lang w:bidi="ru-RU"/>
        </w:rPr>
        <w:t>/2019</w:t>
      </w:r>
    </w:p>
    <w:p w:rsidR="00CC2B56" w:rsidRPr="00CC2B56" w:rsidRDefault="00CC2B56" w:rsidP="00CC2B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A420C" w:rsidRDefault="003A420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2B56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Схема </w:t>
      </w:r>
      <w:r w:rsidRPr="00202256">
        <w:rPr>
          <w:bCs/>
          <w:sz w:val="26"/>
          <w:szCs w:val="26"/>
        </w:rPr>
        <w:t>границ территории</w:t>
      </w:r>
    </w:p>
    <w:p w:rsidR="00202256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202256">
        <w:rPr>
          <w:bCs/>
          <w:sz w:val="26"/>
          <w:szCs w:val="26"/>
        </w:rPr>
        <w:t xml:space="preserve">территориального общественного самоуправления </w:t>
      </w:r>
    </w:p>
    <w:p w:rsidR="00202256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202256">
        <w:rPr>
          <w:bCs/>
          <w:sz w:val="26"/>
          <w:szCs w:val="26"/>
        </w:rPr>
        <w:t>по адресу: Страстной б-р, д.4, стр.3, под.3-4</w:t>
      </w:r>
    </w:p>
    <w:p w:rsidR="00202256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</w:p>
    <w:p w:rsidR="00202256" w:rsidRPr="00624F44" w:rsidRDefault="00202256" w:rsidP="00202256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097780" cy="7237588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ОС 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826" cy="72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256" w:rsidRPr="00624F44" w:rsidSect="001E7D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B8"/>
    <w:multiLevelType w:val="hybridMultilevel"/>
    <w:tmpl w:val="8438D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A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DC7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225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20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5FFD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4F44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221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3B63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40CA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2B56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0CA"/>
    <w:pPr>
      <w:ind w:left="720"/>
      <w:contextualSpacing/>
    </w:pPr>
  </w:style>
  <w:style w:type="table" w:styleId="a5">
    <w:name w:val="Table Grid"/>
    <w:basedOn w:val="a1"/>
    <w:uiPriority w:val="59"/>
    <w:rsid w:val="00B6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40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DC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24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0CA"/>
    <w:pPr>
      <w:ind w:left="720"/>
      <w:contextualSpacing/>
    </w:pPr>
  </w:style>
  <w:style w:type="table" w:styleId="a5">
    <w:name w:val="Table Grid"/>
    <w:basedOn w:val="a1"/>
    <w:uiPriority w:val="59"/>
    <w:rsid w:val="00B6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40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DC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24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Сухарникова Ирина Николаевна</cp:lastModifiedBy>
  <cp:revision>5</cp:revision>
  <cp:lastPrinted>2019-03-27T09:18:00Z</cp:lastPrinted>
  <dcterms:created xsi:type="dcterms:W3CDTF">2019-03-22T11:56:00Z</dcterms:created>
  <dcterms:modified xsi:type="dcterms:W3CDTF">2019-03-27T09:18:00Z</dcterms:modified>
</cp:coreProperties>
</file>