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A1" w:rsidRDefault="00930538" w:rsidP="00B864A1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B864A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B864A1" w:rsidRPr="003218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64A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864A1" w:rsidRPr="003218EF">
        <w:rPr>
          <w:rFonts w:ascii="Times New Roman" w:hAnsi="Times New Roman" w:cs="Times New Roman"/>
          <w:sz w:val="24"/>
          <w:szCs w:val="24"/>
        </w:rPr>
        <w:t xml:space="preserve"> к </w:t>
      </w:r>
      <w:r w:rsidR="00B864A1">
        <w:rPr>
          <w:rFonts w:ascii="Times New Roman" w:hAnsi="Times New Roman" w:cs="Times New Roman"/>
          <w:sz w:val="24"/>
          <w:szCs w:val="24"/>
        </w:rPr>
        <w:t>протоколу заседания</w:t>
      </w:r>
    </w:p>
    <w:p w:rsidR="00B864A1" w:rsidRDefault="00B864A1" w:rsidP="00B864A1">
      <w:pPr>
        <w:pStyle w:val="ConsPlusNormal"/>
        <w:spacing w:line="228" w:lineRule="auto"/>
        <w:ind w:left="140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1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3218EF">
        <w:rPr>
          <w:rFonts w:ascii="Times New Roman" w:hAnsi="Times New Roman" w:cs="Times New Roman"/>
          <w:sz w:val="24"/>
          <w:szCs w:val="24"/>
        </w:rPr>
        <w:t>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B864A1" w:rsidRPr="003218EF" w:rsidRDefault="00B864A1" w:rsidP="00B864A1">
      <w:pPr>
        <w:pStyle w:val="ConsPlusNormal"/>
        <w:spacing w:line="228" w:lineRule="auto"/>
        <w:ind w:left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218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18EF">
        <w:rPr>
          <w:rFonts w:ascii="Times New Roman" w:hAnsi="Times New Roman" w:cs="Times New Roman"/>
          <w:sz w:val="24"/>
          <w:szCs w:val="24"/>
        </w:rPr>
        <w:t xml:space="preserve">.2019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82A78" w:rsidRPr="00634932" w:rsidRDefault="00FD1606" w:rsidP="00B864A1">
      <w:pPr>
        <w:pStyle w:val="ConsPlusNormal"/>
        <w:spacing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Pr="00BB1DE6" w:rsidRDefault="00FD1606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561B3">
        <w:rPr>
          <w:rFonts w:ascii="Times New Roman" w:hAnsi="Times New Roman" w:cs="Times New Roman"/>
          <w:b/>
          <w:sz w:val="24"/>
          <w:szCs w:val="24"/>
        </w:rPr>
        <w:t>1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DC4A35" w:rsidRPr="000F3D5D" w:rsidRDefault="00DC4A35" w:rsidP="00DC4A35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О ежегодном заслушивании </w:t>
            </w:r>
            <w:proofErr w:type="gramStart"/>
            <w:r w:rsidRPr="000F3D5D">
              <w:rPr>
                <w:rFonts w:ascii="Times New Roman" w:hAnsi="Times New Roman"/>
                <w:sz w:val="23"/>
                <w:szCs w:val="23"/>
              </w:rPr>
              <w:t>отчета главы управы Тверского района города Москвы</w:t>
            </w:r>
            <w:proofErr w:type="gramEnd"/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о деятельности организации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DC4A35" w:rsidRPr="000F3D5D" w:rsidRDefault="00DC4A35" w:rsidP="00DC4A35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 ежегодном заслушивании информации руководителя ГБУ «</w:t>
            </w:r>
            <w:proofErr w:type="spellStart"/>
            <w:r w:rsidRPr="000F3D5D">
              <w:rPr>
                <w:rFonts w:ascii="Times New Roman" w:hAnsi="Times New Roman"/>
                <w:sz w:val="23"/>
                <w:szCs w:val="23"/>
              </w:rPr>
              <w:t>Жилищник</w:t>
            </w:r>
            <w:proofErr w:type="spellEnd"/>
            <w:r w:rsidRPr="000F3D5D">
              <w:rPr>
                <w:rFonts w:ascii="Times New Roman" w:hAnsi="Times New Roman"/>
                <w:sz w:val="23"/>
                <w:szCs w:val="23"/>
              </w:rPr>
              <w:t xml:space="preserve"> района Тверской» города Москвы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C53122" w:rsidRPr="00C53122" w:rsidRDefault="00DC4A35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 xml:space="preserve">Вопросы профильных комиссий Совета депутатов муниципального округа </w:t>
            </w:r>
            <w:proofErr w:type="gramStart"/>
            <w:r w:rsidR="00C53122" w:rsidRPr="00C5312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C53122" w:rsidRPr="00C5312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DC4A35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DC4A35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9561B3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0F3D5D" w:rsidRPr="000F3D5D" w:rsidRDefault="006B676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Об информации начальника ОМВД по району Тверской города Москвы о деятельности учреждения в  201</w:t>
            </w:r>
            <w:r w:rsidR="000F3D5D">
              <w:rPr>
                <w:rFonts w:ascii="Times New Roman" w:hAnsi="Times New Roman"/>
                <w:sz w:val="23"/>
                <w:szCs w:val="23"/>
              </w:rPr>
              <w:t>9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«ГП №3 ДЗМ»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«ДГП №32 ДЗМ»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6B676D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МФЦ района Тверской города Москвы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337132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Вопросы профильных комиссий Совета депутатов муниципального округа </w:t>
            </w:r>
            <w:proofErr w:type="gramStart"/>
            <w:r w:rsidR="0033713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33713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0F3D5D" w:rsidRPr="006B676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Разное.</w:t>
            </w:r>
          </w:p>
        </w:tc>
        <w:tc>
          <w:tcPr>
            <w:tcW w:w="1807" w:type="dxa"/>
            <w:hideMark/>
          </w:tcPr>
          <w:p w:rsidR="006B676D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0F3D5D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0F3D5D" w:rsidRPr="000F3D5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ГКУ «ИС Тверского района» о работе учреждения в 201</w:t>
            </w:r>
            <w:r w:rsidR="000F3D5D">
              <w:rPr>
                <w:rFonts w:ascii="Times New Roman" w:hAnsi="Times New Roman"/>
                <w:sz w:val="23"/>
                <w:szCs w:val="23"/>
              </w:rPr>
              <w:t>9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DC4A35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>№ 1574» 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DC4A35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>№ 1501» 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ДО города Москвы «Дворец творчества детей и молодежи на </w:t>
            </w:r>
            <w:proofErr w:type="spell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Миуссах</w:t>
            </w:r>
            <w:proofErr w:type="spell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>»  о работе учреждения в 201</w:t>
            </w:r>
            <w:r w:rsidR="000F3D5D">
              <w:rPr>
                <w:rFonts w:ascii="Times New Roman" w:hAnsi="Times New Roman"/>
                <w:sz w:val="23"/>
                <w:szCs w:val="23"/>
              </w:rPr>
              <w:t>9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директора ГБУ ТЦСО «Арбат» города Москвы о работе учреждения в 201</w:t>
            </w:r>
            <w:r w:rsidR="000F3D5D">
              <w:rPr>
                <w:rFonts w:ascii="Times New Roman" w:hAnsi="Times New Roman"/>
                <w:sz w:val="23"/>
                <w:szCs w:val="23"/>
              </w:rPr>
              <w:t>9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ED5108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Отчет главы муниципального округа Тверской в городе Москве о результатах деятельности в </w:t>
            </w:r>
            <w:r w:rsidR="000F3D5D">
              <w:rPr>
                <w:rFonts w:ascii="Times New Roman" w:hAnsi="Times New Roman"/>
                <w:sz w:val="23"/>
                <w:szCs w:val="23"/>
              </w:rPr>
              <w:t>2019 году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37132" w:rsidRDefault="00DC4A35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Вопросы профильных комиссий Совета депутатов муниципального округа </w:t>
            </w:r>
            <w:proofErr w:type="gramStart"/>
            <w:r w:rsidR="0033713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33713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DC4A35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:rsidR="006B676D" w:rsidRDefault="006B676D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F1084" w:rsidRPr="00BB1DE6" w:rsidRDefault="00BF1084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47AEB"/>
    <w:rsid w:val="000F3D5D"/>
    <w:rsid w:val="00162ABE"/>
    <w:rsid w:val="00212741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634932"/>
    <w:rsid w:val="00682A78"/>
    <w:rsid w:val="006B676D"/>
    <w:rsid w:val="007E5802"/>
    <w:rsid w:val="00830C65"/>
    <w:rsid w:val="00922114"/>
    <w:rsid w:val="00930538"/>
    <w:rsid w:val="0093359A"/>
    <w:rsid w:val="009561B3"/>
    <w:rsid w:val="00A219D0"/>
    <w:rsid w:val="00B13A2F"/>
    <w:rsid w:val="00B864A1"/>
    <w:rsid w:val="00BB1DE6"/>
    <w:rsid w:val="00BF1084"/>
    <w:rsid w:val="00C53122"/>
    <w:rsid w:val="00C608F0"/>
    <w:rsid w:val="00D24484"/>
    <w:rsid w:val="00DC4A35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2019-09-17T05:54:00Z</cp:lastPrinted>
  <dcterms:created xsi:type="dcterms:W3CDTF">2019-12-23T07:13:00Z</dcterms:created>
  <dcterms:modified xsi:type="dcterms:W3CDTF">2019-12-23T07:13:00Z</dcterms:modified>
</cp:coreProperties>
</file>