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AD9A9" w14:textId="76FB8B34" w:rsidR="00115F86" w:rsidRPr="005B4B20" w:rsidRDefault="00115F86" w:rsidP="00115F86">
      <w:pPr>
        <w:ind w:left="4956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Приложение </w:t>
      </w:r>
      <w:r w:rsidR="00E466BD">
        <w:rPr>
          <w:rFonts w:ascii="Times New Roman" w:hAnsi="Times New Roman" w:cs="Times New Roman"/>
        </w:rPr>
        <w:t>1 к протоколу</w:t>
      </w:r>
      <w:r w:rsidRPr="005B4B20">
        <w:rPr>
          <w:rFonts w:ascii="Times New Roman" w:hAnsi="Times New Roman" w:cs="Times New Roman"/>
        </w:rPr>
        <w:t xml:space="preserve"> </w:t>
      </w:r>
      <w:r w:rsidR="00E466BD">
        <w:rPr>
          <w:rFonts w:ascii="Times New Roman" w:hAnsi="Times New Roman" w:cs="Times New Roman"/>
        </w:rPr>
        <w:t>заседания</w:t>
      </w:r>
      <w:r w:rsidRPr="005B4B20">
        <w:rPr>
          <w:rFonts w:ascii="Times New Roman" w:hAnsi="Times New Roman" w:cs="Times New Roman"/>
        </w:rPr>
        <w:br/>
        <w:t>Совета депутатов муниципального</w:t>
      </w:r>
      <w:r w:rsidRPr="005B4B20">
        <w:rPr>
          <w:rFonts w:ascii="Times New Roman" w:hAnsi="Times New Roman" w:cs="Times New Roman"/>
        </w:rPr>
        <w:br/>
        <w:t xml:space="preserve">округа Тверской от </w:t>
      </w:r>
      <w:r w:rsidR="00CE6B44" w:rsidRPr="005B4B20">
        <w:rPr>
          <w:rFonts w:ascii="Times New Roman" w:hAnsi="Times New Roman" w:cs="Times New Roman"/>
        </w:rPr>
        <w:t>19</w:t>
      </w:r>
      <w:r w:rsidRPr="005B4B20">
        <w:rPr>
          <w:rFonts w:ascii="Times New Roman" w:hAnsi="Times New Roman" w:cs="Times New Roman"/>
        </w:rPr>
        <w:t>.</w:t>
      </w:r>
      <w:r w:rsidR="00CE6B44" w:rsidRPr="005B4B20">
        <w:rPr>
          <w:rFonts w:ascii="Times New Roman" w:hAnsi="Times New Roman" w:cs="Times New Roman"/>
        </w:rPr>
        <w:t>05</w:t>
      </w:r>
      <w:r w:rsidRPr="005B4B20">
        <w:rPr>
          <w:rFonts w:ascii="Times New Roman" w:hAnsi="Times New Roman" w:cs="Times New Roman"/>
        </w:rPr>
        <w:t>.202</w:t>
      </w:r>
      <w:r w:rsidR="00CE6B44" w:rsidRPr="005B4B20">
        <w:rPr>
          <w:rFonts w:ascii="Times New Roman" w:hAnsi="Times New Roman" w:cs="Times New Roman"/>
        </w:rPr>
        <w:t>2</w:t>
      </w:r>
      <w:r w:rsidRPr="005B4B20">
        <w:rPr>
          <w:rFonts w:ascii="Times New Roman" w:hAnsi="Times New Roman" w:cs="Times New Roman"/>
        </w:rPr>
        <w:t xml:space="preserve"> № </w:t>
      </w:r>
      <w:r w:rsidR="00E466BD">
        <w:rPr>
          <w:rFonts w:ascii="Times New Roman" w:hAnsi="Times New Roman" w:cs="Times New Roman"/>
        </w:rPr>
        <w:t>58</w:t>
      </w:r>
    </w:p>
    <w:p w14:paraId="630D0EBF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</w:rPr>
      </w:pPr>
    </w:p>
    <w:p w14:paraId="06FB93E0" w14:textId="52F1DE51" w:rsidR="00115F86" w:rsidRPr="005B4B20" w:rsidRDefault="00115F86" w:rsidP="00115F86">
      <w:pPr>
        <w:jc w:val="center"/>
        <w:rPr>
          <w:rFonts w:ascii="Times New Roman" w:hAnsi="Times New Roman" w:cs="Times New Roman"/>
          <w:b/>
        </w:rPr>
      </w:pPr>
      <w:r w:rsidRPr="005B4B20">
        <w:rPr>
          <w:rFonts w:ascii="Times New Roman" w:hAnsi="Times New Roman" w:cs="Times New Roman"/>
          <w:b/>
        </w:rPr>
        <w:t>Проект размещения ограждающ</w:t>
      </w:r>
      <w:r w:rsidR="005B4B20">
        <w:rPr>
          <w:rFonts w:ascii="Times New Roman" w:hAnsi="Times New Roman" w:cs="Times New Roman"/>
          <w:b/>
        </w:rPr>
        <w:t>их</w:t>
      </w:r>
      <w:r w:rsidRPr="005B4B20">
        <w:rPr>
          <w:rFonts w:ascii="Times New Roman" w:hAnsi="Times New Roman" w:cs="Times New Roman"/>
          <w:b/>
        </w:rPr>
        <w:t xml:space="preserve"> устройств</w:t>
      </w:r>
    </w:p>
    <w:p w14:paraId="00E924EB" w14:textId="58AA51FD" w:rsidR="00983A7D" w:rsidRPr="005B4B20" w:rsidRDefault="00115F86" w:rsidP="00983A7D">
      <w:pPr>
        <w:jc w:val="center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(</w:t>
      </w:r>
      <w:r w:rsidR="00D003C8" w:rsidRPr="005B4B20">
        <w:rPr>
          <w:rFonts w:ascii="Times New Roman" w:hAnsi="Times New Roman" w:cs="Times New Roman"/>
        </w:rPr>
        <w:t>два шлагбаума автоматических)</w:t>
      </w:r>
    </w:p>
    <w:p w14:paraId="3D6978A2" w14:textId="3907DB90" w:rsidR="00115F86" w:rsidRPr="005B4B20" w:rsidRDefault="00115F86" w:rsidP="00983A7D">
      <w:pPr>
        <w:jc w:val="center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по адресу: ул. </w:t>
      </w:r>
      <w:r w:rsidR="00CE6B44" w:rsidRPr="005B4B20">
        <w:rPr>
          <w:rFonts w:ascii="Times New Roman" w:hAnsi="Times New Roman" w:cs="Times New Roman"/>
        </w:rPr>
        <w:t>Лесная</w:t>
      </w:r>
      <w:r w:rsidRPr="005B4B20">
        <w:rPr>
          <w:rFonts w:ascii="Times New Roman" w:hAnsi="Times New Roman" w:cs="Times New Roman"/>
        </w:rPr>
        <w:t>, д.</w:t>
      </w:r>
      <w:r w:rsidR="00CE6B44" w:rsidRPr="005B4B20">
        <w:rPr>
          <w:rFonts w:ascii="Times New Roman" w:hAnsi="Times New Roman" w:cs="Times New Roman"/>
        </w:rPr>
        <w:t>35/2</w:t>
      </w:r>
      <w:r w:rsidRPr="005B4B20">
        <w:rPr>
          <w:rFonts w:ascii="Times New Roman" w:hAnsi="Times New Roman" w:cs="Times New Roman"/>
        </w:rPr>
        <w:t xml:space="preserve">  </w:t>
      </w:r>
    </w:p>
    <w:p w14:paraId="1245C462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noProof/>
        </w:rPr>
      </w:pPr>
    </w:p>
    <w:p w14:paraId="198B9BCD" w14:textId="2C457557" w:rsidR="00115F86" w:rsidRPr="005B4B20" w:rsidRDefault="00115F86" w:rsidP="00004CFD">
      <w:pPr>
        <w:jc w:val="center"/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7FB365F1" w14:textId="7D7F05D7" w:rsidR="00F90F36" w:rsidRPr="005B4B20" w:rsidRDefault="00F90F36" w:rsidP="00E14465">
      <w:pPr>
        <w:jc w:val="center"/>
        <w:rPr>
          <w:rFonts w:ascii="Times New Roman" w:hAnsi="Times New Roman" w:cs="Times New Roman"/>
          <w:noProof/>
        </w:rPr>
      </w:pPr>
    </w:p>
    <w:p w14:paraId="6F33020A" w14:textId="641AD434" w:rsidR="00E14465" w:rsidRPr="005B4B20" w:rsidRDefault="00251C81" w:rsidP="00E14465">
      <w:pPr>
        <w:jc w:val="center"/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9CA7E6C" wp14:editId="323987C8">
            <wp:extent cx="5963285" cy="58204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BE9F" w14:textId="69F7509A" w:rsidR="00790C70" w:rsidRPr="005B4B20" w:rsidRDefault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br w:type="page"/>
      </w:r>
    </w:p>
    <w:p w14:paraId="4B76CAE1" w14:textId="77777777" w:rsidR="00790C70" w:rsidRPr="005B4B20" w:rsidRDefault="00790C70">
      <w:pPr>
        <w:rPr>
          <w:rFonts w:ascii="Times New Roman" w:hAnsi="Times New Roman" w:cs="Times New Roman"/>
          <w:noProof/>
        </w:rPr>
      </w:pPr>
    </w:p>
    <w:p w14:paraId="0FDD30B7" w14:textId="28792411" w:rsidR="00790C70" w:rsidRPr="005B4B20" w:rsidRDefault="00790C70" w:rsidP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2. Типы ограждающих устройств</w:t>
      </w:r>
    </w:p>
    <w:p w14:paraId="33A28DB6" w14:textId="77777777" w:rsidR="00790C70" w:rsidRPr="005B4B20" w:rsidRDefault="00790C70" w:rsidP="00790C70">
      <w:pPr>
        <w:rPr>
          <w:rFonts w:ascii="Times New Roman" w:hAnsi="Times New Roman" w:cs="Times New Roman"/>
          <w:noProof/>
        </w:rPr>
      </w:pPr>
    </w:p>
    <w:p w14:paraId="19333F6B" w14:textId="306C9D7C" w:rsidR="00790C70" w:rsidRPr="005B4B20" w:rsidRDefault="00790C70" w:rsidP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1. Шлагбаум автоматический откатной антивандальный</w:t>
      </w:r>
    </w:p>
    <w:p w14:paraId="294A0C85" w14:textId="4CB3A01C" w:rsidR="00790C70" w:rsidRPr="005B4B20" w:rsidRDefault="00790C70" w:rsidP="00790C70">
      <w:pPr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11DB7BA4" wp14:editId="217A1923">
            <wp:simplePos x="0" y="0"/>
            <wp:positionH relativeFrom="column">
              <wp:posOffset>25400</wp:posOffset>
            </wp:positionH>
            <wp:positionV relativeFrom="paragraph">
              <wp:posOffset>59055</wp:posOffset>
            </wp:positionV>
            <wp:extent cx="5936615" cy="4222115"/>
            <wp:effectExtent l="0" t="0" r="6985" b="6985"/>
            <wp:wrapTight wrapText="bothSides">
              <wp:wrapPolygon edited="0">
                <wp:start x="0" y="0"/>
                <wp:lineTo x="0" y="21538"/>
                <wp:lineTo x="21556" y="21538"/>
                <wp:lineTo x="2155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ая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8FB09" w14:textId="77777777" w:rsidR="00790C70" w:rsidRPr="005B4B20" w:rsidRDefault="00790C70" w:rsidP="00790C70">
      <w:pPr>
        <w:rPr>
          <w:rFonts w:ascii="Times New Roman" w:hAnsi="Times New Roman" w:cs="Times New Roman"/>
        </w:rPr>
      </w:pPr>
    </w:p>
    <w:p w14:paraId="2752002B" w14:textId="2F2F1541" w:rsidR="00790C70" w:rsidRPr="005B4B20" w:rsidRDefault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</w:rPr>
        <w:t xml:space="preserve">Автоматический шлагбаум откатного типа с длиной стрелы 4.0 м, </w:t>
      </w:r>
      <w:r w:rsidR="005B4B20">
        <w:rPr>
          <w:rFonts w:ascii="Times New Roman" w:hAnsi="Times New Roman" w:cs="Times New Roman"/>
        </w:rPr>
        <w:t>35</w:t>
      </w:r>
      <w:r w:rsidRPr="005B4B20">
        <w:rPr>
          <w:rFonts w:ascii="Times New Roman" w:hAnsi="Times New Roman" w:cs="Times New Roman"/>
        </w:rPr>
        <w:t>% интенсивности, входящим напряжением 220</w:t>
      </w:r>
      <w:r w:rsidRPr="005B4B20">
        <w:rPr>
          <w:rStyle w:val="22"/>
          <w:rFonts w:eastAsia="Microsoft Sans Serif"/>
          <w:lang w:val="en-US"/>
        </w:rPr>
        <w:t>V</w:t>
      </w:r>
      <w:r w:rsidRPr="005B4B20">
        <w:rPr>
          <w:rStyle w:val="22"/>
          <w:rFonts w:eastAsia="Microsoft Sans Serif"/>
        </w:rPr>
        <w:t>,</w:t>
      </w:r>
      <w:r w:rsidRPr="005B4B20">
        <w:rPr>
          <w:rFonts w:ascii="Times New Roman" w:hAnsi="Times New Roman" w:cs="Times New Roman"/>
        </w:rPr>
        <w:t xml:space="preserve"> питание двигателя 24</w:t>
      </w:r>
      <w:r w:rsidRPr="005B4B20">
        <w:rPr>
          <w:rStyle w:val="22"/>
          <w:rFonts w:eastAsia="Microsoft Sans Serif"/>
          <w:lang w:val="en-US"/>
        </w:rPr>
        <w:t>V</w:t>
      </w:r>
      <w:r w:rsidRPr="005B4B20">
        <w:rPr>
          <w:rStyle w:val="22"/>
          <w:rFonts w:eastAsia="Microsoft Sans Serif"/>
        </w:rPr>
        <w:t>,</w:t>
      </w:r>
      <w:r w:rsidRPr="005B4B20">
        <w:rPr>
          <w:rFonts w:ascii="Times New Roman" w:hAnsi="Times New Roman" w:cs="Times New Roman"/>
        </w:rPr>
        <w:t xml:space="preserve"> мощностью 300 </w:t>
      </w:r>
      <w:r w:rsidRPr="005B4B20">
        <w:rPr>
          <w:rFonts w:ascii="Times New Roman" w:hAnsi="Times New Roman" w:cs="Times New Roman"/>
          <w:lang w:val="en-US"/>
        </w:rPr>
        <w:t>w</w:t>
      </w:r>
      <w:r w:rsidRPr="005B4B20">
        <w:rPr>
          <w:rFonts w:ascii="Times New Roman" w:hAnsi="Times New Roman" w:cs="Times New Roman"/>
        </w:rPr>
        <w:t>.</w:t>
      </w:r>
    </w:p>
    <w:p w14:paraId="53E75181" w14:textId="19F0B0B1" w:rsidR="00790C70" w:rsidRPr="005B4B20" w:rsidRDefault="00790C70">
      <w:pPr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br w:type="page"/>
      </w:r>
    </w:p>
    <w:p w14:paraId="48DDB5E4" w14:textId="2C263C0E" w:rsidR="00790C70" w:rsidRPr="005B4B20" w:rsidRDefault="005B4B20" w:rsidP="00790C70">
      <w:pPr>
        <w:pStyle w:val="20"/>
        <w:shd w:val="clear" w:color="auto" w:fill="auto"/>
        <w:tabs>
          <w:tab w:val="left" w:pos="358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0" wp14:anchorId="4933ED49" wp14:editId="51DAA9DF">
            <wp:simplePos x="0" y="0"/>
            <wp:positionH relativeFrom="column">
              <wp:posOffset>1270</wp:posOffset>
            </wp:positionH>
            <wp:positionV relativeFrom="paragraph">
              <wp:posOffset>304800</wp:posOffset>
            </wp:positionV>
            <wp:extent cx="5932170" cy="2696210"/>
            <wp:effectExtent l="0" t="0" r="0" b="889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C70" w:rsidRPr="005B4B20">
        <w:t>2. Шлагбаум откатной автоматический - 1 шт.</w:t>
      </w:r>
    </w:p>
    <w:p w14:paraId="6C2EA19F" w14:textId="4E3D9913" w:rsidR="00790C70" w:rsidRPr="005B4B20" w:rsidRDefault="00790C70" w:rsidP="00790C70">
      <w:pPr>
        <w:pStyle w:val="20"/>
        <w:shd w:val="clear" w:color="auto" w:fill="auto"/>
        <w:tabs>
          <w:tab w:val="left" w:pos="358"/>
        </w:tabs>
      </w:pPr>
    </w:p>
    <w:p w14:paraId="69FD352A" w14:textId="42EB51B5" w:rsidR="00790C70" w:rsidRPr="005B4B20" w:rsidRDefault="00790C70" w:rsidP="00790C70">
      <w:pPr>
        <w:pStyle w:val="20"/>
        <w:shd w:val="clear" w:color="auto" w:fill="auto"/>
        <w:spacing w:after="461" w:line="240" w:lineRule="exact"/>
        <w:ind w:left="20"/>
        <w:jc w:val="center"/>
      </w:pPr>
      <w:r w:rsidRPr="005B4B20">
        <w:t xml:space="preserve">Автоматический шлагбаум подъёмного типа с длиной стрелы 4.0 м, </w:t>
      </w:r>
      <w:r w:rsidR="005B4B20">
        <w:t>10</w:t>
      </w:r>
      <w:r w:rsidRPr="005B4B20">
        <w:t>0%</w:t>
      </w:r>
      <w:r w:rsidR="005B4B20">
        <w:t xml:space="preserve"> </w:t>
      </w:r>
      <w:r w:rsidRPr="005B4B20">
        <w:t>интенсивности, входящим напряжением 220</w:t>
      </w:r>
      <w:r w:rsidRPr="005B4B20">
        <w:rPr>
          <w:rStyle w:val="22"/>
          <w:lang w:val="en-US"/>
        </w:rPr>
        <w:t>V</w:t>
      </w:r>
      <w:r w:rsidRPr="005B4B20">
        <w:rPr>
          <w:rStyle w:val="22"/>
        </w:rPr>
        <w:t>,</w:t>
      </w:r>
      <w:r w:rsidRPr="005B4B20">
        <w:t xml:space="preserve"> питание двигателя 24</w:t>
      </w:r>
      <w:r w:rsidRPr="005B4B20">
        <w:rPr>
          <w:rStyle w:val="22"/>
          <w:lang w:val="en-US"/>
        </w:rPr>
        <w:t>V</w:t>
      </w:r>
      <w:r w:rsidRPr="005B4B20">
        <w:rPr>
          <w:rStyle w:val="22"/>
        </w:rPr>
        <w:t>,</w:t>
      </w:r>
      <w:r w:rsidRPr="005B4B20">
        <w:t xml:space="preserve"> мощностью 300 </w:t>
      </w:r>
      <w:r w:rsidRPr="005B4B20">
        <w:rPr>
          <w:lang w:val="en-US"/>
        </w:rPr>
        <w:t>w</w:t>
      </w:r>
      <w:r w:rsidR="005B4B20">
        <w:t>.</w:t>
      </w:r>
    </w:p>
    <w:sectPr w:rsidR="00790C70" w:rsidRPr="005B4B20" w:rsidSect="00790C70">
      <w:headerReference w:type="even" r:id="rId10"/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3AC74" w14:textId="77777777" w:rsidR="00EC415A" w:rsidRDefault="00EC415A">
      <w:r>
        <w:separator/>
      </w:r>
    </w:p>
  </w:endnote>
  <w:endnote w:type="continuationSeparator" w:id="0">
    <w:p w14:paraId="504EACB3" w14:textId="77777777" w:rsidR="00EC415A" w:rsidRDefault="00EC4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0914A" w14:textId="77777777" w:rsidR="00EC415A" w:rsidRDefault="00EC415A"/>
  </w:footnote>
  <w:footnote w:type="continuationSeparator" w:id="0">
    <w:p w14:paraId="33E2DB61" w14:textId="77777777" w:rsidR="00EC415A" w:rsidRDefault="00EC415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063CB" w14:textId="4CFCD57E" w:rsidR="00160C26" w:rsidRDefault="00160C26">
    <w:pPr>
      <w:pStyle w:val="ad"/>
    </w:pPr>
  </w:p>
  <w:p w14:paraId="1A972ED3" w14:textId="77777777" w:rsidR="000212A6" w:rsidRDefault="000212A6">
    <w:pPr>
      <w:pStyle w:val="ad"/>
    </w:pPr>
  </w:p>
  <w:p w14:paraId="59A084B8" w14:textId="2BA43EF7" w:rsidR="009F7226" w:rsidRDefault="009F7226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F6AC3"/>
    <w:multiLevelType w:val="multilevel"/>
    <w:tmpl w:val="398284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57E2A5F"/>
    <w:multiLevelType w:val="multilevel"/>
    <w:tmpl w:val="5D7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520974358">
    <w:abstractNumId w:val="1"/>
  </w:num>
  <w:num w:numId="2" w16cid:durableId="676662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7226"/>
    <w:rsid w:val="00004CFD"/>
    <w:rsid w:val="000212A6"/>
    <w:rsid w:val="00082CE4"/>
    <w:rsid w:val="00115F86"/>
    <w:rsid w:val="00160C26"/>
    <w:rsid w:val="001B7786"/>
    <w:rsid w:val="00251C81"/>
    <w:rsid w:val="002C48F0"/>
    <w:rsid w:val="002F00CB"/>
    <w:rsid w:val="00313B4A"/>
    <w:rsid w:val="003345EA"/>
    <w:rsid w:val="0042478B"/>
    <w:rsid w:val="004445B7"/>
    <w:rsid w:val="00486811"/>
    <w:rsid w:val="004871F5"/>
    <w:rsid w:val="005B4B20"/>
    <w:rsid w:val="005B75CA"/>
    <w:rsid w:val="005F66DB"/>
    <w:rsid w:val="00790C70"/>
    <w:rsid w:val="007D4202"/>
    <w:rsid w:val="00813491"/>
    <w:rsid w:val="008F1550"/>
    <w:rsid w:val="00983A7D"/>
    <w:rsid w:val="009F7226"/>
    <w:rsid w:val="00B01948"/>
    <w:rsid w:val="00CE6B44"/>
    <w:rsid w:val="00D003C8"/>
    <w:rsid w:val="00DC7569"/>
    <w:rsid w:val="00E14465"/>
    <w:rsid w:val="00E404A1"/>
    <w:rsid w:val="00E4645B"/>
    <w:rsid w:val="00E466BD"/>
    <w:rsid w:val="00EC415A"/>
    <w:rsid w:val="00F647D2"/>
    <w:rsid w:val="00F9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BF2C3"/>
  <w15:docId w15:val="{237B0B10-58BE-4583-BBF7-D24164BB0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Verdana" w:eastAsia="Verdana" w:hAnsi="Verdana" w:cs="Verdan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Колонтитул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a9">
    <w:name w:val="Колонтитул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Garamond21pt">
    <w:name w:val="Колонтитул + Garamond;21 pt;Полужирный"/>
    <w:basedOn w:val="a6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Pr>
      <w:rFonts w:ascii="Garamond" w:eastAsia="Garamond" w:hAnsi="Garamond" w:cs="Garamond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7Exact0">
    <w:name w:val="Основной текст (7) Exact"/>
    <w:basedOn w:val="7Exact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2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0" w:lineRule="atLeast"/>
      <w:ind w:hanging="38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60" w:line="0" w:lineRule="atLeast"/>
      <w:outlineLvl w:val="0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1">
    <w:name w:val="Подпись к картинке (2)"/>
    <w:basedOn w:val="a"/>
    <w:link w:val="2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Garamond" w:eastAsia="Garamond" w:hAnsi="Garamond" w:cs="Garamond"/>
      <w:b/>
      <w:bCs/>
      <w:sz w:val="42"/>
      <w:szCs w:val="42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a">
    <w:name w:val="No Spacing"/>
    <w:uiPriority w:val="1"/>
    <w:qFormat/>
    <w:rsid w:val="00115F86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ab">
    <w:name w:val="footer"/>
    <w:basedOn w:val="a"/>
    <w:link w:val="ac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60C26"/>
    <w:rPr>
      <w:color w:val="000000"/>
    </w:rPr>
  </w:style>
  <w:style w:type="paragraph" w:styleId="ad">
    <w:name w:val="header"/>
    <w:basedOn w:val="a"/>
    <w:link w:val="ae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60C26"/>
    <w:rPr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CE6B4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E6B4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Сухарникова Ирина Николаевна</dc:creator>
  <cp:lastModifiedBy>Сухарникова Ирина Николаевна</cp:lastModifiedBy>
  <cp:revision>2</cp:revision>
  <dcterms:created xsi:type="dcterms:W3CDTF">2022-05-20T09:15:00Z</dcterms:created>
  <dcterms:modified xsi:type="dcterms:W3CDTF">2022-05-20T09:15:00Z</dcterms:modified>
</cp:coreProperties>
</file>