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DE83" w14:textId="06DA7758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77CB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62FDF3F2" w14:textId="77777777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77CB">
        <w:rPr>
          <w:rFonts w:ascii="Times New Roman" w:hAnsi="Times New Roman"/>
          <w:b/>
          <w:sz w:val="24"/>
          <w:szCs w:val="24"/>
        </w:rPr>
        <w:t>МУНИЦИПАЛЬНОГО ОКРУГА ТВЕРСКОЙ</w:t>
      </w:r>
    </w:p>
    <w:p w14:paraId="43847922" w14:textId="77777777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C27EE9C" w14:textId="77777777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2277CB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32F9A7AC" w14:textId="77777777" w:rsidR="002277CB" w:rsidRPr="006F68E2" w:rsidRDefault="002277CB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2EA23286" w14:textId="242E3F00" w:rsidR="000B4164" w:rsidRDefault="000B4164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1D339E58" w14:textId="77777777" w:rsidR="00BA501B" w:rsidRDefault="00BA501B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1F790BA2" w14:textId="77777777" w:rsidR="000B4164" w:rsidRDefault="000B4164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01C00E3D" w14:textId="1F73F25B" w:rsidR="002277CB" w:rsidRDefault="00BF1376" w:rsidP="002277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204F0">
        <w:rPr>
          <w:rFonts w:ascii="Times New Roman" w:hAnsi="Times New Roman"/>
          <w:sz w:val="24"/>
          <w:szCs w:val="24"/>
        </w:rPr>
        <w:t>0</w:t>
      </w:r>
      <w:r w:rsidR="00907627">
        <w:rPr>
          <w:rFonts w:ascii="Times New Roman" w:hAnsi="Times New Roman"/>
          <w:sz w:val="24"/>
          <w:szCs w:val="24"/>
        </w:rPr>
        <w:t>.</w:t>
      </w:r>
      <w:r w:rsidR="004204F0">
        <w:rPr>
          <w:rFonts w:ascii="Times New Roman" w:hAnsi="Times New Roman"/>
          <w:sz w:val="24"/>
          <w:szCs w:val="24"/>
        </w:rPr>
        <w:t>10</w:t>
      </w:r>
      <w:r w:rsidR="00E62E8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="00E62E82">
        <w:rPr>
          <w:rFonts w:ascii="Times New Roman" w:hAnsi="Times New Roman"/>
          <w:sz w:val="24"/>
          <w:szCs w:val="24"/>
        </w:rPr>
        <w:t xml:space="preserve"> № </w:t>
      </w:r>
      <w:r w:rsidR="00BA501B">
        <w:rPr>
          <w:rFonts w:ascii="Times New Roman" w:hAnsi="Times New Roman"/>
          <w:sz w:val="24"/>
          <w:szCs w:val="24"/>
        </w:rPr>
        <w:t>20</w:t>
      </w:r>
      <w:r w:rsidR="0079557B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</w:p>
    <w:p w14:paraId="3FEED91B" w14:textId="77777777" w:rsidR="002277CB" w:rsidRDefault="002277CB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490BBB53" w14:textId="77777777" w:rsidR="000209CD" w:rsidRDefault="000209CD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3C9CD886" w14:textId="77777777" w:rsidR="00E62E82" w:rsidRDefault="00E62E82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682B5F19" w14:textId="77777777" w:rsidR="000B4164" w:rsidRPr="006F68E2" w:rsidRDefault="000B4164" w:rsidP="002277C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2277CB" w:rsidRPr="000209CD" w14:paraId="1B984920" w14:textId="77777777" w:rsidTr="00BF137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62EC3ACA" w14:textId="57763E2B" w:rsidR="002277CB" w:rsidRPr="007D0922" w:rsidRDefault="00EB69EC" w:rsidP="00EB69EC">
            <w:pPr>
              <w:pStyle w:val="a3"/>
              <w:jc w:val="both"/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</w:pPr>
            <w:r w:rsidRPr="007D0922"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>О выдвижении кандидатур</w:t>
            </w:r>
            <w:r w:rsidR="001750D6" w:rsidRPr="007D0922"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>ы</w:t>
            </w:r>
            <w:r w:rsidRPr="007D0922"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 xml:space="preserve"> </w:t>
            </w:r>
            <w:r w:rsidR="004204F0" w:rsidRPr="004204F0"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 xml:space="preserve">в состав </w:t>
            </w:r>
            <w:bookmarkStart w:id="0" w:name="_Hlk115945527"/>
            <w:r w:rsidR="004204F0" w:rsidRPr="004204F0"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>Окружной комиссии при Правительстве Москвы по вопросам градостроительства, землепользования и застройки в ЦАО</w:t>
            </w:r>
            <w:bookmarkEnd w:id="0"/>
          </w:p>
        </w:tc>
      </w:tr>
    </w:tbl>
    <w:p w14:paraId="3C3A2020" w14:textId="77777777" w:rsidR="000209CD" w:rsidRDefault="000209CD" w:rsidP="002277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EF3AC0" w14:textId="3FE4A513" w:rsidR="002277CB" w:rsidRPr="007D0922" w:rsidRDefault="00C17CF9" w:rsidP="004204F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7CF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Законом города Москвы от 06 ноября 2002 года № 56 «Об организации местного самоуправления в городе Москве», Уставом муниципального округа Тверской </w:t>
      </w:r>
      <w:r w:rsidR="002277CB" w:rsidRPr="007D0922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решил:</w:t>
      </w:r>
    </w:p>
    <w:p w14:paraId="307762FE" w14:textId="0F2A27FD" w:rsidR="00EB69EC" w:rsidRDefault="00F259C7" w:rsidP="004204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92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C17CF9" w:rsidRPr="00C17CF9">
        <w:rPr>
          <w:rFonts w:ascii="Times New Roman" w:eastAsia="Times New Roman" w:hAnsi="Times New Roman"/>
          <w:sz w:val="28"/>
          <w:szCs w:val="28"/>
          <w:lang w:eastAsia="ru-RU"/>
        </w:rPr>
        <w:t xml:space="preserve">Выдвинуть в состав Окружной комиссии при Правительстве Москвы по вопросам градостроительства, землепользования и застройки в ЦАО депутата Совета депутатов муниципального округа Тверской в городе Москве </w:t>
      </w:r>
      <w:r w:rsidR="00BA501B">
        <w:rPr>
          <w:rFonts w:ascii="Times New Roman" w:eastAsia="Times New Roman" w:hAnsi="Times New Roman"/>
          <w:sz w:val="28"/>
          <w:szCs w:val="28"/>
          <w:lang w:eastAsia="ru-RU"/>
        </w:rPr>
        <w:t>Шевцову Елену Леонидовну</w:t>
      </w:r>
      <w:r w:rsidR="00EB69EC" w:rsidRPr="007D092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AD99B8E" w14:textId="75A3B56C" w:rsidR="000A24E2" w:rsidRPr="007D0922" w:rsidRDefault="000A24E2" w:rsidP="004204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4E2">
        <w:rPr>
          <w:rFonts w:ascii="Times New Roman" w:eastAsia="Times New Roman" w:hAnsi="Times New Roman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Москвы.</w:t>
      </w:r>
    </w:p>
    <w:p w14:paraId="5292C1EE" w14:textId="0E96CD8B" w:rsidR="002277CB" w:rsidRPr="007D0922" w:rsidRDefault="000A24E2" w:rsidP="004204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2277CB" w:rsidRPr="007D0922">
        <w:rPr>
          <w:rFonts w:ascii="Times New Roman" w:eastAsia="Times New Roman" w:hAnsi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5" w:history="1">
        <w:r w:rsidR="00851F7E" w:rsidRPr="007D0922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="00851F7E" w:rsidRPr="007D0922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="00851F7E" w:rsidRPr="007D0922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adm</w:t>
        </w:r>
        <w:proofErr w:type="spellEnd"/>
        <w:r w:rsidR="00851F7E" w:rsidRPr="007D0922">
          <w:rPr>
            <w:rStyle w:val="a5"/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 w:rsidR="00851F7E" w:rsidRPr="007D0922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tver</w:t>
        </w:r>
        <w:proofErr w:type="spellEnd"/>
        <w:r w:rsidR="00851F7E" w:rsidRPr="007D0922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="00851F7E" w:rsidRPr="007D0922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277CB" w:rsidRPr="007D0922">
        <w:rPr>
          <w:rFonts w:ascii="Times New Roman" w:eastAsia="Times New Roman" w:hAnsi="Times New Roman"/>
          <w:sz w:val="28"/>
          <w:szCs w:val="28"/>
        </w:rPr>
        <w:t>.</w:t>
      </w:r>
    </w:p>
    <w:p w14:paraId="0740C25A" w14:textId="2BB752D0" w:rsidR="004204F0" w:rsidRPr="004204F0" w:rsidRDefault="000A24E2" w:rsidP="004204F0">
      <w:pPr>
        <w:spacing w:after="0" w:line="240" w:lineRule="auto"/>
        <w:ind w:firstLine="720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2277CB" w:rsidRPr="007D0922">
        <w:rPr>
          <w:rFonts w:ascii="Times New Roman" w:hAnsi="Times New Roman"/>
          <w:sz w:val="28"/>
          <w:szCs w:val="28"/>
        </w:rPr>
        <w:t xml:space="preserve">. </w:t>
      </w:r>
      <w:r w:rsidR="004204F0" w:rsidRPr="004204F0">
        <w:rPr>
          <w:rFonts w:ascii="Times New Roman" w:eastAsia="Arial" w:hAnsi="Times New Roman"/>
          <w:color w:val="000000"/>
          <w:sz w:val="28"/>
          <w:szCs w:val="28"/>
          <w:lang w:eastAsia="ru-RU"/>
        </w:rPr>
        <w:t>Контроль за исполнением настоящего решения возложить на главу муниципального округа Тверской Е.Л. Шевцову.</w:t>
      </w:r>
    </w:p>
    <w:p w14:paraId="5A6CA7FF" w14:textId="77777777" w:rsidR="004204F0" w:rsidRPr="004204F0" w:rsidRDefault="004204F0" w:rsidP="004204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Arial" w:hAnsi="Times New Roman"/>
          <w:color w:val="000000"/>
          <w:sz w:val="26"/>
          <w:szCs w:val="26"/>
          <w:lang w:eastAsia="ru-RU"/>
        </w:rPr>
      </w:pPr>
    </w:p>
    <w:p w14:paraId="2C87DBDB" w14:textId="77777777" w:rsidR="004204F0" w:rsidRDefault="004204F0" w:rsidP="004204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14:paraId="1575CF69" w14:textId="67BBD92F" w:rsidR="004204F0" w:rsidRPr="00F329BD" w:rsidRDefault="004204F0" w:rsidP="004204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329BD">
        <w:rPr>
          <w:rFonts w:ascii="Times New Roman" w:hAnsi="Times New Roman"/>
          <w:b/>
          <w:color w:val="000000"/>
          <w:sz w:val="28"/>
          <w:szCs w:val="28"/>
        </w:rPr>
        <w:t xml:space="preserve">Глава муниципального </w:t>
      </w:r>
    </w:p>
    <w:p w14:paraId="63A2A697" w14:textId="3DDDA550" w:rsidR="004204F0" w:rsidRPr="00F329BD" w:rsidRDefault="004204F0" w:rsidP="004204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F329BD">
        <w:rPr>
          <w:rFonts w:ascii="Times New Roman" w:hAnsi="Times New Roman"/>
          <w:b/>
          <w:color w:val="000000"/>
          <w:sz w:val="28"/>
          <w:szCs w:val="28"/>
        </w:rPr>
        <w:t xml:space="preserve">округа Тверской </w:t>
      </w:r>
      <w:r w:rsidRPr="00F329BD">
        <w:rPr>
          <w:rFonts w:ascii="Times New Roman" w:hAnsi="Times New Roman"/>
          <w:b/>
          <w:color w:val="000000"/>
          <w:sz w:val="28"/>
          <w:szCs w:val="28"/>
        </w:rPr>
        <w:tab/>
      </w:r>
      <w:r w:rsidRPr="00F329BD">
        <w:rPr>
          <w:rFonts w:ascii="Times New Roman" w:hAnsi="Times New Roman"/>
          <w:b/>
          <w:color w:val="000000"/>
          <w:sz w:val="28"/>
          <w:szCs w:val="28"/>
        </w:rPr>
        <w:tab/>
      </w:r>
      <w:r w:rsidRPr="00F329BD">
        <w:rPr>
          <w:rFonts w:ascii="Times New Roman" w:hAnsi="Times New Roman"/>
          <w:b/>
          <w:color w:val="000000"/>
          <w:sz w:val="28"/>
          <w:szCs w:val="28"/>
        </w:rPr>
        <w:tab/>
      </w:r>
      <w:r w:rsidRPr="00F329BD">
        <w:rPr>
          <w:rFonts w:ascii="Times New Roman" w:hAnsi="Times New Roman"/>
          <w:b/>
          <w:color w:val="000000"/>
          <w:sz w:val="28"/>
          <w:szCs w:val="28"/>
        </w:rPr>
        <w:tab/>
      </w:r>
      <w:r w:rsidRPr="00F329BD">
        <w:rPr>
          <w:rFonts w:ascii="Times New Roman" w:hAnsi="Times New Roman"/>
          <w:b/>
          <w:color w:val="000000"/>
          <w:sz w:val="28"/>
          <w:szCs w:val="28"/>
        </w:rPr>
        <w:tab/>
      </w:r>
      <w:r w:rsidRPr="00F329B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</w:t>
      </w:r>
      <w:r w:rsidR="00F329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329BD">
        <w:rPr>
          <w:rFonts w:ascii="Times New Roman" w:hAnsi="Times New Roman"/>
          <w:b/>
          <w:color w:val="000000"/>
          <w:sz w:val="28"/>
          <w:szCs w:val="28"/>
        </w:rPr>
        <w:t>Е.Л.Шевцова</w:t>
      </w:r>
      <w:bookmarkStart w:id="1" w:name="_gjdgxs" w:colFirst="0" w:colLast="0"/>
      <w:bookmarkEnd w:id="1"/>
    </w:p>
    <w:p w14:paraId="01DB0E7C" w14:textId="71DDD894" w:rsidR="00F10292" w:rsidRPr="00F329BD" w:rsidRDefault="00F10292" w:rsidP="004204F0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4BC74AE4" w14:textId="77777777" w:rsidR="00F10292" w:rsidRDefault="00F10292" w:rsidP="007D0922">
      <w:pPr>
        <w:spacing w:after="0" w:line="240" w:lineRule="auto"/>
      </w:pPr>
    </w:p>
    <w:p w14:paraId="3790EE3D" w14:textId="77777777" w:rsidR="005E6135" w:rsidRDefault="005E6135" w:rsidP="000B4164">
      <w:pPr>
        <w:spacing w:after="0" w:line="240" w:lineRule="auto"/>
      </w:pPr>
    </w:p>
    <w:p w14:paraId="4E1069BC" w14:textId="77777777" w:rsidR="005E6135" w:rsidRDefault="005E6135" w:rsidP="000B4164">
      <w:pPr>
        <w:spacing w:after="0" w:line="240" w:lineRule="auto"/>
      </w:pPr>
    </w:p>
    <w:p w14:paraId="66B52763" w14:textId="77777777" w:rsidR="005E6135" w:rsidRDefault="005E6135" w:rsidP="000B4164">
      <w:pPr>
        <w:spacing w:after="0" w:line="240" w:lineRule="auto"/>
      </w:pPr>
    </w:p>
    <w:p w14:paraId="4EB4F5DA" w14:textId="77777777" w:rsidR="005E6135" w:rsidRDefault="005E6135" w:rsidP="000B4164">
      <w:pPr>
        <w:spacing w:after="0" w:line="240" w:lineRule="auto"/>
      </w:pPr>
    </w:p>
    <w:sectPr w:rsidR="005E6135" w:rsidSect="0023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2F"/>
    <w:rsid w:val="000209CD"/>
    <w:rsid w:val="000A24E2"/>
    <w:rsid w:val="000B4164"/>
    <w:rsid w:val="000C3DF5"/>
    <w:rsid w:val="001750D6"/>
    <w:rsid w:val="001A282D"/>
    <w:rsid w:val="001B2F7A"/>
    <w:rsid w:val="002277CB"/>
    <w:rsid w:val="00233274"/>
    <w:rsid w:val="002F3480"/>
    <w:rsid w:val="003638EC"/>
    <w:rsid w:val="003E673C"/>
    <w:rsid w:val="004204F0"/>
    <w:rsid w:val="0042141B"/>
    <w:rsid w:val="004B4326"/>
    <w:rsid w:val="00564A59"/>
    <w:rsid w:val="005A2E95"/>
    <w:rsid w:val="005D3459"/>
    <w:rsid w:val="005E6135"/>
    <w:rsid w:val="005E652F"/>
    <w:rsid w:val="006136FD"/>
    <w:rsid w:val="0066668F"/>
    <w:rsid w:val="006B1909"/>
    <w:rsid w:val="006B35F0"/>
    <w:rsid w:val="0079557B"/>
    <w:rsid w:val="007D0922"/>
    <w:rsid w:val="00807B88"/>
    <w:rsid w:val="00851F7E"/>
    <w:rsid w:val="008815F8"/>
    <w:rsid w:val="008E0CAF"/>
    <w:rsid w:val="00907627"/>
    <w:rsid w:val="00A371B3"/>
    <w:rsid w:val="00A530DD"/>
    <w:rsid w:val="00B24721"/>
    <w:rsid w:val="00B92F82"/>
    <w:rsid w:val="00BA501B"/>
    <w:rsid w:val="00BC6CA3"/>
    <w:rsid w:val="00BD2FD8"/>
    <w:rsid w:val="00BE0581"/>
    <w:rsid w:val="00BF1376"/>
    <w:rsid w:val="00C17CF9"/>
    <w:rsid w:val="00C35B40"/>
    <w:rsid w:val="00C52AA8"/>
    <w:rsid w:val="00CD637A"/>
    <w:rsid w:val="00CF7A8A"/>
    <w:rsid w:val="00D57878"/>
    <w:rsid w:val="00E355F6"/>
    <w:rsid w:val="00E62E82"/>
    <w:rsid w:val="00EA0112"/>
    <w:rsid w:val="00EB69EC"/>
    <w:rsid w:val="00F10292"/>
    <w:rsid w:val="00F259C7"/>
    <w:rsid w:val="00F329BD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D899"/>
  <w15:docId w15:val="{24A20EAB-527D-438E-B9B4-343E1E63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5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7C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27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51F7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B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641B8EFE-47FB-48C0-AEA6-44A797A5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2</cp:revision>
  <cp:lastPrinted>2019-04-17T08:13:00Z</cp:lastPrinted>
  <dcterms:created xsi:type="dcterms:W3CDTF">2022-10-21T06:05:00Z</dcterms:created>
  <dcterms:modified xsi:type="dcterms:W3CDTF">2022-10-21T06:05:00Z</dcterms:modified>
</cp:coreProperties>
</file>