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F2" w:rsidRDefault="00A301F2" w:rsidP="00A301F2">
      <w:pPr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301F2" w:rsidRDefault="00A301F2" w:rsidP="00A301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A301F2" w:rsidRDefault="00A301F2" w:rsidP="00A301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01F2" w:rsidRDefault="00A301F2" w:rsidP="00A301F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301F2" w:rsidRDefault="00A301F2" w:rsidP="00A301F2">
      <w:pPr>
        <w:jc w:val="center"/>
        <w:rPr>
          <w:rFonts w:ascii="Times New Roman" w:hAnsi="Times New Roman"/>
          <w:sz w:val="24"/>
          <w:szCs w:val="24"/>
        </w:rPr>
      </w:pPr>
    </w:p>
    <w:p w:rsidR="00A301F2" w:rsidRDefault="00A301F2" w:rsidP="00A301F2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A301F2" w:rsidRDefault="00A301F2" w:rsidP="00A301F2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20.10.2016 № 719/2016</w:t>
      </w:r>
    </w:p>
    <w:p w:rsidR="00A41349" w:rsidRDefault="00A41349" w:rsidP="00A301F2">
      <w:pPr>
        <w:tabs>
          <w:tab w:val="left" w:pos="4185"/>
        </w:tabs>
      </w:pPr>
    </w:p>
    <w:p w:rsidR="00A41349" w:rsidRPr="00A41349" w:rsidRDefault="00A41349" w:rsidP="00A41349"/>
    <w:p w:rsidR="00A41349" w:rsidRPr="00A41349" w:rsidRDefault="00A41349" w:rsidP="00A41349"/>
    <w:p w:rsidR="00A41349" w:rsidRDefault="00A41349" w:rsidP="00A41349"/>
    <w:tbl>
      <w:tblPr>
        <w:tblStyle w:val="a6"/>
        <w:tblW w:w="0" w:type="auto"/>
        <w:tblInd w:w="0" w:type="dxa"/>
        <w:tblLook w:val="04A0"/>
      </w:tblPr>
      <w:tblGrid>
        <w:gridCol w:w="5778"/>
      </w:tblGrid>
      <w:tr w:rsidR="00A41349" w:rsidTr="00A4134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349" w:rsidRDefault="00A41349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отказе  в согласовании изменения целевого назначения нежилого помещения общей площадью 194,4 кв.м.,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Москва, ул. 1-я Тверская – Ямская, д.6, стр.1 с «офис» на «склад»</w:t>
            </w:r>
            <w:proofErr w:type="gramEnd"/>
          </w:p>
        </w:tc>
      </w:tr>
    </w:tbl>
    <w:p w:rsidR="00A41349" w:rsidRDefault="00A41349" w:rsidP="00A41349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41349" w:rsidRDefault="00A41349" w:rsidP="00A41349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sz w:val="26"/>
          <w:szCs w:val="26"/>
        </w:rPr>
        <w:t xml:space="preserve"> с подпунктом  в  пункта 20 части 1 статьи 8 Закона города Москвы от 06.11.2002 года  № 56 «Об организации местного самоуправления в городе Москве», подпунктом б пункта 14 части 1 статьи 9 Устава  муниципального округа Тверской, обращением управы Тверского района города Москвы от 04.10.2016 №ТВ-16-5179/6, 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 депутатов решил:</w:t>
      </w:r>
    </w:p>
    <w:p w:rsidR="00A41349" w:rsidRDefault="00A41349" w:rsidP="00A41349">
      <w:pPr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A41349" w:rsidRDefault="00A41349" w:rsidP="00A4134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Отказать в согласовании   изменения  целевого назначения нежилого помещения, общей площадью </w:t>
      </w:r>
      <w:r>
        <w:rPr>
          <w:rFonts w:ascii="Times New Roman" w:hAnsi="Times New Roman" w:cs="Times New Roman"/>
          <w:sz w:val="26"/>
          <w:szCs w:val="26"/>
        </w:rPr>
        <w:t xml:space="preserve">194,4 кв.м., расположенного по адресу: </w:t>
      </w:r>
      <w:proofErr w:type="gramStart"/>
      <w:r>
        <w:rPr>
          <w:rFonts w:ascii="Times New Roman" w:hAnsi="Times New Roman" w:cs="Times New Roman"/>
          <w:sz w:val="26"/>
          <w:szCs w:val="26"/>
        </w:rPr>
        <w:t>Москва, ул. 1-я Тверская – Ямская, д.6, стр.1,  с «офис» на «склад».</w:t>
      </w:r>
      <w:proofErr w:type="gramEnd"/>
    </w:p>
    <w:p w:rsidR="00A41349" w:rsidRDefault="00A41349" w:rsidP="00A41349">
      <w:pPr>
        <w:jc w:val="both"/>
        <w:rPr>
          <w:rFonts w:ascii="Times New Roman" w:hAnsi="Times New Roman"/>
          <w:sz w:val="26"/>
          <w:szCs w:val="26"/>
        </w:rPr>
      </w:pPr>
    </w:p>
    <w:p w:rsidR="00A41349" w:rsidRDefault="00A41349" w:rsidP="00A41349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>2. Направить настоящее решение  в Департамент территориальных органов исполнительной власти города Москвы, префектуру Центрального административного округа города Москвы,  управу Тверского района города Москвы.</w:t>
      </w:r>
    </w:p>
    <w:p w:rsidR="00A41349" w:rsidRDefault="00A41349" w:rsidP="00A41349">
      <w:pPr>
        <w:pStyle w:val="a3"/>
        <w:ind w:firstLine="0"/>
        <w:rPr>
          <w:sz w:val="26"/>
          <w:szCs w:val="26"/>
        </w:rPr>
      </w:pPr>
    </w:p>
    <w:p w:rsidR="00A41349" w:rsidRDefault="00A41349" w:rsidP="00A41349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proofErr w:type="spellStart"/>
      <w:r>
        <w:rPr>
          <w:sz w:val="26"/>
          <w:szCs w:val="26"/>
        </w:rPr>
        <w:t>www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  <w:lang w:val="en-US"/>
        </w:rPr>
        <w:t>adm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tver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. </w:t>
      </w:r>
    </w:p>
    <w:p w:rsidR="00A41349" w:rsidRDefault="00A41349" w:rsidP="00A41349">
      <w:pPr>
        <w:pStyle w:val="a3"/>
        <w:ind w:firstLine="0"/>
        <w:rPr>
          <w:sz w:val="26"/>
          <w:szCs w:val="26"/>
        </w:rPr>
      </w:pPr>
    </w:p>
    <w:p w:rsidR="00A41349" w:rsidRDefault="00A41349" w:rsidP="00A41349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 настоящего решения возложить на временно исполняющего полномочия главы муниципального округа Тверской П.А. Малышева.</w:t>
      </w:r>
    </w:p>
    <w:p w:rsidR="00A41349" w:rsidRDefault="00A41349" w:rsidP="00A41349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41349" w:rsidRDefault="00A41349" w:rsidP="00A413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41349" w:rsidRDefault="00A41349" w:rsidP="00A41349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/>
          <w:b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полномочия</w:t>
      </w:r>
    </w:p>
    <w:p w:rsidR="00A41349" w:rsidRDefault="00A41349" w:rsidP="00A4134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главы муниципального округа Тверской                                     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П.А. Малышев                                                                                                               </w:t>
      </w:r>
    </w:p>
    <w:p w:rsidR="00A41349" w:rsidRDefault="00A41349" w:rsidP="00A41349">
      <w:pPr>
        <w:jc w:val="center"/>
        <w:rPr>
          <w:sz w:val="26"/>
          <w:szCs w:val="26"/>
        </w:rPr>
      </w:pPr>
    </w:p>
    <w:p w:rsidR="00A41349" w:rsidRDefault="00A41349" w:rsidP="00A41349">
      <w:pPr>
        <w:rPr>
          <w:sz w:val="26"/>
          <w:szCs w:val="26"/>
        </w:rPr>
      </w:pPr>
    </w:p>
    <w:p w:rsidR="002B4F86" w:rsidRPr="00A41349" w:rsidRDefault="002B4F86" w:rsidP="00A41349"/>
    <w:sectPr w:rsidR="002B4F86" w:rsidRPr="00A41349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1F2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412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1F2"/>
    <w:rsid w:val="00A303EA"/>
    <w:rsid w:val="00A3047A"/>
    <w:rsid w:val="00A3084C"/>
    <w:rsid w:val="00A30B4A"/>
    <w:rsid w:val="00A32721"/>
    <w:rsid w:val="00A32FEC"/>
    <w:rsid w:val="00A331AF"/>
    <w:rsid w:val="00A363F6"/>
    <w:rsid w:val="00A41349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5C24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41349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413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41349"/>
    <w:pPr>
      <w:spacing w:after="0" w:line="240" w:lineRule="auto"/>
    </w:pPr>
  </w:style>
  <w:style w:type="paragraph" w:customStyle="1" w:styleId="1">
    <w:name w:val="Абзац списка1"/>
    <w:basedOn w:val="a"/>
    <w:rsid w:val="00A4134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table" w:styleId="a6">
    <w:name w:val="Table Grid"/>
    <w:basedOn w:val="a1"/>
    <w:uiPriority w:val="59"/>
    <w:rsid w:val="00A41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4</cp:revision>
  <dcterms:created xsi:type="dcterms:W3CDTF">2016-10-21T07:11:00Z</dcterms:created>
  <dcterms:modified xsi:type="dcterms:W3CDTF">2016-10-21T07:17:00Z</dcterms:modified>
</cp:coreProperties>
</file>