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F" w:rsidRDefault="00E75A0F" w:rsidP="00D8545D">
      <w:pPr>
        <w:pStyle w:val="ConsPlusTitle"/>
        <w:jc w:val="both"/>
      </w:pPr>
    </w:p>
    <w:p w:rsidR="0094621B" w:rsidRDefault="0094621B" w:rsidP="0094621B">
      <w:pPr>
        <w:pStyle w:val="ConsPlusTitle"/>
        <w:jc w:val="both"/>
      </w:pPr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21B" w:rsidRDefault="0094621B" w:rsidP="009462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5A0F" w:rsidRPr="0094621B" w:rsidRDefault="0094621B" w:rsidP="0094621B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533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75A0F" w:rsidRDefault="00E75A0F" w:rsidP="00D8545D">
      <w:pPr>
        <w:pStyle w:val="ConsPlusTitle"/>
        <w:jc w:val="both"/>
      </w:pPr>
    </w:p>
    <w:p w:rsidR="00D8545D" w:rsidRDefault="00D8545D" w:rsidP="00D8545D">
      <w:pPr>
        <w:pStyle w:val="ConsPlusTitle"/>
        <w:jc w:val="both"/>
      </w:pPr>
      <w:r>
        <w:t>О согласовании  изменения целевого назначения нежилог</w:t>
      </w:r>
      <w:r w:rsidR="000529EF">
        <w:t xml:space="preserve">о </w:t>
      </w:r>
      <w:r w:rsidR="0057248D">
        <w:t xml:space="preserve">помещения общей </w:t>
      </w:r>
      <w:r w:rsidR="008B028E">
        <w:t xml:space="preserve">площадью  </w:t>
      </w:r>
      <w:r w:rsidR="00E75A0F">
        <w:t xml:space="preserve">268,3 </w:t>
      </w:r>
      <w:r>
        <w:t>кв. м., расположенного по адресу: Москва, ул.</w:t>
      </w:r>
      <w:r w:rsidR="00E75A0F">
        <w:t xml:space="preserve"> 1-я </w:t>
      </w:r>
      <w:proofErr w:type="spellStart"/>
      <w:proofErr w:type="gramStart"/>
      <w:r w:rsidR="00E75A0F">
        <w:t>Тверская-Ямская</w:t>
      </w:r>
      <w:proofErr w:type="spellEnd"/>
      <w:proofErr w:type="gramEnd"/>
      <w:r w:rsidR="00E75A0F">
        <w:t>, д.11</w:t>
      </w: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</w:t>
      </w:r>
      <w:r w:rsidR="000529EF">
        <w:rPr>
          <w:rFonts w:ascii="Times New Roman" w:hAnsi="Times New Roman"/>
          <w:sz w:val="28"/>
          <w:szCs w:val="28"/>
        </w:rPr>
        <w:t>,</w:t>
      </w:r>
      <w:r w:rsidR="000529EF" w:rsidRPr="000529EF">
        <w:rPr>
          <w:rFonts w:ascii="Times New Roman" w:hAnsi="Times New Roman"/>
          <w:sz w:val="28"/>
          <w:szCs w:val="28"/>
        </w:rPr>
        <w:t xml:space="preserve"> </w:t>
      </w:r>
      <w:r w:rsidR="000529EF">
        <w:rPr>
          <w:rFonts w:ascii="Times New Roman" w:hAnsi="Times New Roman"/>
          <w:sz w:val="28"/>
          <w:szCs w:val="28"/>
        </w:rPr>
        <w:t>обращением управы Твер</w:t>
      </w:r>
      <w:r w:rsidR="00B72494">
        <w:rPr>
          <w:rFonts w:ascii="Times New Roman" w:hAnsi="Times New Roman"/>
          <w:sz w:val="28"/>
          <w:szCs w:val="28"/>
        </w:rPr>
        <w:t>ского района города Мо</w:t>
      </w:r>
      <w:r w:rsidR="008B028E">
        <w:rPr>
          <w:rFonts w:ascii="Times New Roman" w:hAnsi="Times New Roman"/>
          <w:sz w:val="28"/>
          <w:szCs w:val="28"/>
        </w:rPr>
        <w:t xml:space="preserve">сквы от          </w:t>
      </w:r>
      <w:r w:rsidR="000529EF">
        <w:rPr>
          <w:rFonts w:ascii="Times New Roman" w:hAnsi="Times New Roman"/>
          <w:sz w:val="28"/>
          <w:szCs w:val="28"/>
        </w:rPr>
        <w:t xml:space="preserve"> </w:t>
      </w:r>
      <w:r w:rsidR="008B028E">
        <w:rPr>
          <w:rFonts w:ascii="Times New Roman" w:hAnsi="Times New Roman"/>
          <w:sz w:val="28"/>
          <w:szCs w:val="28"/>
        </w:rPr>
        <w:t>(</w:t>
      </w:r>
      <w:r w:rsidR="00B72494">
        <w:rPr>
          <w:rFonts w:ascii="Times New Roman" w:hAnsi="Times New Roman"/>
          <w:sz w:val="28"/>
          <w:szCs w:val="28"/>
        </w:rPr>
        <w:t>)</w:t>
      </w:r>
      <w:r w:rsidR="000529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D8545D" w:rsidRDefault="00D8545D" w:rsidP="00D854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B72494">
        <w:rPr>
          <w:rFonts w:ascii="Times New Roman" w:hAnsi="Times New Roman"/>
          <w:sz w:val="28"/>
          <w:szCs w:val="28"/>
        </w:rPr>
        <w:t xml:space="preserve"> </w:t>
      </w:r>
      <w:r w:rsidR="0057248D">
        <w:rPr>
          <w:rFonts w:ascii="Times New Roman" w:hAnsi="Times New Roman"/>
          <w:sz w:val="28"/>
          <w:szCs w:val="28"/>
        </w:rPr>
        <w:t>Согласовать</w:t>
      </w:r>
      <w:r w:rsidR="0005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7248D"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hAnsi="Times New Roman"/>
          <w:sz w:val="28"/>
          <w:szCs w:val="28"/>
        </w:rPr>
        <w:t xml:space="preserve">  целевого назначения нежилого</w:t>
      </w:r>
      <w:r w:rsidR="00B72494">
        <w:rPr>
          <w:rFonts w:ascii="Times New Roman" w:hAnsi="Times New Roman"/>
          <w:sz w:val="28"/>
          <w:szCs w:val="28"/>
        </w:rPr>
        <w:t xml:space="preserve"> поме</w:t>
      </w:r>
      <w:r w:rsidR="008B028E">
        <w:rPr>
          <w:rFonts w:ascii="Times New Roman" w:hAnsi="Times New Roman"/>
          <w:sz w:val="28"/>
          <w:szCs w:val="28"/>
        </w:rPr>
        <w:t xml:space="preserve">щения  общей площадью </w:t>
      </w:r>
      <w:r w:rsidR="00E75A0F">
        <w:rPr>
          <w:rFonts w:ascii="Times New Roman" w:hAnsi="Times New Roman"/>
          <w:sz w:val="28"/>
          <w:szCs w:val="28"/>
        </w:rPr>
        <w:t xml:space="preserve">268,3 кв.м., </w:t>
      </w:r>
      <w:r w:rsidR="00B72494">
        <w:rPr>
          <w:rFonts w:ascii="Times New Roman" w:hAnsi="Times New Roman"/>
          <w:sz w:val="28"/>
          <w:szCs w:val="28"/>
        </w:rPr>
        <w:t>арендуемог</w:t>
      </w:r>
      <w:proofErr w:type="gramStart"/>
      <w:r w:rsidR="00B72494">
        <w:rPr>
          <w:rFonts w:ascii="Times New Roman" w:hAnsi="Times New Roman"/>
          <w:sz w:val="28"/>
          <w:szCs w:val="28"/>
        </w:rPr>
        <w:t xml:space="preserve">о </w:t>
      </w:r>
      <w:r w:rsidR="00E75A0F">
        <w:rPr>
          <w:rFonts w:ascii="Times New Roman" w:hAnsi="Times New Roman"/>
          <w:sz w:val="28"/>
          <w:szCs w:val="28"/>
        </w:rPr>
        <w:t>ООО</w:t>
      </w:r>
      <w:proofErr w:type="gramEnd"/>
      <w:r w:rsidR="00E75A0F">
        <w:rPr>
          <w:rFonts w:ascii="Times New Roman" w:hAnsi="Times New Roman"/>
          <w:sz w:val="28"/>
          <w:szCs w:val="28"/>
        </w:rPr>
        <w:t xml:space="preserve"> «КЭНРИС»</w:t>
      </w:r>
      <w:r w:rsidR="00B72494">
        <w:rPr>
          <w:rFonts w:ascii="Times New Roman" w:hAnsi="Times New Roman"/>
          <w:sz w:val="28"/>
          <w:szCs w:val="28"/>
        </w:rPr>
        <w:t>, расположенного по адрес</w:t>
      </w:r>
      <w:r w:rsidR="00E75A0F">
        <w:rPr>
          <w:rFonts w:ascii="Times New Roman" w:hAnsi="Times New Roman"/>
          <w:sz w:val="28"/>
          <w:szCs w:val="28"/>
        </w:rPr>
        <w:t xml:space="preserve">у: </w:t>
      </w:r>
      <w:proofErr w:type="gramStart"/>
      <w:r w:rsidR="00E75A0F">
        <w:rPr>
          <w:rFonts w:ascii="Times New Roman" w:hAnsi="Times New Roman"/>
          <w:sz w:val="28"/>
          <w:szCs w:val="28"/>
        </w:rPr>
        <w:t xml:space="preserve">Москва, ул. 1-я </w:t>
      </w:r>
      <w:proofErr w:type="spellStart"/>
      <w:r w:rsidR="00E75A0F">
        <w:rPr>
          <w:rFonts w:ascii="Times New Roman" w:hAnsi="Times New Roman"/>
          <w:sz w:val="28"/>
          <w:szCs w:val="28"/>
        </w:rPr>
        <w:t>Тверская-Ямская</w:t>
      </w:r>
      <w:proofErr w:type="spellEnd"/>
      <w:r w:rsidR="00E75A0F">
        <w:rPr>
          <w:rFonts w:ascii="Times New Roman" w:hAnsi="Times New Roman"/>
          <w:sz w:val="28"/>
          <w:szCs w:val="28"/>
        </w:rPr>
        <w:t>, д.11 с «парикмахерской» на «салон красоты»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>Опубликовать настоящее решение в бюллетене «Московский муниципальный вестник» или  газете «Каретный ряд» и разместить на официальном сайте</w:t>
      </w:r>
      <w:r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D8545D">
        <w:rPr>
          <w:szCs w:val="28"/>
        </w:rPr>
        <w:t xml:space="preserve"> </w:t>
      </w:r>
    </w:p>
    <w:p w:rsidR="00D8545D" w:rsidRDefault="00D8545D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П.А.Малышева.</w:t>
      </w: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полномочия</w:t>
      </w: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главы муниципального округа Тверской                               П.А.Малышев                                                                                                                   </w:t>
      </w:r>
    </w:p>
    <w:p w:rsidR="00D8545D" w:rsidRDefault="00D8545D" w:rsidP="00D8545D">
      <w:pPr>
        <w:jc w:val="center"/>
        <w:rPr>
          <w:rFonts w:ascii="Times New Roman" w:hAnsi="Times New Roman"/>
          <w:sz w:val="28"/>
          <w:szCs w:val="3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5D"/>
    <w:rsid w:val="000529EF"/>
    <w:rsid w:val="000A64F2"/>
    <w:rsid w:val="000D6152"/>
    <w:rsid w:val="001A1715"/>
    <w:rsid w:val="00263816"/>
    <w:rsid w:val="00391DA7"/>
    <w:rsid w:val="003A56D8"/>
    <w:rsid w:val="004529CB"/>
    <w:rsid w:val="00462694"/>
    <w:rsid w:val="004B1987"/>
    <w:rsid w:val="004C32A5"/>
    <w:rsid w:val="00514659"/>
    <w:rsid w:val="00521C71"/>
    <w:rsid w:val="00531F59"/>
    <w:rsid w:val="00546978"/>
    <w:rsid w:val="0057248D"/>
    <w:rsid w:val="00572980"/>
    <w:rsid w:val="00593558"/>
    <w:rsid w:val="005F7D28"/>
    <w:rsid w:val="006376D2"/>
    <w:rsid w:val="006542F6"/>
    <w:rsid w:val="006548DB"/>
    <w:rsid w:val="006D6633"/>
    <w:rsid w:val="006E47D2"/>
    <w:rsid w:val="006F2A18"/>
    <w:rsid w:val="00782779"/>
    <w:rsid w:val="007A6933"/>
    <w:rsid w:val="007B7D62"/>
    <w:rsid w:val="007C0299"/>
    <w:rsid w:val="007E202E"/>
    <w:rsid w:val="008001B4"/>
    <w:rsid w:val="00852C11"/>
    <w:rsid w:val="0087000A"/>
    <w:rsid w:val="00880539"/>
    <w:rsid w:val="0089717C"/>
    <w:rsid w:val="008B028E"/>
    <w:rsid w:val="008D24BF"/>
    <w:rsid w:val="009033B6"/>
    <w:rsid w:val="0094621B"/>
    <w:rsid w:val="00960E82"/>
    <w:rsid w:val="009911CF"/>
    <w:rsid w:val="009A3F84"/>
    <w:rsid w:val="00A12264"/>
    <w:rsid w:val="00A50C9A"/>
    <w:rsid w:val="00A53B17"/>
    <w:rsid w:val="00A557AD"/>
    <w:rsid w:val="00AB47C8"/>
    <w:rsid w:val="00B72494"/>
    <w:rsid w:val="00BF3C0A"/>
    <w:rsid w:val="00C44D9B"/>
    <w:rsid w:val="00C6001F"/>
    <w:rsid w:val="00C80E97"/>
    <w:rsid w:val="00CD07AA"/>
    <w:rsid w:val="00D114A2"/>
    <w:rsid w:val="00D76F1B"/>
    <w:rsid w:val="00D8545D"/>
    <w:rsid w:val="00DB19D6"/>
    <w:rsid w:val="00DE0918"/>
    <w:rsid w:val="00DE1C73"/>
    <w:rsid w:val="00DE2A65"/>
    <w:rsid w:val="00E03EEF"/>
    <w:rsid w:val="00E379E0"/>
    <w:rsid w:val="00E65D76"/>
    <w:rsid w:val="00E75A0F"/>
    <w:rsid w:val="00EB43C4"/>
    <w:rsid w:val="00EB4B29"/>
    <w:rsid w:val="00F04917"/>
    <w:rsid w:val="00F24A39"/>
    <w:rsid w:val="00F700F7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45D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45D"/>
    <w:rPr>
      <w:rFonts w:eastAsia="Times New Roman"/>
      <w:color w:val="auto"/>
      <w:spacing w:val="0"/>
      <w:szCs w:val="20"/>
      <w:lang w:eastAsia="ru-RU"/>
    </w:rPr>
  </w:style>
  <w:style w:type="paragraph" w:customStyle="1" w:styleId="ConsPlusTitle">
    <w:name w:val="ConsPlusTitle"/>
    <w:rsid w:val="00D8545D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color w:val="auto"/>
      <w:spacing w:val="0"/>
      <w:lang w:eastAsia="ru-RU"/>
    </w:rPr>
  </w:style>
  <w:style w:type="paragraph" w:customStyle="1" w:styleId="1">
    <w:name w:val="Абзац списка1"/>
    <w:basedOn w:val="a"/>
    <w:rsid w:val="00D8545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EF"/>
    <w:rPr>
      <w:rFonts w:ascii="Tahoma" w:eastAsia="Calibri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7E20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CC9D-3926-47C0-9E7B-135BD725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30</cp:revision>
  <cp:lastPrinted>2015-10-09T09:50:00Z</cp:lastPrinted>
  <dcterms:created xsi:type="dcterms:W3CDTF">2015-09-08T08:57:00Z</dcterms:created>
  <dcterms:modified xsi:type="dcterms:W3CDTF">2015-10-09T09:51:00Z</dcterms:modified>
</cp:coreProperties>
</file>