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FA3C0" w14:textId="77777777" w:rsidR="00255FB7" w:rsidRDefault="43C9677D" w:rsidP="43C9677D">
      <w:pPr>
        <w:pStyle w:val="a3"/>
        <w:jc w:val="center"/>
        <w:rPr>
          <w:b/>
          <w:bCs/>
        </w:rPr>
      </w:pPr>
      <w:r w:rsidRPr="43C9677D">
        <w:rPr>
          <w:b/>
          <w:bCs/>
        </w:rPr>
        <w:t xml:space="preserve">П Р О Т О К О Л </w:t>
      </w:r>
    </w:p>
    <w:p w14:paraId="0399D0F9" w14:textId="77777777" w:rsidR="00A474DD" w:rsidRPr="00A474DD" w:rsidRDefault="43C9677D" w:rsidP="43C9677D">
      <w:pPr>
        <w:pStyle w:val="a3"/>
        <w:jc w:val="center"/>
        <w:rPr>
          <w:b/>
          <w:bCs/>
        </w:rPr>
      </w:pPr>
      <w:r w:rsidRPr="43C9677D">
        <w:rPr>
          <w:b/>
          <w:bCs/>
        </w:rPr>
        <w:t>заседания комиссии Совета депутатов муниципального округа Тверской по</w:t>
      </w:r>
    </w:p>
    <w:p w14:paraId="3EF29A3A" w14:textId="52082D4C" w:rsidR="00255FB7" w:rsidRDefault="43C9677D" w:rsidP="43C9677D">
      <w:pPr>
        <w:pStyle w:val="a3"/>
        <w:jc w:val="center"/>
        <w:rPr>
          <w:b/>
          <w:bCs/>
        </w:rPr>
      </w:pPr>
      <w:r w:rsidRPr="43C9677D">
        <w:rPr>
          <w:b/>
          <w:bCs/>
        </w:rPr>
        <w:t xml:space="preserve">капитальному ремонту, благоустройству, жилищно-коммунальному хозяйству и транспорту </w:t>
      </w:r>
    </w:p>
    <w:p w14:paraId="7C137EA1" w14:textId="33AB49C5" w:rsidR="00255FB7" w:rsidRDefault="00F87A2D" w:rsidP="42415457">
      <w:pPr>
        <w:pStyle w:val="a3"/>
        <w:jc w:val="center"/>
        <w:rPr>
          <w:b/>
          <w:bCs/>
        </w:rPr>
      </w:pPr>
      <w:r>
        <w:rPr>
          <w:b/>
          <w:bCs/>
        </w:rPr>
        <w:t>12</w:t>
      </w:r>
      <w:r w:rsidR="00290B5D">
        <w:rPr>
          <w:b/>
          <w:bCs/>
        </w:rPr>
        <w:t>.</w:t>
      </w:r>
      <w:r w:rsidR="00F5498F">
        <w:rPr>
          <w:b/>
          <w:bCs/>
        </w:rPr>
        <w:t>0</w:t>
      </w:r>
      <w:r>
        <w:rPr>
          <w:b/>
          <w:bCs/>
        </w:rPr>
        <w:t>9</w:t>
      </w:r>
      <w:r w:rsidR="42415457" w:rsidRPr="42415457">
        <w:rPr>
          <w:b/>
          <w:bCs/>
        </w:rPr>
        <w:t>.201</w:t>
      </w:r>
      <w:r w:rsidR="00C3722F" w:rsidRPr="00FE69B9">
        <w:rPr>
          <w:b/>
          <w:bCs/>
        </w:rPr>
        <w:t>9</w:t>
      </w:r>
    </w:p>
    <w:p w14:paraId="12EDE558" w14:textId="77777777" w:rsidR="00255FB7" w:rsidRDefault="00255FB7" w:rsidP="00255FB7">
      <w:pPr>
        <w:pStyle w:val="a3"/>
        <w:jc w:val="center"/>
        <w:rPr>
          <w:b/>
        </w:rPr>
      </w:pPr>
    </w:p>
    <w:p w14:paraId="4B842860" w14:textId="132F861E" w:rsidR="00255FB7" w:rsidRDefault="00255FB7" w:rsidP="00255FB7">
      <w:pPr>
        <w:pStyle w:val="a3"/>
      </w:pPr>
      <w:r>
        <w:t xml:space="preserve"> ул. </w:t>
      </w:r>
      <w:r w:rsidR="00F87A2D">
        <w:t>Александра Невского, 4</w:t>
      </w:r>
      <w:r>
        <w:t>,</w:t>
      </w:r>
      <w:r w:rsidRPr="43C9677D">
        <w:rPr>
          <w:b/>
          <w:bCs/>
        </w:rPr>
        <w:t xml:space="preserve"> </w:t>
      </w:r>
      <w:r>
        <w:t>Москва</w:t>
      </w:r>
      <w:r w:rsidR="00C417A1">
        <w:t xml:space="preserve"> </w:t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C417A1">
        <w:tab/>
      </w:r>
      <w:r w:rsidR="00823FA0">
        <w:tab/>
      </w:r>
      <w:r w:rsidR="00A474DD">
        <w:t>19.0</w:t>
      </w:r>
      <w:r w:rsidR="009F6E8A">
        <w:t>0</w:t>
      </w:r>
    </w:p>
    <w:p w14:paraId="280DC8B0" w14:textId="77777777" w:rsidR="00255FB7" w:rsidRDefault="00255FB7" w:rsidP="00255FB7">
      <w:pPr>
        <w:pStyle w:val="a3"/>
      </w:pPr>
    </w:p>
    <w:p w14:paraId="33D8CB4D" w14:textId="77777777" w:rsidR="00255FB7" w:rsidRDefault="42415457" w:rsidP="00255FB7">
      <w:pPr>
        <w:pStyle w:val="a3"/>
        <w:jc w:val="both"/>
      </w:pPr>
      <w:r w:rsidRPr="42415457">
        <w:rPr>
          <w:b/>
          <w:bCs/>
        </w:rPr>
        <w:t>Председательствующий</w:t>
      </w:r>
      <w:r>
        <w:t>: председатель комиссии А.Ю. Боженов.</w:t>
      </w:r>
    </w:p>
    <w:p w14:paraId="1EFC07C4" w14:textId="469953D1" w:rsidR="00A474DD" w:rsidRPr="00CE693F" w:rsidRDefault="42415457" w:rsidP="42415457">
      <w:pPr>
        <w:pStyle w:val="a3"/>
        <w:jc w:val="both"/>
        <w:rPr>
          <w:rFonts w:eastAsiaTheme="minorEastAsia"/>
          <w:lang w:eastAsia="en-US"/>
        </w:rPr>
      </w:pPr>
      <w:r w:rsidRPr="42415457">
        <w:rPr>
          <w:b/>
          <w:bCs/>
        </w:rPr>
        <w:t>Присутствуют члены комиссии</w:t>
      </w:r>
      <w:r>
        <w:t xml:space="preserve">: </w:t>
      </w:r>
      <w:r w:rsidRPr="42415457">
        <w:rPr>
          <w:rFonts w:eastAsiaTheme="minorEastAsia"/>
          <w:lang w:eastAsia="en-US"/>
        </w:rPr>
        <w:t>Боженов А.Ю., Востриков Д.В., Хараидзе К. Г.</w:t>
      </w:r>
    </w:p>
    <w:p w14:paraId="45C2A5EC" w14:textId="786D60A8" w:rsidR="00F055B6" w:rsidRDefault="43C9677D" w:rsidP="43C9677D">
      <w:pPr>
        <w:pStyle w:val="a3"/>
        <w:jc w:val="both"/>
        <w:rPr>
          <w:rFonts w:eastAsiaTheme="minorEastAsia"/>
          <w:lang w:eastAsia="en-US"/>
        </w:rPr>
      </w:pPr>
      <w:r w:rsidRPr="43C9677D">
        <w:rPr>
          <w:rFonts w:eastAsiaTheme="minorEastAsia"/>
          <w:lang w:eastAsia="en-US"/>
        </w:rPr>
        <w:t>Заседание комиссии считается правомочным, если на нем присутствует не менее пятидесяти процентов от числа ее списочного состава.</w:t>
      </w:r>
    </w:p>
    <w:p w14:paraId="57641FA8" w14:textId="77777777" w:rsidR="00F055B6" w:rsidRPr="00F055B6" w:rsidRDefault="43C9677D" w:rsidP="43C9677D">
      <w:pPr>
        <w:pStyle w:val="a3"/>
        <w:jc w:val="both"/>
        <w:rPr>
          <w:rFonts w:eastAsiaTheme="minorEastAsia"/>
          <w:b/>
          <w:bCs/>
          <w:lang w:eastAsia="en-US"/>
        </w:rPr>
      </w:pPr>
      <w:r w:rsidRPr="43C9677D">
        <w:rPr>
          <w:rFonts w:eastAsiaTheme="minorEastAsia"/>
          <w:b/>
          <w:bCs/>
          <w:lang w:eastAsia="en-US"/>
        </w:rPr>
        <w:t>Кворум имеется.</w:t>
      </w:r>
    </w:p>
    <w:p w14:paraId="371F5077" w14:textId="42EAD620" w:rsidR="00255FB7" w:rsidRDefault="00255FB7" w:rsidP="00255FB7">
      <w:pPr>
        <w:shd w:val="clear" w:color="auto" w:fill="FFFFFF"/>
        <w:spacing w:line="276" w:lineRule="auto"/>
        <w:rPr>
          <w:b/>
        </w:rPr>
      </w:pPr>
    </w:p>
    <w:p w14:paraId="40C60592" w14:textId="3AEC219E" w:rsidR="00DD7382" w:rsidRPr="00803C47" w:rsidRDefault="004A7771" w:rsidP="004A7771">
      <w:pPr>
        <w:shd w:val="clear" w:color="auto" w:fill="FFFFFF" w:themeFill="background1"/>
        <w:spacing w:line="276" w:lineRule="auto"/>
      </w:pPr>
      <w:r w:rsidRPr="43C9677D">
        <w:rPr>
          <w:b/>
          <w:bCs/>
        </w:rPr>
        <w:t>Присутству</w:t>
      </w:r>
      <w:r w:rsidR="00803C47">
        <w:rPr>
          <w:b/>
          <w:bCs/>
        </w:rPr>
        <w:t xml:space="preserve">ет депутат: </w:t>
      </w:r>
      <w:r w:rsidR="00803C47">
        <w:t>Шинкаренко Н.Б.</w:t>
      </w:r>
    </w:p>
    <w:p w14:paraId="24AEAC1A" w14:textId="1F892E34" w:rsidR="00914B8D" w:rsidRDefault="007159F5" w:rsidP="00914B8D">
      <w:r w:rsidRPr="007159F5">
        <w:rPr>
          <w:bCs/>
        </w:rPr>
        <w:t>Прис</w:t>
      </w:r>
      <w:r>
        <w:rPr>
          <w:bCs/>
        </w:rPr>
        <w:t>утствуют жители</w:t>
      </w:r>
      <w:r w:rsidR="00803C47">
        <w:rPr>
          <w:bCs/>
        </w:rPr>
        <w:t xml:space="preserve">: </w:t>
      </w:r>
      <w:r w:rsidR="004F0D90">
        <w:rPr>
          <w:bCs/>
        </w:rPr>
        <w:t xml:space="preserve">ул. </w:t>
      </w:r>
      <w:r w:rsidR="00B52ABF">
        <w:rPr>
          <w:bCs/>
        </w:rPr>
        <w:t xml:space="preserve">Делегатская, д. 11: </w:t>
      </w:r>
      <w:r w:rsidR="002B51C5">
        <w:t>Аксенов Василий Юрьевич, Аксенова Елена Ивановна;</w:t>
      </w:r>
      <w:r w:rsidR="00B75E4D" w:rsidRPr="00B75E4D">
        <w:t xml:space="preserve"> </w:t>
      </w:r>
      <w:r w:rsidR="00B75E4D">
        <w:t xml:space="preserve">Губановна Наталья Алексеевна, </w:t>
      </w:r>
      <w:r w:rsidR="00914B8D">
        <w:t>Иванова Елена Алексеевна</w:t>
      </w:r>
    </w:p>
    <w:p w14:paraId="6338BD5D" w14:textId="0AC41195" w:rsidR="004F0D90" w:rsidRDefault="00702782" w:rsidP="004F0D90">
      <w:r>
        <w:t xml:space="preserve">Семинарский туп., д. 14: </w:t>
      </w:r>
      <w:r w:rsidR="00BC0250">
        <w:t>Шпак Серей Сергеевич</w:t>
      </w:r>
      <w:r w:rsidR="00BC0250">
        <w:br/>
      </w:r>
      <w:r w:rsidR="004F0D90">
        <w:t>Делегатская ул., д. 9: Саркисян Татьяна Александровна, Муравьева Татьяна Евгеньевна</w:t>
      </w:r>
    </w:p>
    <w:p w14:paraId="33B9835B" w14:textId="77777777" w:rsidR="00D81E46" w:rsidRDefault="00D81E46" w:rsidP="43C9677D">
      <w:pPr>
        <w:widowControl w:val="0"/>
        <w:shd w:val="clear" w:color="auto" w:fill="FFFFFF" w:themeFill="background1"/>
        <w:tabs>
          <w:tab w:val="left" w:pos="0"/>
          <w:tab w:val="left" w:pos="1785"/>
        </w:tabs>
        <w:autoSpaceDE w:val="0"/>
        <w:spacing w:line="276" w:lineRule="auto"/>
        <w:jc w:val="both"/>
        <w:rPr>
          <w:b/>
          <w:bCs/>
        </w:rPr>
      </w:pPr>
    </w:p>
    <w:p w14:paraId="0E825FE2" w14:textId="4087C5BC" w:rsidR="00255FB7" w:rsidRDefault="43C9677D" w:rsidP="43C9677D">
      <w:pPr>
        <w:widowControl w:val="0"/>
        <w:shd w:val="clear" w:color="auto" w:fill="FFFFFF" w:themeFill="background1"/>
        <w:tabs>
          <w:tab w:val="left" w:pos="0"/>
          <w:tab w:val="left" w:pos="1785"/>
        </w:tabs>
        <w:autoSpaceDE w:val="0"/>
        <w:spacing w:line="276" w:lineRule="auto"/>
        <w:jc w:val="both"/>
        <w:rPr>
          <w:b/>
          <w:bCs/>
        </w:rPr>
      </w:pPr>
      <w:r w:rsidRPr="43C9677D">
        <w:rPr>
          <w:b/>
          <w:bCs/>
        </w:rPr>
        <w:t>Повестка дня:</w:t>
      </w:r>
    </w:p>
    <w:p w14:paraId="36EFB71E" w14:textId="77777777" w:rsidR="00D072AA" w:rsidRDefault="00D072AA" w:rsidP="00D072AA">
      <w:pPr>
        <w:autoSpaceDE w:val="0"/>
        <w:autoSpaceDN w:val="0"/>
        <w:adjustRightInd w:val="0"/>
      </w:pPr>
      <w:r>
        <w:t>1. О протесте прокуратуры № 7-5-2019/6604 от 25.07.2019 на решение Совета депутатов муниципального округа Тверской от 20.10.2016 № 729 / 2016 «Об установке ограждающих устройств по адресу: Москва, ул. Делегатская, д. 11»</w:t>
      </w:r>
    </w:p>
    <w:p w14:paraId="2550BC96" w14:textId="77777777" w:rsidR="00D072AA" w:rsidRDefault="00D072AA" w:rsidP="00D072AA">
      <w:pPr>
        <w:autoSpaceDE w:val="0"/>
        <w:autoSpaceDN w:val="0"/>
        <w:adjustRightInd w:val="0"/>
      </w:pPr>
    </w:p>
    <w:p w14:paraId="255F934C" w14:textId="77777777" w:rsidR="00D072AA" w:rsidRDefault="00D072AA" w:rsidP="00D072AA">
      <w:pPr>
        <w:autoSpaceDE w:val="0"/>
        <w:autoSpaceDN w:val="0"/>
        <w:adjustRightInd w:val="0"/>
      </w:pPr>
      <w:r>
        <w:t>2. Об обращении ГБУ «Жилищник р-на Тверской» № 1-706/9 от 30.08.2019 о размещении контейнерной площадки по адресу ул</w:t>
      </w:r>
      <w:r w:rsidRPr="0012191A">
        <w:t>. Новослободская, д. 14/19с8.</w:t>
      </w:r>
    </w:p>
    <w:p w14:paraId="5EA2850D" w14:textId="77777777" w:rsidR="00D072AA" w:rsidRPr="0012191A" w:rsidRDefault="00D072AA" w:rsidP="00D072AA">
      <w:pPr>
        <w:autoSpaceDE w:val="0"/>
        <w:autoSpaceDN w:val="0"/>
        <w:adjustRightInd w:val="0"/>
      </w:pPr>
    </w:p>
    <w:p w14:paraId="1BD737A4" w14:textId="77777777" w:rsidR="00D072AA" w:rsidRDefault="00D072AA" w:rsidP="00D072AA">
      <w:pPr>
        <w:autoSpaceDE w:val="0"/>
        <w:autoSpaceDN w:val="0"/>
        <w:adjustRightInd w:val="0"/>
      </w:pPr>
      <w:r>
        <w:t>3. Об обращении Департамента транспорта и развития дорожно-транспортной инфраструктуры г. Москвы №61-10-2811/9 от 21.08.2019 об организации парковочных мест только для владельцев парковочных разрешений на Старопименовском пер.</w:t>
      </w:r>
    </w:p>
    <w:p w14:paraId="2A7E41FB" w14:textId="77777777" w:rsidR="00D072AA" w:rsidRDefault="00D072AA" w:rsidP="00D072AA">
      <w:pPr>
        <w:autoSpaceDE w:val="0"/>
        <w:autoSpaceDN w:val="0"/>
        <w:adjustRightInd w:val="0"/>
      </w:pPr>
    </w:p>
    <w:p w14:paraId="5F947E98" w14:textId="77777777" w:rsidR="00231941" w:rsidRPr="00231941" w:rsidRDefault="00D072AA" w:rsidP="00231941">
      <w:r>
        <w:t xml:space="preserve">4. </w:t>
      </w:r>
      <w:r w:rsidR="00231941" w:rsidRPr="00231941">
        <w:t>Об обращении Управы Тверского района по поводу организации парковочных мест только для владельцев парковочных разрешений на Новослободской ул. у дома по адресу ул. Новослободская, д. 50</w:t>
      </w:r>
    </w:p>
    <w:p w14:paraId="48B604E3" w14:textId="2A10BFA2" w:rsidR="00D072AA" w:rsidRPr="00035495" w:rsidRDefault="00D072AA" w:rsidP="00D072AA">
      <w:pPr>
        <w:autoSpaceDE w:val="0"/>
        <w:autoSpaceDN w:val="0"/>
        <w:adjustRightInd w:val="0"/>
      </w:pPr>
    </w:p>
    <w:p w14:paraId="00CF421A" w14:textId="77777777" w:rsidR="007224EF" w:rsidRDefault="007224EF" w:rsidP="00CE693F">
      <w:pPr>
        <w:rPr>
          <w:b/>
        </w:rPr>
      </w:pPr>
    </w:p>
    <w:p w14:paraId="32F591A4" w14:textId="77777777" w:rsidR="00DF6177" w:rsidRDefault="00DF6177" w:rsidP="00DF6177">
      <w:pPr>
        <w:jc w:val="both"/>
        <w:rPr>
          <w:b/>
        </w:rPr>
      </w:pPr>
    </w:p>
    <w:p w14:paraId="701B3F7B" w14:textId="469E3DA2" w:rsidR="00255FB7" w:rsidRPr="00137E61" w:rsidRDefault="42415457" w:rsidP="00B564AB">
      <w:pPr>
        <w:autoSpaceDE w:val="0"/>
        <w:autoSpaceDN w:val="0"/>
        <w:adjustRightInd w:val="0"/>
      </w:pPr>
      <w:r w:rsidRPr="42415457">
        <w:rPr>
          <w:b/>
          <w:bCs/>
        </w:rPr>
        <w:t>ВОПРОС №1</w:t>
      </w:r>
      <w:r w:rsidRPr="42415457">
        <w:rPr>
          <w:b/>
          <w:bCs/>
          <w:i/>
          <w:iCs/>
        </w:rPr>
        <w:t xml:space="preserve"> «</w:t>
      </w:r>
      <w:r w:rsidR="00D072AA">
        <w:t>О протесте прокуратуры № 7-5-2019/6604 от 25.07.2019 на решение Совета депутатов муниципального округа Тверской от 20.10.2016 № 729 / 2016 «Об установке ограждающих устройств по адресу: Москва, ул. Делегатская, д. 11</w:t>
      </w:r>
      <w:r w:rsidRPr="42415457">
        <w:rPr>
          <w:rFonts w:eastAsiaTheme="minorEastAsia"/>
          <w:lang w:eastAsia="en-US"/>
        </w:rPr>
        <w:t>».</w:t>
      </w:r>
    </w:p>
    <w:p w14:paraId="605F563B" w14:textId="111722E3" w:rsidR="00255FB7" w:rsidRDefault="43C9677D" w:rsidP="004E5D49">
      <w:pPr>
        <w:jc w:val="both"/>
      </w:pPr>
      <w:r w:rsidRPr="43C9677D">
        <w:rPr>
          <w:i/>
          <w:iCs/>
        </w:rPr>
        <w:t>Выступил</w:t>
      </w:r>
      <w:r w:rsidR="00E755B8">
        <w:rPr>
          <w:i/>
          <w:iCs/>
        </w:rPr>
        <w:t>и</w:t>
      </w:r>
      <w:r w:rsidRPr="43C9677D">
        <w:rPr>
          <w:i/>
          <w:iCs/>
        </w:rPr>
        <w:t xml:space="preserve">: </w:t>
      </w:r>
      <w:r w:rsidR="00B564AB">
        <w:t>Боженов А.Ю.</w:t>
      </w:r>
      <w:r w:rsidR="00D072AA">
        <w:t>, Хараидзе К.Г</w:t>
      </w:r>
      <w:r w:rsidR="008D71FE">
        <w:t>, Востриков Д.С., Аксенова Е.И., Губанова Н.А.</w:t>
      </w:r>
      <w:r w:rsidR="009B3F19">
        <w:t>, Шпак С.С., Муравьева Т.Е.</w:t>
      </w:r>
    </w:p>
    <w:p w14:paraId="3FA22A4B" w14:textId="303F6816" w:rsidR="009F39AB" w:rsidRPr="009F39AB" w:rsidRDefault="009F39AB" w:rsidP="004E5D49">
      <w:pPr>
        <w:jc w:val="both"/>
        <w:rPr>
          <w:b/>
          <w:bCs/>
          <w:i/>
          <w:iCs/>
        </w:rPr>
      </w:pPr>
      <w:r w:rsidRPr="009F39AB">
        <w:rPr>
          <w:b/>
          <w:bCs/>
          <w:i/>
          <w:iCs/>
        </w:rPr>
        <w:t>Отметили:</w:t>
      </w:r>
    </w:p>
    <w:p w14:paraId="41C3E4B5" w14:textId="5282D35A" w:rsidR="003C2064" w:rsidRPr="00004BEA" w:rsidRDefault="00004BEA" w:rsidP="004E5D49">
      <w:pPr>
        <w:jc w:val="both"/>
        <w:rPr>
          <w:iCs/>
        </w:rPr>
      </w:pPr>
      <w:r>
        <w:rPr>
          <w:iCs/>
        </w:rPr>
        <w:t>На заседании</w:t>
      </w:r>
      <w:r w:rsidR="00ED5E81">
        <w:rPr>
          <w:iCs/>
        </w:rPr>
        <w:t xml:space="preserve"> комиссии </w:t>
      </w:r>
      <w:r w:rsidR="00336A5A">
        <w:rPr>
          <w:iCs/>
        </w:rPr>
        <w:t>23.11.2017 уже рассматривался вопрос отмены согласования установки указанного шлагбаума в связи с имеющимися нарушениями в процессе его согласования (отсутствует протокол ОСС дома по адресу Делегатская ул., д. 9</w:t>
      </w:r>
      <w:r w:rsidR="00C7240C">
        <w:rPr>
          <w:iCs/>
        </w:rPr>
        <w:t>, протокол ОСС дома по адресу Семинарский туп., д. 14 представлен через полгода после принятия решения о согласовании</w:t>
      </w:r>
      <w:r w:rsidR="00336A5A">
        <w:rPr>
          <w:iCs/>
        </w:rPr>
        <w:t>)</w:t>
      </w:r>
      <w:r w:rsidR="0079725F">
        <w:rPr>
          <w:iCs/>
        </w:rPr>
        <w:t xml:space="preserve">, сторонам рекомендовалось заключить соглашение, в случае недостижения согласия рекомендовалось </w:t>
      </w:r>
      <w:r w:rsidR="00160C70">
        <w:rPr>
          <w:iCs/>
        </w:rPr>
        <w:t>согласование отменить</w:t>
      </w:r>
      <w:r w:rsidR="00336A5A">
        <w:rPr>
          <w:iCs/>
        </w:rPr>
        <w:t>. За прошедшее время вопрос совместного использова</w:t>
      </w:r>
      <w:r w:rsidR="00B06846">
        <w:rPr>
          <w:iCs/>
        </w:rPr>
        <w:t>ния территории жителями домов не был урегулирован. Ликвидирована возможность открывания шлагбаума с пульта консьержа дома 11</w:t>
      </w:r>
      <w:r w:rsidR="00EC4DE5">
        <w:rPr>
          <w:iCs/>
        </w:rPr>
        <w:t xml:space="preserve">, что </w:t>
      </w:r>
      <w:r w:rsidR="00EC4DE5">
        <w:rPr>
          <w:iCs/>
        </w:rPr>
        <w:lastRenderedPageBreak/>
        <w:t xml:space="preserve">вызывает затруднения при въезде во двор у отдельных жителей дома 11. Кроме того не обеспечен беспрепятственный въезд </w:t>
      </w:r>
      <w:r w:rsidR="00757A3A">
        <w:rPr>
          <w:iCs/>
        </w:rPr>
        <w:t>на территорию автомобилистов дома Делегатская 9.</w:t>
      </w:r>
      <w:r w:rsidR="002A179F">
        <w:rPr>
          <w:iCs/>
        </w:rPr>
        <w:t xml:space="preserve"> В своем протесте прокуратура ссылается на </w:t>
      </w:r>
      <w:r w:rsidR="00FA6F5B">
        <w:rPr>
          <w:iCs/>
        </w:rPr>
        <w:t xml:space="preserve">создание шлагбаумом препятствий к проезду на территории общего пользования, однако </w:t>
      </w:r>
      <w:r w:rsidR="005F4256">
        <w:rPr>
          <w:iCs/>
        </w:rPr>
        <w:t>территория за шлагбаумом не может быть отнесена к данной категории.</w:t>
      </w:r>
      <w:r w:rsidR="00E02018">
        <w:rPr>
          <w:iCs/>
        </w:rPr>
        <w:t xml:space="preserve"> В связи с вступившими силу поправками к ППМ 428-ПП, в случае отмены решения Совета, повторное согласование установки шлагбаума на том же месте будет невозможно, поскольку место его установки не входит в состав придомовой территории МКД согласно утвержденному проекту межевания квартала.</w:t>
      </w:r>
      <w:r w:rsidR="00160C70">
        <w:rPr>
          <w:iCs/>
        </w:rPr>
        <w:t xml:space="preserve"> </w:t>
      </w:r>
      <w:r w:rsidR="00ED036B">
        <w:rPr>
          <w:iCs/>
        </w:rPr>
        <w:t xml:space="preserve">Отсутствие шлагбаума приведет к превращению территории у домов в стихийную парковку. </w:t>
      </w:r>
      <w:r w:rsidR="00160C70">
        <w:rPr>
          <w:iCs/>
        </w:rPr>
        <w:t xml:space="preserve">Имеется возможность приостановить действие </w:t>
      </w:r>
      <w:r w:rsidR="004D77A9">
        <w:rPr>
          <w:iCs/>
        </w:rPr>
        <w:t>решения совета о согласовании установки шлагбаума</w:t>
      </w:r>
      <w:r w:rsidR="00057A63">
        <w:rPr>
          <w:iCs/>
        </w:rPr>
        <w:t xml:space="preserve"> с последующей его отменой в случае недостижения сторонами согласия за разумное время</w:t>
      </w:r>
      <w:r w:rsidR="004D77A9">
        <w:rPr>
          <w:iCs/>
        </w:rPr>
        <w:t>.</w:t>
      </w:r>
      <w:r w:rsidR="0025725F">
        <w:rPr>
          <w:iCs/>
        </w:rPr>
        <w:t xml:space="preserve"> </w:t>
      </w:r>
      <w:r w:rsidR="00976D9E">
        <w:rPr>
          <w:iCs/>
        </w:rPr>
        <w:t>Хараидзе Г.К. предупредила Аксенову</w:t>
      </w:r>
      <w:r w:rsidR="004B04EB">
        <w:rPr>
          <w:iCs/>
        </w:rPr>
        <w:t xml:space="preserve"> Е.И., что в случае срыва переговоров между домами</w:t>
      </w:r>
      <w:r w:rsidR="00D045BD">
        <w:rPr>
          <w:iCs/>
        </w:rPr>
        <w:t>,</w:t>
      </w:r>
      <w:r w:rsidR="004B04EB">
        <w:rPr>
          <w:iCs/>
        </w:rPr>
        <w:t xml:space="preserve"> ответственность за</w:t>
      </w:r>
      <w:r w:rsidR="00D045BD">
        <w:rPr>
          <w:iCs/>
        </w:rPr>
        <w:t xml:space="preserve"> демонтаж шлагбаума будет лежать персонально на ней.</w:t>
      </w:r>
      <w:r w:rsidR="004B04EB">
        <w:rPr>
          <w:iCs/>
        </w:rPr>
        <w:t xml:space="preserve"> </w:t>
      </w:r>
    </w:p>
    <w:p w14:paraId="447BFBB6" w14:textId="77777777" w:rsidR="00CF3A16" w:rsidRPr="00B748CA" w:rsidRDefault="43C9677D" w:rsidP="43C9677D">
      <w:pPr>
        <w:pStyle w:val="a3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07CC7307" w14:textId="6F009A2B" w:rsidR="004C0AA4" w:rsidRDefault="00245BF0" w:rsidP="004F74AB">
      <w:pPr>
        <w:pStyle w:val="a9"/>
        <w:numPr>
          <w:ilvl w:val="0"/>
          <w:numId w:val="39"/>
        </w:numPr>
        <w:autoSpaceDE w:val="0"/>
        <w:autoSpaceDN w:val="0"/>
        <w:adjustRightInd w:val="0"/>
        <w:jc w:val="both"/>
      </w:pPr>
      <w:r>
        <w:t>Рекомендовать собственникам домов ул. Делегатская, д. 9, 11, Семинарский туп.</w:t>
      </w:r>
      <w:r w:rsidR="001B3228">
        <w:t>, 14, доступ к территориям которых ограничивается шлагбаумом</w:t>
      </w:r>
      <w:r w:rsidR="00D730E7">
        <w:t>,</w:t>
      </w:r>
      <w:r w:rsidR="001B3228">
        <w:t xml:space="preserve"> провести переговоры, в ходе которых согласовать взаимноприемлемый порядок въезда на территорию</w:t>
      </w:r>
      <w:r w:rsidR="00905B33">
        <w:t xml:space="preserve">. На общих собраниях собственников </w:t>
      </w:r>
      <w:r w:rsidR="00B448EE">
        <w:t xml:space="preserve">каждого из домов большинством в 2/3 от общего числа голосов </w:t>
      </w:r>
      <w:r w:rsidR="00905B33">
        <w:t>утвердить</w:t>
      </w:r>
      <w:r w:rsidR="00043BA4">
        <w:t xml:space="preserve"> едины</w:t>
      </w:r>
      <w:r w:rsidR="00DC0E3D">
        <w:t>е</w:t>
      </w:r>
      <w:r w:rsidR="00905B33">
        <w:t xml:space="preserve">: </w:t>
      </w:r>
    </w:p>
    <w:p w14:paraId="55FF87BD" w14:textId="77777777" w:rsidR="004C0AA4" w:rsidRDefault="00905B33" w:rsidP="004F74AB">
      <w:pPr>
        <w:pStyle w:val="a9"/>
        <w:numPr>
          <w:ilvl w:val="1"/>
          <w:numId w:val="39"/>
        </w:numPr>
        <w:autoSpaceDE w:val="0"/>
        <w:autoSpaceDN w:val="0"/>
        <w:adjustRightInd w:val="0"/>
        <w:jc w:val="both"/>
      </w:pPr>
      <w:r>
        <w:t>проект установки шлагбаума, включающий место установки и тип ограждения</w:t>
      </w:r>
      <w:r w:rsidR="00597C96">
        <w:t xml:space="preserve"> </w:t>
      </w:r>
    </w:p>
    <w:p w14:paraId="3AABB3C8" w14:textId="7B4F81D2" w:rsidR="004C0AA4" w:rsidRDefault="00F262E9" w:rsidP="004C0AA4">
      <w:pPr>
        <w:pStyle w:val="a9"/>
        <w:numPr>
          <w:ilvl w:val="1"/>
          <w:numId w:val="39"/>
        </w:numPr>
        <w:autoSpaceDE w:val="0"/>
        <w:autoSpaceDN w:val="0"/>
        <w:adjustRightInd w:val="0"/>
      </w:pPr>
      <w:r>
        <w:t>список</w:t>
      </w:r>
      <w:r w:rsidR="004C0AA4">
        <w:t xml:space="preserve"> лиц, уполномоченных на обслуживание ограждающих устройств</w:t>
      </w:r>
    </w:p>
    <w:p w14:paraId="3D61E491" w14:textId="7F3EDFC2" w:rsidR="00F262E9" w:rsidRDefault="00582C47" w:rsidP="004F74AB">
      <w:pPr>
        <w:pStyle w:val="a9"/>
        <w:numPr>
          <w:ilvl w:val="1"/>
          <w:numId w:val="39"/>
        </w:numPr>
        <w:autoSpaceDE w:val="0"/>
        <w:autoSpaceDN w:val="0"/>
        <w:adjustRightInd w:val="0"/>
        <w:jc w:val="both"/>
      </w:pPr>
      <w:r>
        <w:t xml:space="preserve">порядок </w:t>
      </w:r>
      <w:r w:rsidR="00F262E9">
        <w:t>въезда на территорию</w:t>
      </w:r>
      <w:r>
        <w:t>, включая порядок обслуживания ограждающих устройств</w:t>
      </w:r>
      <w:r w:rsidR="004F0EA7">
        <w:t>, решения конфликтных ситуаций</w:t>
      </w:r>
    </w:p>
    <w:p w14:paraId="31A827B0" w14:textId="6EE760B5" w:rsidR="00245BF0" w:rsidRDefault="004F74AB" w:rsidP="00DC0E3D">
      <w:pPr>
        <w:pStyle w:val="a9"/>
        <w:autoSpaceDE w:val="0"/>
        <w:autoSpaceDN w:val="0"/>
        <w:adjustRightInd w:val="0"/>
        <w:ind w:left="1440"/>
      </w:pPr>
      <w:r>
        <w:t>Указанные протоколы представить в Совет депутатов.</w:t>
      </w:r>
      <w:r w:rsidR="00192F6A">
        <w:t xml:space="preserve"> </w:t>
      </w:r>
    </w:p>
    <w:p w14:paraId="653345BD" w14:textId="1EA52256" w:rsidR="00DD7382" w:rsidRDefault="00175CF7" w:rsidP="00E87D65">
      <w:pPr>
        <w:pStyle w:val="a9"/>
        <w:numPr>
          <w:ilvl w:val="0"/>
          <w:numId w:val="39"/>
        </w:numPr>
        <w:autoSpaceDE w:val="0"/>
        <w:autoSpaceDN w:val="0"/>
        <w:adjustRightInd w:val="0"/>
        <w:jc w:val="both"/>
      </w:pPr>
      <w:r>
        <w:t xml:space="preserve">Рекомендовать Совету депутатов </w:t>
      </w:r>
      <w:r w:rsidR="007F42D4">
        <w:t>приостановить действие решения Совета депутатов муниципального округа Тверской от 20.10.2016 № 729 / 2016 «Об установке ограждающих устройств по адресу: Москва, ул. Делегатская, д. 11»</w:t>
      </w:r>
      <w:r w:rsidR="00E0622A">
        <w:t xml:space="preserve"> </w:t>
      </w:r>
      <w:r w:rsidR="009450AD">
        <w:t>до достижения согласия между жител</w:t>
      </w:r>
      <w:r w:rsidR="005F0836">
        <w:t>ями</w:t>
      </w:r>
      <w:r w:rsidR="009450AD">
        <w:t xml:space="preserve"> домов</w:t>
      </w:r>
      <w:r w:rsidR="0010249D">
        <w:t xml:space="preserve">, но не более чем до </w:t>
      </w:r>
      <w:r w:rsidR="00FC4931">
        <w:t xml:space="preserve">даты </w:t>
      </w:r>
      <w:r w:rsidR="0010249D">
        <w:t>заседания Совета в декабре 2019</w:t>
      </w:r>
      <w:r w:rsidR="00CF3F26">
        <w:t>.</w:t>
      </w:r>
    </w:p>
    <w:p w14:paraId="59C298EA" w14:textId="0AE280CD" w:rsidR="00E93885" w:rsidRDefault="00E93885" w:rsidP="00E87D65">
      <w:pPr>
        <w:pStyle w:val="a9"/>
        <w:numPr>
          <w:ilvl w:val="0"/>
          <w:numId w:val="39"/>
        </w:numPr>
        <w:autoSpaceDE w:val="0"/>
        <w:autoSpaceDN w:val="0"/>
        <w:adjustRightInd w:val="0"/>
        <w:jc w:val="both"/>
      </w:pPr>
      <w:r>
        <w:t>Рекомендовать лицам, ответственным за эксплуатацию шлагбаума, в случае принятия решения Совета о приостановке действия решения, открыть свободный доступ во двор до момента достижения согласия между собственниками домов</w:t>
      </w:r>
      <w:r w:rsidR="00C11C52">
        <w:t xml:space="preserve"> во избежание обращени</w:t>
      </w:r>
      <w:r w:rsidR="007B3F49">
        <w:t>й</w:t>
      </w:r>
      <w:r w:rsidR="00C11C52">
        <w:t xml:space="preserve"> </w:t>
      </w:r>
      <w:r w:rsidR="0014552C">
        <w:t xml:space="preserve">в </w:t>
      </w:r>
      <w:r w:rsidR="007B3F49">
        <w:t>компетентные</w:t>
      </w:r>
      <w:r w:rsidR="0014552C">
        <w:t xml:space="preserve"> органы с целью демонтажа шлагбаума.</w:t>
      </w:r>
    </w:p>
    <w:p w14:paraId="4967F53F" w14:textId="42F21C27" w:rsidR="00E0622A" w:rsidRDefault="00CF3F26" w:rsidP="00E87D65">
      <w:pPr>
        <w:pStyle w:val="a9"/>
        <w:numPr>
          <w:ilvl w:val="0"/>
          <w:numId w:val="39"/>
        </w:numPr>
        <w:autoSpaceDE w:val="0"/>
        <w:autoSpaceDN w:val="0"/>
        <w:adjustRightInd w:val="0"/>
        <w:jc w:val="both"/>
      </w:pPr>
      <w:r>
        <w:t xml:space="preserve">Рекомендовать Совету депутатов в случае </w:t>
      </w:r>
      <w:r w:rsidR="002C2C64">
        <w:t>непредоставления вышеупомянутых протоколов общих собраний</w:t>
      </w:r>
      <w:r w:rsidR="007B307B">
        <w:t xml:space="preserve"> принять решение об отмене решения о согласовании ОУ на заседании в декабре</w:t>
      </w:r>
    </w:p>
    <w:p w14:paraId="1EF3E473" w14:textId="77777777" w:rsidR="00E01A45" w:rsidRDefault="00E01A45" w:rsidP="002D765A">
      <w:pPr>
        <w:pStyle w:val="a3"/>
        <w:spacing w:before="120" w:after="120"/>
        <w:jc w:val="both"/>
        <w:rPr>
          <w:b/>
          <w:bCs/>
          <w:iCs/>
        </w:rPr>
      </w:pPr>
    </w:p>
    <w:p w14:paraId="56C9E4FA" w14:textId="77777777" w:rsidR="002D765A" w:rsidRDefault="002D765A" w:rsidP="002D765A">
      <w:pPr>
        <w:pStyle w:val="a3"/>
        <w:spacing w:before="120" w:after="120"/>
        <w:jc w:val="both"/>
        <w:rPr>
          <w:b/>
          <w:bCs/>
          <w:iCs/>
        </w:rPr>
      </w:pPr>
      <w:bookmarkStart w:id="0" w:name="_GoBack"/>
      <w:bookmarkEnd w:id="0"/>
      <w:r w:rsidRPr="0028619A">
        <w:rPr>
          <w:b/>
          <w:bCs/>
          <w:iCs/>
        </w:rPr>
        <w:t xml:space="preserve">Решение </w:t>
      </w:r>
      <w:r>
        <w:rPr>
          <w:b/>
          <w:bCs/>
          <w:iCs/>
        </w:rPr>
        <w:t>принято единогласно</w:t>
      </w:r>
    </w:p>
    <w:p w14:paraId="7FACC2AE" w14:textId="2019E9D6" w:rsidR="00784C40" w:rsidRDefault="00784C40" w:rsidP="43C9677D">
      <w:pPr>
        <w:jc w:val="both"/>
        <w:rPr>
          <w:b/>
          <w:bCs/>
        </w:rPr>
      </w:pPr>
    </w:p>
    <w:p w14:paraId="149D17E1" w14:textId="40062991" w:rsidR="00784C40" w:rsidRPr="007B3F49" w:rsidRDefault="43C9677D" w:rsidP="007B3F49">
      <w:pPr>
        <w:autoSpaceDE w:val="0"/>
        <w:autoSpaceDN w:val="0"/>
        <w:adjustRightInd w:val="0"/>
      </w:pPr>
      <w:r w:rsidRPr="43C9677D">
        <w:rPr>
          <w:b/>
          <w:bCs/>
        </w:rPr>
        <w:t>ВОПРОС №</w:t>
      </w:r>
      <w:r w:rsidR="002D765A">
        <w:rPr>
          <w:b/>
          <w:bCs/>
        </w:rPr>
        <w:t>2</w:t>
      </w:r>
      <w:r w:rsidRPr="43C9677D">
        <w:rPr>
          <w:b/>
          <w:bCs/>
        </w:rPr>
        <w:t xml:space="preserve"> «</w:t>
      </w:r>
      <w:r w:rsidR="007B3F49">
        <w:t>Об обращении ГБУ «Жилищник р-на Тверской» № 1-706/9 от 30.08.2019 о размещении контейнерной площадки по адресу ул</w:t>
      </w:r>
      <w:r w:rsidR="007B3F49" w:rsidRPr="0012191A">
        <w:t>. Новослободская, д. 14/19с8</w:t>
      </w:r>
      <w:r w:rsidRPr="43C9677D">
        <w:rPr>
          <w:rFonts w:eastAsiaTheme="minorEastAsia"/>
          <w:lang w:eastAsia="en-US"/>
        </w:rPr>
        <w:t>»</w:t>
      </w:r>
    </w:p>
    <w:p w14:paraId="7848FB98" w14:textId="6895DD4E" w:rsidR="43C9677D" w:rsidRDefault="43C9677D" w:rsidP="43C9677D">
      <w:pPr>
        <w:jc w:val="both"/>
      </w:pPr>
      <w:r w:rsidRPr="43C9677D">
        <w:rPr>
          <w:i/>
          <w:iCs/>
        </w:rPr>
        <w:t xml:space="preserve">Выступили: </w:t>
      </w:r>
      <w:r w:rsidR="00DD7382">
        <w:t>Боженов А.Ю.</w:t>
      </w:r>
    </w:p>
    <w:p w14:paraId="011F8A7E" w14:textId="6EB9D0ED" w:rsidR="00985AFF" w:rsidRDefault="00985AFF" w:rsidP="002D765A">
      <w:pPr>
        <w:pStyle w:val="a3"/>
        <w:spacing w:before="1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Отметили:</w:t>
      </w:r>
    </w:p>
    <w:p w14:paraId="6990F786" w14:textId="05CC83FF" w:rsidR="00985AFF" w:rsidRPr="00985AFF" w:rsidRDefault="00985AFF" w:rsidP="002D765A">
      <w:pPr>
        <w:pStyle w:val="a3"/>
        <w:spacing w:before="120"/>
        <w:jc w:val="both"/>
      </w:pPr>
      <w:r>
        <w:t>Указанные в обращении Жилищника координаты находятся внутри здания.</w:t>
      </w:r>
    </w:p>
    <w:p w14:paraId="7A4C4ECC" w14:textId="47757BEA" w:rsidR="002D765A" w:rsidRPr="00B748CA" w:rsidRDefault="002D765A" w:rsidP="002D765A">
      <w:pPr>
        <w:pStyle w:val="a3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5C77D547" w14:textId="1B6ADBFF" w:rsidR="002D765A" w:rsidRDefault="00985AFF" w:rsidP="002D765A">
      <w:pPr>
        <w:spacing w:before="120" w:after="120"/>
      </w:pPr>
      <w:r>
        <w:t xml:space="preserve">Рассмотреть вопрос повторно с выходом на место </w:t>
      </w:r>
      <w:r w:rsidR="00921035">
        <w:t>18.09.2019</w:t>
      </w:r>
    </w:p>
    <w:p w14:paraId="7C3DF7A8" w14:textId="77777777" w:rsidR="002D765A" w:rsidRDefault="002D765A" w:rsidP="002D765A">
      <w:pPr>
        <w:spacing w:before="120" w:after="120"/>
      </w:pPr>
    </w:p>
    <w:p w14:paraId="7052D353" w14:textId="77777777" w:rsidR="002D765A" w:rsidRDefault="002D765A" w:rsidP="002D765A">
      <w:pPr>
        <w:pStyle w:val="a3"/>
        <w:spacing w:before="120" w:after="120"/>
        <w:jc w:val="both"/>
        <w:rPr>
          <w:b/>
          <w:bCs/>
          <w:iCs/>
        </w:rPr>
      </w:pPr>
      <w:r w:rsidRPr="0028619A">
        <w:rPr>
          <w:b/>
          <w:bCs/>
          <w:iCs/>
        </w:rPr>
        <w:t xml:space="preserve">Решение </w:t>
      </w:r>
      <w:r>
        <w:rPr>
          <w:b/>
          <w:bCs/>
          <w:iCs/>
        </w:rPr>
        <w:t>принято единогласно</w:t>
      </w:r>
    </w:p>
    <w:p w14:paraId="42525743" w14:textId="77777777" w:rsidR="00BA098A" w:rsidRDefault="00BA098A" w:rsidP="004C6379">
      <w:pPr>
        <w:keepNext/>
        <w:jc w:val="both"/>
        <w:rPr>
          <w:b/>
          <w:bCs/>
        </w:rPr>
      </w:pPr>
    </w:p>
    <w:p w14:paraId="07935687" w14:textId="729FA3C8" w:rsidR="00DD7382" w:rsidRPr="00921035" w:rsidRDefault="00DD7382" w:rsidP="00921035">
      <w:pPr>
        <w:autoSpaceDE w:val="0"/>
        <w:autoSpaceDN w:val="0"/>
        <w:adjustRightInd w:val="0"/>
      </w:pPr>
      <w:r w:rsidRPr="43C9677D">
        <w:rPr>
          <w:b/>
          <w:bCs/>
        </w:rPr>
        <w:t>ВОПРОС №</w:t>
      </w:r>
      <w:r>
        <w:rPr>
          <w:b/>
          <w:bCs/>
        </w:rPr>
        <w:t>3</w:t>
      </w:r>
      <w:r w:rsidRPr="43C9677D">
        <w:rPr>
          <w:b/>
          <w:bCs/>
        </w:rPr>
        <w:t xml:space="preserve"> «</w:t>
      </w:r>
      <w:r w:rsidR="00921035">
        <w:t>Об обращении Департамента транспорта и развития дорожно-транспортной инфраструктуры г. Москвы №61-10-2811/9 от 21.08.2019 об организации парковочных мест только для владельцев парковочных разрешений на Старопименовском пер.</w:t>
      </w:r>
      <w:r w:rsidRPr="43C9677D">
        <w:rPr>
          <w:rFonts w:eastAsiaTheme="minorEastAsia"/>
          <w:lang w:eastAsia="en-US"/>
        </w:rPr>
        <w:t>»</w:t>
      </w:r>
    </w:p>
    <w:p w14:paraId="3A6B36DC" w14:textId="3C3447A1" w:rsidR="00DD7382" w:rsidRDefault="00DD7382" w:rsidP="00DD7382">
      <w:pPr>
        <w:jc w:val="both"/>
      </w:pPr>
      <w:r w:rsidRPr="43C9677D">
        <w:rPr>
          <w:i/>
          <w:iCs/>
        </w:rPr>
        <w:t xml:space="preserve">Выступили: </w:t>
      </w:r>
      <w:r>
        <w:t>Боженов А.Ю.</w:t>
      </w:r>
    </w:p>
    <w:p w14:paraId="3E246A24" w14:textId="77777777" w:rsidR="00DD7382" w:rsidRPr="00D94DB3" w:rsidRDefault="00DD7382" w:rsidP="00DD7382">
      <w:pPr>
        <w:jc w:val="both"/>
        <w:rPr>
          <w:b/>
          <w:i/>
        </w:rPr>
      </w:pPr>
      <w:r w:rsidRPr="00D94DB3">
        <w:rPr>
          <w:b/>
          <w:i/>
        </w:rPr>
        <w:t>Отметили:</w:t>
      </w:r>
    </w:p>
    <w:p w14:paraId="1E91053E" w14:textId="5A0CCBCF" w:rsidR="006A34C1" w:rsidRDefault="00B82E9E" w:rsidP="00DD7382">
      <w:pPr>
        <w:pStyle w:val="a3"/>
        <w:spacing w:before="120" w:after="120"/>
        <w:jc w:val="both"/>
        <w:rPr>
          <w:bCs/>
          <w:iCs/>
        </w:rPr>
      </w:pPr>
      <w:r>
        <w:rPr>
          <w:bCs/>
          <w:iCs/>
        </w:rPr>
        <w:t xml:space="preserve">Жители просили выделить им в качестве резидентной парковки территорию обочины Старопименовского пер. у домов 14 и 16, Департамент транспорта считает целесообразным </w:t>
      </w:r>
      <w:r w:rsidR="00B97330">
        <w:rPr>
          <w:bCs/>
          <w:iCs/>
        </w:rPr>
        <w:t>выделение 4х мест у дома 14.</w:t>
      </w:r>
      <w:r w:rsidR="00A427FF">
        <w:rPr>
          <w:bCs/>
          <w:iCs/>
        </w:rPr>
        <w:t xml:space="preserve"> В ходе опроса в группе «Соседи. Белорусская</w:t>
      </w:r>
      <w:r w:rsidR="002453CA">
        <w:rPr>
          <w:bCs/>
          <w:iCs/>
        </w:rPr>
        <w:t>-</w:t>
      </w:r>
      <w:r w:rsidR="00A427FF">
        <w:rPr>
          <w:bCs/>
          <w:iCs/>
        </w:rPr>
        <w:t>Новослободская</w:t>
      </w:r>
      <w:r w:rsidR="002453CA">
        <w:rPr>
          <w:bCs/>
          <w:iCs/>
        </w:rPr>
        <w:t>-Маяковская</w:t>
      </w:r>
      <w:r w:rsidR="00A427FF">
        <w:rPr>
          <w:bCs/>
          <w:iCs/>
        </w:rPr>
        <w:t>»</w:t>
      </w:r>
      <w:r w:rsidR="002453CA">
        <w:rPr>
          <w:bCs/>
          <w:iCs/>
        </w:rPr>
        <w:t xml:space="preserve"> 48 </w:t>
      </w:r>
      <w:r w:rsidR="00F70C9A">
        <w:rPr>
          <w:bCs/>
          <w:iCs/>
        </w:rPr>
        <w:t>человек высказалось за установку таблички, 24 – против.</w:t>
      </w:r>
    </w:p>
    <w:p w14:paraId="332C9717" w14:textId="77777777" w:rsidR="00DD7382" w:rsidRPr="00B748CA" w:rsidRDefault="00DD7382" w:rsidP="00DD7382">
      <w:pPr>
        <w:pStyle w:val="a3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50AD1968" w14:textId="56B3BE52" w:rsidR="00DD7382" w:rsidRDefault="00DD7382" w:rsidP="00DD7382">
      <w:pPr>
        <w:spacing w:before="120" w:after="120"/>
      </w:pPr>
      <w:r>
        <w:t xml:space="preserve">Рекомендовать Совету депутатов </w:t>
      </w:r>
      <w:r w:rsidR="00B97330">
        <w:t>поддержать предложение Департамента транспорта</w:t>
      </w:r>
      <w:r w:rsidR="0028618A">
        <w:t xml:space="preserve"> </w:t>
      </w:r>
    </w:p>
    <w:p w14:paraId="2AEE761A" w14:textId="66AACCAD" w:rsidR="00DD7382" w:rsidRDefault="00DD7382" w:rsidP="00DD7382">
      <w:pPr>
        <w:pStyle w:val="a3"/>
        <w:spacing w:before="120" w:after="120"/>
        <w:jc w:val="both"/>
        <w:rPr>
          <w:b/>
          <w:bCs/>
          <w:iCs/>
        </w:rPr>
      </w:pPr>
      <w:r w:rsidRPr="0028619A">
        <w:rPr>
          <w:b/>
          <w:bCs/>
          <w:iCs/>
        </w:rPr>
        <w:t xml:space="preserve">Решение </w:t>
      </w:r>
      <w:r>
        <w:rPr>
          <w:b/>
          <w:bCs/>
          <w:iCs/>
        </w:rPr>
        <w:t>принято единогласно</w:t>
      </w:r>
    </w:p>
    <w:p w14:paraId="417AF545" w14:textId="049B02D9" w:rsidR="00DD7382" w:rsidRDefault="00DD7382" w:rsidP="00DD7382">
      <w:pPr>
        <w:pStyle w:val="a3"/>
        <w:spacing w:before="120" w:after="120"/>
        <w:jc w:val="both"/>
        <w:rPr>
          <w:b/>
          <w:bCs/>
        </w:rPr>
      </w:pPr>
    </w:p>
    <w:p w14:paraId="3EDBFD29" w14:textId="613D990C" w:rsidR="00B97330" w:rsidRPr="00921035" w:rsidRDefault="00B97330" w:rsidP="00231941">
      <w:r w:rsidRPr="43C9677D">
        <w:rPr>
          <w:b/>
          <w:bCs/>
        </w:rPr>
        <w:t>ВОПРОС №</w:t>
      </w:r>
      <w:r>
        <w:rPr>
          <w:b/>
          <w:bCs/>
        </w:rPr>
        <w:t>4</w:t>
      </w:r>
      <w:r w:rsidRPr="43C9677D">
        <w:rPr>
          <w:b/>
          <w:bCs/>
        </w:rPr>
        <w:t xml:space="preserve"> «</w:t>
      </w:r>
      <w:r w:rsidR="00231941" w:rsidRPr="00231941">
        <w:t>Об обращении Управы Тверского района по поводу организации парковочных мест только для владельцев парковочных разрешений на Новослободской ул. у дома по адресу ул. Новослободская, д. 50</w:t>
      </w:r>
      <w:r w:rsidRPr="43C9677D">
        <w:rPr>
          <w:rFonts w:eastAsiaTheme="minorEastAsia"/>
          <w:lang w:eastAsia="en-US"/>
        </w:rPr>
        <w:t>»</w:t>
      </w:r>
    </w:p>
    <w:p w14:paraId="188BF5F9" w14:textId="2A86A49B" w:rsidR="00B97330" w:rsidRDefault="00B97330" w:rsidP="00B97330">
      <w:pPr>
        <w:jc w:val="both"/>
      </w:pPr>
      <w:r w:rsidRPr="43C9677D">
        <w:rPr>
          <w:i/>
          <w:iCs/>
        </w:rPr>
        <w:t xml:space="preserve">Выступили: </w:t>
      </w:r>
      <w:r>
        <w:t>Боженов А.Ю.</w:t>
      </w:r>
      <w:r w:rsidR="003501C7">
        <w:t>, Хараидзе К.Г.</w:t>
      </w:r>
    </w:p>
    <w:p w14:paraId="4C681065" w14:textId="77777777" w:rsidR="00B97330" w:rsidRPr="00D94DB3" w:rsidRDefault="00B97330" w:rsidP="00B97330">
      <w:pPr>
        <w:jc w:val="both"/>
        <w:rPr>
          <w:b/>
          <w:i/>
        </w:rPr>
      </w:pPr>
      <w:r w:rsidRPr="00D94DB3">
        <w:rPr>
          <w:b/>
          <w:i/>
        </w:rPr>
        <w:t>Отметили:</w:t>
      </w:r>
    </w:p>
    <w:p w14:paraId="4F49E2B5" w14:textId="53E1A664" w:rsidR="00B97330" w:rsidRDefault="003501C7" w:rsidP="00B97330">
      <w:pPr>
        <w:pStyle w:val="a3"/>
        <w:spacing w:before="120" w:after="120"/>
        <w:jc w:val="both"/>
        <w:rPr>
          <w:bCs/>
          <w:iCs/>
        </w:rPr>
      </w:pPr>
      <w:r>
        <w:rPr>
          <w:bCs/>
          <w:iCs/>
        </w:rPr>
        <w:t xml:space="preserve">На Новослободской ул. недавно были организованы парковочные карманы. </w:t>
      </w:r>
      <w:r w:rsidR="001A447D">
        <w:rPr>
          <w:bCs/>
          <w:iCs/>
        </w:rPr>
        <w:t>П</w:t>
      </w:r>
      <w:r>
        <w:rPr>
          <w:bCs/>
          <w:iCs/>
        </w:rPr>
        <w:t xml:space="preserve">редставляется </w:t>
      </w:r>
      <w:r w:rsidR="001A447D">
        <w:rPr>
          <w:bCs/>
          <w:iCs/>
        </w:rPr>
        <w:t>целесообразным перевод части образовавшихся мест (4 места)</w:t>
      </w:r>
      <w:r w:rsidR="002756EC">
        <w:rPr>
          <w:bCs/>
          <w:iCs/>
        </w:rPr>
        <w:t xml:space="preserve"> в категорию парковки для владельцев парковочных разрешений</w:t>
      </w:r>
      <w:r w:rsidR="008910A7">
        <w:rPr>
          <w:bCs/>
          <w:iCs/>
        </w:rPr>
        <w:t>. Хараидзе К.Г. отметила, что вопросы организации парковок должны рассматриваться по обращениям Департамента транспорта</w:t>
      </w:r>
      <w:r w:rsidR="0083297A">
        <w:rPr>
          <w:bCs/>
          <w:iCs/>
        </w:rPr>
        <w:t xml:space="preserve"> после рассмотрения вопроса сотрудниками Департамента</w:t>
      </w:r>
      <w:r w:rsidR="008910A7">
        <w:rPr>
          <w:bCs/>
          <w:iCs/>
        </w:rPr>
        <w:t>.</w:t>
      </w:r>
    </w:p>
    <w:p w14:paraId="608B28CC" w14:textId="77777777" w:rsidR="00B97330" w:rsidRPr="00B748CA" w:rsidRDefault="00B97330" w:rsidP="00B97330">
      <w:pPr>
        <w:pStyle w:val="a3"/>
        <w:spacing w:before="120"/>
        <w:jc w:val="both"/>
        <w:rPr>
          <w:b/>
          <w:bCs/>
          <w:i/>
          <w:iCs/>
        </w:rPr>
      </w:pPr>
      <w:r w:rsidRPr="43C9677D">
        <w:rPr>
          <w:b/>
          <w:bCs/>
          <w:i/>
          <w:iCs/>
        </w:rPr>
        <w:t xml:space="preserve">Предложено: </w:t>
      </w:r>
    </w:p>
    <w:p w14:paraId="55A8FB4A" w14:textId="14B12D68" w:rsidR="00B97330" w:rsidRDefault="00B97330" w:rsidP="00B97330">
      <w:pPr>
        <w:spacing w:before="120" w:after="120"/>
      </w:pPr>
      <w:r>
        <w:t xml:space="preserve">Рекомендовать Совету депутатов </w:t>
      </w:r>
      <w:r w:rsidR="00E14EB8">
        <w:t>поддержать обустройство 4х парковочных мест для владельцев резидентных разрешений</w:t>
      </w:r>
      <w:r>
        <w:t xml:space="preserve"> </w:t>
      </w:r>
    </w:p>
    <w:p w14:paraId="4EBD3646" w14:textId="1B912807" w:rsidR="00B97330" w:rsidRDefault="00913FE6" w:rsidP="00B97330">
      <w:pPr>
        <w:pStyle w:val="a3"/>
        <w:spacing w:before="120" w:after="120"/>
        <w:jc w:val="both"/>
        <w:rPr>
          <w:b/>
          <w:bCs/>
          <w:iCs/>
        </w:rPr>
      </w:pPr>
      <w:r>
        <w:rPr>
          <w:b/>
          <w:bCs/>
          <w:iCs/>
        </w:rPr>
        <w:t xml:space="preserve">Голосовали: </w:t>
      </w:r>
      <w:r>
        <w:rPr>
          <w:b/>
          <w:bCs/>
          <w:iCs/>
        </w:rPr>
        <w:br/>
        <w:t>За – Боженов, Востриков</w:t>
      </w:r>
    </w:p>
    <w:p w14:paraId="2AB9585B" w14:textId="43CB26E9" w:rsidR="00913FE6" w:rsidRDefault="00913FE6" w:rsidP="00B97330">
      <w:pPr>
        <w:pStyle w:val="a3"/>
        <w:spacing w:before="120" w:after="120"/>
        <w:jc w:val="both"/>
        <w:rPr>
          <w:b/>
          <w:bCs/>
          <w:iCs/>
        </w:rPr>
      </w:pPr>
      <w:r>
        <w:rPr>
          <w:b/>
          <w:bCs/>
          <w:iCs/>
        </w:rPr>
        <w:t>Против – Хараидзе</w:t>
      </w:r>
    </w:p>
    <w:p w14:paraId="07787605" w14:textId="185560FC" w:rsidR="00913FE6" w:rsidRDefault="00913FE6" w:rsidP="00B97330">
      <w:pPr>
        <w:pStyle w:val="a3"/>
        <w:spacing w:before="120" w:after="120"/>
        <w:jc w:val="both"/>
        <w:rPr>
          <w:b/>
          <w:bCs/>
          <w:iCs/>
        </w:rPr>
      </w:pPr>
      <w:r>
        <w:rPr>
          <w:b/>
          <w:bCs/>
          <w:iCs/>
        </w:rPr>
        <w:t>Решение принято</w:t>
      </w:r>
    </w:p>
    <w:p w14:paraId="49C8FE99" w14:textId="77777777" w:rsidR="00B97330" w:rsidRDefault="00B97330" w:rsidP="00DD7382">
      <w:pPr>
        <w:pStyle w:val="a3"/>
        <w:spacing w:before="120" w:after="120"/>
        <w:jc w:val="both"/>
        <w:rPr>
          <w:b/>
          <w:bCs/>
        </w:rPr>
      </w:pPr>
    </w:p>
    <w:p w14:paraId="0174AA1C" w14:textId="77777777" w:rsidR="00755315" w:rsidRPr="00CE693F" w:rsidRDefault="00755315" w:rsidP="42415457">
      <w:pPr>
        <w:pStyle w:val="a3"/>
        <w:tabs>
          <w:tab w:val="left" w:pos="7350"/>
        </w:tabs>
        <w:jc w:val="both"/>
        <w:rPr>
          <w:b/>
          <w:bCs/>
        </w:rPr>
      </w:pPr>
    </w:p>
    <w:p w14:paraId="1E699FB5" w14:textId="3E273B5A" w:rsidR="009F6E8A" w:rsidRDefault="009F6E8A" w:rsidP="42415457">
      <w:pPr>
        <w:pStyle w:val="a3"/>
        <w:tabs>
          <w:tab w:val="left" w:pos="7350"/>
        </w:tabs>
        <w:jc w:val="both"/>
        <w:rPr>
          <w:b/>
          <w:bCs/>
        </w:rPr>
      </w:pPr>
      <w:r w:rsidRPr="43C9677D">
        <w:rPr>
          <w:b/>
          <w:bCs/>
        </w:rPr>
        <w:t>Председатель комиссии</w:t>
      </w:r>
      <w:r w:rsidRPr="009F6E8A">
        <w:rPr>
          <w:b/>
        </w:rPr>
        <w:tab/>
      </w:r>
      <w:r w:rsidR="00C417A1" w:rsidRPr="43C9677D">
        <w:rPr>
          <w:b/>
          <w:bCs/>
        </w:rPr>
        <w:t xml:space="preserve"> </w:t>
      </w:r>
      <w:r w:rsidR="43C9677D" w:rsidRPr="43C9677D">
        <w:rPr>
          <w:b/>
          <w:bCs/>
        </w:rPr>
        <w:t>А.Ю. Боженов</w:t>
      </w:r>
    </w:p>
    <w:p w14:paraId="4BA87255" w14:textId="3B189484" w:rsidR="008C5194" w:rsidRDefault="008C5194">
      <w:pPr>
        <w:suppressAutoHyphens w:val="0"/>
        <w:spacing w:after="200" w:line="276" w:lineRule="auto"/>
        <w:rPr>
          <w:b/>
          <w:bCs/>
        </w:rPr>
      </w:pPr>
    </w:p>
    <w:sectPr w:rsidR="008C5194" w:rsidSect="009F6E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984E3" w14:textId="77777777" w:rsidR="00BF366B" w:rsidRDefault="00BF366B" w:rsidP="00255FB7">
      <w:r>
        <w:separator/>
      </w:r>
    </w:p>
  </w:endnote>
  <w:endnote w:type="continuationSeparator" w:id="0">
    <w:p w14:paraId="554E2FC3" w14:textId="77777777" w:rsidR="00BF366B" w:rsidRDefault="00BF366B" w:rsidP="00255F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C0497" w14:textId="77777777" w:rsidR="006E2001" w:rsidRDefault="006E200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329514"/>
      <w:docPartObj>
        <w:docPartGallery w:val="Page Numbers (Bottom of Page)"/>
        <w:docPartUnique/>
      </w:docPartObj>
    </w:sdtPr>
    <w:sdtEndPr/>
    <w:sdtContent>
      <w:p w14:paraId="4F4E6460" w14:textId="43F24B4B" w:rsidR="006E2001" w:rsidRDefault="006E20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1AF">
          <w:rPr>
            <w:noProof/>
          </w:rPr>
          <w:t>3</w:t>
        </w:r>
        <w:r>
          <w:fldChar w:fldCharType="end"/>
        </w:r>
      </w:p>
    </w:sdtContent>
  </w:sdt>
  <w:p w14:paraId="0D6D8AF3" w14:textId="77777777" w:rsidR="006E2001" w:rsidRDefault="006E200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04DB0" w14:textId="77777777" w:rsidR="006E2001" w:rsidRDefault="006E20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EC894" w14:textId="77777777" w:rsidR="00BF366B" w:rsidRDefault="00BF366B" w:rsidP="00255FB7">
      <w:r>
        <w:separator/>
      </w:r>
    </w:p>
  </w:footnote>
  <w:footnote w:type="continuationSeparator" w:id="0">
    <w:p w14:paraId="17EBB2B2" w14:textId="77777777" w:rsidR="00BF366B" w:rsidRDefault="00BF366B" w:rsidP="00255F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DF7523" w14:textId="77777777" w:rsidR="006E2001" w:rsidRDefault="006E200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9755A" w14:textId="77777777" w:rsidR="006E2001" w:rsidRDefault="006E200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D6DFA" w14:textId="77777777" w:rsidR="006E2001" w:rsidRDefault="006E20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4167"/>
    <w:multiLevelType w:val="hybridMultilevel"/>
    <w:tmpl w:val="93849A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8723A"/>
    <w:multiLevelType w:val="hybridMultilevel"/>
    <w:tmpl w:val="D0CA577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D96D33"/>
    <w:multiLevelType w:val="hybridMultilevel"/>
    <w:tmpl w:val="276225B6"/>
    <w:lvl w:ilvl="0" w:tplc="AA58805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772CD"/>
    <w:multiLevelType w:val="multilevel"/>
    <w:tmpl w:val="400A40F8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C3C92"/>
    <w:multiLevelType w:val="hybridMultilevel"/>
    <w:tmpl w:val="D214C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310C2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59A788E"/>
    <w:multiLevelType w:val="hybridMultilevel"/>
    <w:tmpl w:val="8250D142"/>
    <w:lvl w:ilvl="0" w:tplc="C8866A3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1C8C5AA1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D753D97"/>
    <w:multiLevelType w:val="hybridMultilevel"/>
    <w:tmpl w:val="11B49A40"/>
    <w:lvl w:ilvl="0" w:tplc="B19093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605BB4"/>
    <w:multiLevelType w:val="hybridMultilevel"/>
    <w:tmpl w:val="1070E4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6D364FD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77A60"/>
    <w:multiLevelType w:val="hybridMultilevel"/>
    <w:tmpl w:val="17124D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4A79DE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3331F"/>
    <w:multiLevelType w:val="hybridMultilevel"/>
    <w:tmpl w:val="EAC406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E2877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2064E"/>
    <w:multiLevelType w:val="multilevel"/>
    <w:tmpl w:val="0E10C7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4">
    <w:nsid w:val="2EE71313"/>
    <w:multiLevelType w:val="multilevel"/>
    <w:tmpl w:val="05B2EA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EE77FB5"/>
    <w:multiLevelType w:val="hybridMultilevel"/>
    <w:tmpl w:val="0606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A12EA"/>
    <w:multiLevelType w:val="hybridMultilevel"/>
    <w:tmpl w:val="8BBE5C8C"/>
    <w:lvl w:ilvl="0" w:tplc="DF462A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7AE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9EA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D054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63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84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021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0631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B2E7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A158D6"/>
    <w:multiLevelType w:val="hybridMultilevel"/>
    <w:tmpl w:val="13D6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15CE4"/>
    <w:multiLevelType w:val="hybridMultilevel"/>
    <w:tmpl w:val="3F1ECD2C"/>
    <w:lvl w:ilvl="0" w:tplc="8C7C01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3745F"/>
    <w:multiLevelType w:val="hybridMultilevel"/>
    <w:tmpl w:val="400A40F8"/>
    <w:lvl w:ilvl="0" w:tplc="8AE4F1D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44B46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48453B7D"/>
    <w:multiLevelType w:val="hybridMultilevel"/>
    <w:tmpl w:val="006695F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63392F"/>
    <w:multiLevelType w:val="multilevel"/>
    <w:tmpl w:val="6E508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>
    <w:nsid w:val="4E3629AD"/>
    <w:multiLevelType w:val="hybridMultilevel"/>
    <w:tmpl w:val="86FA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D639F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4504648"/>
    <w:multiLevelType w:val="multilevel"/>
    <w:tmpl w:val="9530B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54A15AF0"/>
    <w:multiLevelType w:val="hybridMultilevel"/>
    <w:tmpl w:val="0108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D81E3A"/>
    <w:multiLevelType w:val="multilevel"/>
    <w:tmpl w:val="3CD04A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AEB40E3"/>
    <w:multiLevelType w:val="multilevel"/>
    <w:tmpl w:val="05B2EA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5F965A07"/>
    <w:multiLevelType w:val="hybridMultilevel"/>
    <w:tmpl w:val="34A2A35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86619"/>
    <w:multiLevelType w:val="hybridMultilevel"/>
    <w:tmpl w:val="45345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DE5D9C"/>
    <w:multiLevelType w:val="multilevel"/>
    <w:tmpl w:val="ACD29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3B8572D"/>
    <w:multiLevelType w:val="multilevel"/>
    <w:tmpl w:val="3E4689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63F463B3"/>
    <w:multiLevelType w:val="hybridMultilevel"/>
    <w:tmpl w:val="39F4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292626"/>
    <w:multiLevelType w:val="multilevel"/>
    <w:tmpl w:val="13D66FB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6A5109"/>
    <w:multiLevelType w:val="hybridMultilevel"/>
    <w:tmpl w:val="0B02BFC4"/>
    <w:lvl w:ilvl="0" w:tplc="B1909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3B5438"/>
    <w:multiLevelType w:val="hybridMultilevel"/>
    <w:tmpl w:val="074A0C4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BA2C19"/>
    <w:multiLevelType w:val="multilevel"/>
    <w:tmpl w:val="DF44B5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795F032D"/>
    <w:multiLevelType w:val="hybridMultilevel"/>
    <w:tmpl w:val="CEC01C52"/>
    <w:lvl w:ilvl="0" w:tplc="3C306F7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26"/>
  </w:num>
  <w:num w:numId="5">
    <w:abstractNumId w:val="22"/>
  </w:num>
  <w:num w:numId="6">
    <w:abstractNumId w:val="35"/>
  </w:num>
  <w:num w:numId="7">
    <w:abstractNumId w:val="30"/>
  </w:num>
  <w:num w:numId="8">
    <w:abstractNumId w:val="28"/>
  </w:num>
  <w:num w:numId="9">
    <w:abstractNumId w:val="14"/>
  </w:num>
  <w:num w:numId="10">
    <w:abstractNumId w:val="32"/>
  </w:num>
  <w:num w:numId="11">
    <w:abstractNumId w:val="7"/>
  </w:num>
  <w:num w:numId="12">
    <w:abstractNumId w:val="18"/>
  </w:num>
  <w:num w:numId="13">
    <w:abstractNumId w:val="29"/>
  </w:num>
  <w:num w:numId="14">
    <w:abstractNumId w:val="31"/>
  </w:num>
  <w:num w:numId="15">
    <w:abstractNumId w:val="8"/>
  </w:num>
  <w:num w:numId="16">
    <w:abstractNumId w:val="24"/>
  </w:num>
  <w:num w:numId="17">
    <w:abstractNumId w:val="27"/>
  </w:num>
  <w:num w:numId="18">
    <w:abstractNumId w:val="19"/>
  </w:num>
  <w:num w:numId="19">
    <w:abstractNumId w:val="3"/>
  </w:num>
  <w:num w:numId="20">
    <w:abstractNumId w:val="37"/>
  </w:num>
  <w:num w:numId="21">
    <w:abstractNumId w:val="25"/>
  </w:num>
  <w:num w:numId="22">
    <w:abstractNumId w:val="20"/>
  </w:num>
  <w:num w:numId="23">
    <w:abstractNumId w:val="5"/>
  </w:num>
  <w:num w:numId="24">
    <w:abstractNumId w:val="17"/>
  </w:num>
  <w:num w:numId="25">
    <w:abstractNumId w:val="34"/>
  </w:num>
  <w:num w:numId="26">
    <w:abstractNumId w:val="11"/>
  </w:num>
  <w:num w:numId="27">
    <w:abstractNumId w:val="12"/>
  </w:num>
  <w:num w:numId="28">
    <w:abstractNumId w:val="6"/>
  </w:num>
  <w:num w:numId="29">
    <w:abstractNumId w:val="38"/>
  </w:num>
  <w:num w:numId="30">
    <w:abstractNumId w:val="36"/>
  </w:num>
  <w:num w:numId="31">
    <w:abstractNumId w:val="4"/>
  </w:num>
  <w:num w:numId="32">
    <w:abstractNumId w:val="13"/>
  </w:num>
  <w:num w:numId="33">
    <w:abstractNumId w:val="9"/>
  </w:num>
  <w:num w:numId="34">
    <w:abstractNumId w:val="0"/>
  </w:num>
  <w:num w:numId="35">
    <w:abstractNumId w:val="10"/>
  </w:num>
  <w:num w:numId="36">
    <w:abstractNumId w:val="33"/>
  </w:num>
  <w:num w:numId="37">
    <w:abstractNumId w:val="21"/>
  </w:num>
  <w:num w:numId="38">
    <w:abstractNumId w:val="15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56"/>
    <w:rsid w:val="00004BEA"/>
    <w:rsid w:val="00010873"/>
    <w:rsid w:val="000200E2"/>
    <w:rsid w:val="00032579"/>
    <w:rsid w:val="00043BA4"/>
    <w:rsid w:val="00047521"/>
    <w:rsid w:val="00057A63"/>
    <w:rsid w:val="00080A3A"/>
    <w:rsid w:val="00082048"/>
    <w:rsid w:val="000944B0"/>
    <w:rsid w:val="000B197F"/>
    <w:rsid w:val="000D2CA4"/>
    <w:rsid w:val="000D3E0A"/>
    <w:rsid w:val="000D4896"/>
    <w:rsid w:val="000E1ECF"/>
    <w:rsid w:val="0010249D"/>
    <w:rsid w:val="0014552C"/>
    <w:rsid w:val="00160C70"/>
    <w:rsid w:val="001624FC"/>
    <w:rsid w:val="00165C4B"/>
    <w:rsid w:val="00175CF7"/>
    <w:rsid w:val="00180B1D"/>
    <w:rsid w:val="00185BEF"/>
    <w:rsid w:val="00192F6A"/>
    <w:rsid w:val="001A3F98"/>
    <w:rsid w:val="001A447D"/>
    <w:rsid w:val="001B3228"/>
    <w:rsid w:val="001E56EC"/>
    <w:rsid w:val="00206D98"/>
    <w:rsid w:val="002128BD"/>
    <w:rsid w:val="00231941"/>
    <w:rsid w:val="002453CA"/>
    <w:rsid w:val="00245BF0"/>
    <w:rsid w:val="00255FB7"/>
    <w:rsid w:val="0025725F"/>
    <w:rsid w:val="00263FE8"/>
    <w:rsid w:val="002756EC"/>
    <w:rsid w:val="002800DB"/>
    <w:rsid w:val="0028618A"/>
    <w:rsid w:val="0028619A"/>
    <w:rsid w:val="00290B5D"/>
    <w:rsid w:val="002A179F"/>
    <w:rsid w:val="002B51C5"/>
    <w:rsid w:val="002C066F"/>
    <w:rsid w:val="002C2C64"/>
    <w:rsid w:val="002C43BD"/>
    <w:rsid w:val="002D765A"/>
    <w:rsid w:val="002E02F2"/>
    <w:rsid w:val="002E7C35"/>
    <w:rsid w:val="002F2012"/>
    <w:rsid w:val="003108D7"/>
    <w:rsid w:val="003331D4"/>
    <w:rsid w:val="00336A5A"/>
    <w:rsid w:val="0035009C"/>
    <w:rsid w:val="003501C7"/>
    <w:rsid w:val="0035029D"/>
    <w:rsid w:val="0037047E"/>
    <w:rsid w:val="0038707D"/>
    <w:rsid w:val="0039135D"/>
    <w:rsid w:val="003C2064"/>
    <w:rsid w:val="003D567E"/>
    <w:rsid w:val="00422598"/>
    <w:rsid w:val="004228D5"/>
    <w:rsid w:val="0042471D"/>
    <w:rsid w:val="004332CC"/>
    <w:rsid w:val="00453384"/>
    <w:rsid w:val="00460BC4"/>
    <w:rsid w:val="004747D9"/>
    <w:rsid w:val="004A7771"/>
    <w:rsid w:val="004B04EB"/>
    <w:rsid w:val="004B2986"/>
    <w:rsid w:val="004B7B70"/>
    <w:rsid w:val="004C0AA4"/>
    <w:rsid w:val="004C4C86"/>
    <w:rsid w:val="004C6379"/>
    <w:rsid w:val="004C733C"/>
    <w:rsid w:val="004D77A9"/>
    <w:rsid w:val="004E5D49"/>
    <w:rsid w:val="004F0D90"/>
    <w:rsid w:val="004F0EA7"/>
    <w:rsid w:val="004F3853"/>
    <w:rsid w:val="004F74AB"/>
    <w:rsid w:val="00510A00"/>
    <w:rsid w:val="00513C3A"/>
    <w:rsid w:val="005245D7"/>
    <w:rsid w:val="00536E65"/>
    <w:rsid w:val="005441AF"/>
    <w:rsid w:val="005568AE"/>
    <w:rsid w:val="005660A4"/>
    <w:rsid w:val="00570CC5"/>
    <w:rsid w:val="00571A87"/>
    <w:rsid w:val="00574683"/>
    <w:rsid w:val="00582C47"/>
    <w:rsid w:val="00594168"/>
    <w:rsid w:val="00597C96"/>
    <w:rsid w:val="005A7499"/>
    <w:rsid w:val="005B3496"/>
    <w:rsid w:val="005E1CEF"/>
    <w:rsid w:val="005F0836"/>
    <w:rsid w:val="005F1305"/>
    <w:rsid w:val="005F1BFB"/>
    <w:rsid w:val="005F4256"/>
    <w:rsid w:val="006205EB"/>
    <w:rsid w:val="0063291F"/>
    <w:rsid w:val="00646D43"/>
    <w:rsid w:val="006610CE"/>
    <w:rsid w:val="00686B8E"/>
    <w:rsid w:val="00690F1A"/>
    <w:rsid w:val="006A0C17"/>
    <w:rsid w:val="006A34C1"/>
    <w:rsid w:val="006A5F32"/>
    <w:rsid w:val="006A6AE1"/>
    <w:rsid w:val="006B1D74"/>
    <w:rsid w:val="006B6B2A"/>
    <w:rsid w:val="006D48A9"/>
    <w:rsid w:val="006D78A8"/>
    <w:rsid w:val="006E2001"/>
    <w:rsid w:val="00702782"/>
    <w:rsid w:val="00706A0F"/>
    <w:rsid w:val="007159F5"/>
    <w:rsid w:val="00717E8E"/>
    <w:rsid w:val="007224EF"/>
    <w:rsid w:val="00755315"/>
    <w:rsid w:val="00757A3A"/>
    <w:rsid w:val="00780222"/>
    <w:rsid w:val="0078308B"/>
    <w:rsid w:val="00783CB4"/>
    <w:rsid w:val="00784C40"/>
    <w:rsid w:val="00786770"/>
    <w:rsid w:val="0079725F"/>
    <w:rsid w:val="007B2833"/>
    <w:rsid w:val="007B307B"/>
    <w:rsid w:val="007B3F49"/>
    <w:rsid w:val="007C44A6"/>
    <w:rsid w:val="007E2FA9"/>
    <w:rsid w:val="007F42D4"/>
    <w:rsid w:val="00803C47"/>
    <w:rsid w:val="00812271"/>
    <w:rsid w:val="00823FA0"/>
    <w:rsid w:val="0083297A"/>
    <w:rsid w:val="00835ABD"/>
    <w:rsid w:val="00837601"/>
    <w:rsid w:val="00860B81"/>
    <w:rsid w:val="0086254B"/>
    <w:rsid w:val="00864A6C"/>
    <w:rsid w:val="008910A7"/>
    <w:rsid w:val="00896122"/>
    <w:rsid w:val="008C5194"/>
    <w:rsid w:val="008D285D"/>
    <w:rsid w:val="008D71FE"/>
    <w:rsid w:val="008E3431"/>
    <w:rsid w:val="008F1032"/>
    <w:rsid w:val="008F6C7A"/>
    <w:rsid w:val="00900A61"/>
    <w:rsid w:val="00905B33"/>
    <w:rsid w:val="00910B38"/>
    <w:rsid w:val="00913FE6"/>
    <w:rsid w:val="00914B8D"/>
    <w:rsid w:val="009155F5"/>
    <w:rsid w:val="00921035"/>
    <w:rsid w:val="0092491C"/>
    <w:rsid w:val="00930794"/>
    <w:rsid w:val="00930DD5"/>
    <w:rsid w:val="0094477E"/>
    <w:rsid w:val="009450AD"/>
    <w:rsid w:val="00957F02"/>
    <w:rsid w:val="00976D9E"/>
    <w:rsid w:val="00980095"/>
    <w:rsid w:val="0098441B"/>
    <w:rsid w:val="00985AFF"/>
    <w:rsid w:val="0098624C"/>
    <w:rsid w:val="009A474E"/>
    <w:rsid w:val="009B3F19"/>
    <w:rsid w:val="009C141B"/>
    <w:rsid w:val="009E6918"/>
    <w:rsid w:val="009F39AB"/>
    <w:rsid w:val="009F6E8A"/>
    <w:rsid w:val="009F7FD3"/>
    <w:rsid w:val="00A00B31"/>
    <w:rsid w:val="00A132A1"/>
    <w:rsid w:val="00A17FC2"/>
    <w:rsid w:val="00A204B8"/>
    <w:rsid w:val="00A427FF"/>
    <w:rsid w:val="00A474DD"/>
    <w:rsid w:val="00A7100D"/>
    <w:rsid w:val="00A81875"/>
    <w:rsid w:val="00AC30FD"/>
    <w:rsid w:val="00AC6F4E"/>
    <w:rsid w:val="00AF3610"/>
    <w:rsid w:val="00B06846"/>
    <w:rsid w:val="00B07BBA"/>
    <w:rsid w:val="00B20603"/>
    <w:rsid w:val="00B30AB5"/>
    <w:rsid w:val="00B448EE"/>
    <w:rsid w:val="00B52ABF"/>
    <w:rsid w:val="00B564AB"/>
    <w:rsid w:val="00B67031"/>
    <w:rsid w:val="00B707B6"/>
    <w:rsid w:val="00B748CA"/>
    <w:rsid w:val="00B75E4D"/>
    <w:rsid w:val="00B82E9E"/>
    <w:rsid w:val="00B97330"/>
    <w:rsid w:val="00BA098A"/>
    <w:rsid w:val="00BA7765"/>
    <w:rsid w:val="00BC0250"/>
    <w:rsid w:val="00BC289D"/>
    <w:rsid w:val="00BC55F8"/>
    <w:rsid w:val="00BF366B"/>
    <w:rsid w:val="00BF583F"/>
    <w:rsid w:val="00BF60C6"/>
    <w:rsid w:val="00C0436D"/>
    <w:rsid w:val="00C11C52"/>
    <w:rsid w:val="00C346C4"/>
    <w:rsid w:val="00C3722F"/>
    <w:rsid w:val="00C417A1"/>
    <w:rsid w:val="00C61470"/>
    <w:rsid w:val="00C7240C"/>
    <w:rsid w:val="00C908FB"/>
    <w:rsid w:val="00C95398"/>
    <w:rsid w:val="00CB2742"/>
    <w:rsid w:val="00CE3B7E"/>
    <w:rsid w:val="00CE693F"/>
    <w:rsid w:val="00CE713C"/>
    <w:rsid w:val="00CF229C"/>
    <w:rsid w:val="00CF3A16"/>
    <w:rsid w:val="00CF3F26"/>
    <w:rsid w:val="00D045BD"/>
    <w:rsid w:val="00D072AA"/>
    <w:rsid w:val="00D143D6"/>
    <w:rsid w:val="00D257BF"/>
    <w:rsid w:val="00D30B86"/>
    <w:rsid w:val="00D730E7"/>
    <w:rsid w:val="00D81E46"/>
    <w:rsid w:val="00D94DB3"/>
    <w:rsid w:val="00D96B91"/>
    <w:rsid w:val="00DB0297"/>
    <w:rsid w:val="00DB1B60"/>
    <w:rsid w:val="00DB23EC"/>
    <w:rsid w:val="00DB56E3"/>
    <w:rsid w:val="00DC0E3D"/>
    <w:rsid w:val="00DD032E"/>
    <w:rsid w:val="00DD7382"/>
    <w:rsid w:val="00DF374B"/>
    <w:rsid w:val="00DF6177"/>
    <w:rsid w:val="00E01A45"/>
    <w:rsid w:val="00E02018"/>
    <w:rsid w:val="00E05FD1"/>
    <w:rsid w:val="00E0622A"/>
    <w:rsid w:val="00E10587"/>
    <w:rsid w:val="00E14EB8"/>
    <w:rsid w:val="00E33CAB"/>
    <w:rsid w:val="00E61056"/>
    <w:rsid w:val="00E755B8"/>
    <w:rsid w:val="00E824A4"/>
    <w:rsid w:val="00E87D65"/>
    <w:rsid w:val="00E93885"/>
    <w:rsid w:val="00EA3BEA"/>
    <w:rsid w:val="00EC4DE5"/>
    <w:rsid w:val="00ED036B"/>
    <w:rsid w:val="00ED47BA"/>
    <w:rsid w:val="00ED5E81"/>
    <w:rsid w:val="00EF3434"/>
    <w:rsid w:val="00F055B6"/>
    <w:rsid w:val="00F262E9"/>
    <w:rsid w:val="00F5498F"/>
    <w:rsid w:val="00F54D5A"/>
    <w:rsid w:val="00F60CCF"/>
    <w:rsid w:val="00F64EE5"/>
    <w:rsid w:val="00F70C9A"/>
    <w:rsid w:val="00F87A2D"/>
    <w:rsid w:val="00F95C74"/>
    <w:rsid w:val="00FA1E5D"/>
    <w:rsid w:val="00FA6F5B"/>
    <w:rsid w:val="00FB760F"/>
    <w:rsid w:val="00FC4931"/>
    <w:rsid w:val="00FE69B9"/>
    <w:rsid w:val="42415457"/>
    <w:rsid w:val="43C9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B1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39"/>
    <w:rsid w:val="000D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3A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F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255F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55FB7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39"/>
    <w:rsid w:val="000D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F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D5E71-28CE-4113-A2EA-079F4F00A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2</cp:revision>
  <cp:lastPrinted>2019-09-13T08:19:00Z</cp:lastPrinted>
  <dcterms:created xsi:type="dcterms:W3CDTF">2019-09-13T08:20:00Z</dcterms:created>
  <dcterms:modified xsi:type="dcterms:W3CDTF">2019-09-13T08:20:00Z</dcterms:modified>
</cp:coreProperties>
</file>