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19A5FC" w14:textId="526116D4" w:rsidR="009309B3" w:rsidRDefault="009309B3" w:rsidP="00352D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6E3F20" w:rsidRPr="00352DED">
        <w:rPr>
          <w:rFonts w:ascii="Times New Roman" w:hAnsi="Times New Roman" w:cs="Times New Roman"/>
          <w:sz w:val="28"/>
          <w:szCs w:val="28"/>
        </w:rPr>
        <w:t>Отчет</w:t>
      </w:r>
    </w:p>
    <w:p w14:paraId="06E353AA" w14:textId="1420C10B" w:rsidR="009309B3" w:rsidRPr="009309B3" w:rsidRDefault="009309B3" w:rsidP="00352DED">
      <w:pPr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</w:pPr>
      <w:r w:rsidRPr="009309B3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6E3F20" w:rsidRPr="009309B3">
        <w:rPr>
          <w:rFonts w:ascii="Times New Roman" w:hAnsi="Times New Roman" w:cs="Times New Roman"/>
          <w:b/>
          <w:bCs/>
          <w:sz w:val="28"/>
          <w:szCs w:val="28"/>
        </w:rPr>
        <w:t xml:space="preserve"> проделанной работе</w:t>
      </w:r>
      <w:r w:rsidR="009C6F4F" w:rsidRPr="009309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309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Hlk35269333"/>
      <w:r w:rsidR="009C6F4F" w:rsidRPr="009309B3">
        <w:rPr>
          <w:rFonts w:ascii="Times New Roman" w:hAnsi="Times New Roman" w:cs="Times New Roman"/>
          <w:b/>
          <w:bCs/>
          <w:sz w:val="28"/>
          <w:szCs w:val="28"/>
        </w:rPr>
        <w:t xml:space="preserve">главы </w:t>
      </w:r>
      <w:r w:rsidR="00352DED" w:rsidRPr="009309B3"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t xml:space="preserve">Комиссии по реализации отдельных полномочий города Москвы в сфере размещения объектов капитального строительства, перевода жилого помещения в </w:t>
      </w:r>
      <w:proofErr w:type="gramStart"/>
      <w:r w:rsidR="00352DED" w:rsidRPr="009309B3"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t>нежилое</w:t>
      </w:r>
      <w:proofErr w:type="gramEnd"/>
      <w:r w:rsidR="00352DED" w:rsidRPr="009309B3"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t xml:space="preserve"> и имущественно-земельным отношениям </w:t>
      </w:r>
    </w:p>
    <w:p w14:paraId="23478E1E" w14:textId="5C342478" w:rsidR="00352DED" w:rsidRPr="009309B3" w:rsidRDefault="009309B3" w:rsidP="00352DE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309B3"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t xml:space="preserve">              </w:t>
      </w:r>
      <w:proofErr w:type="spellStart"/>
      <w:r w:rsidR="00352DED" w:rsidRPr="009309B3"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t>Хараидзе</w:t>
      </w:r>
      <w:proofErr w:type="spellEnd"/>
      <w:r w:rsidR="00352DED" w:rsidRPr="009309B3"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t xml:space="preserve"> </w:t>
      </w:r>
      <w:proofErr w:type="spellStart"/>
      <w:r w:rsidR="00352DED" w:rsidRPr="009309B3"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t>К</w:t>
      </w:r>
      <w:r w:rsidRPr="009309B3"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t>етеван</w:t>
      </w:r>
      <w:proofErr w:type="spellEnd"/>
      <w:r w:rsidRPr="009309B3"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t xml:space="preserve"> </w:t>
      </w:r>
      <w:proofErr w:type="spellStart"/>
      <w:r w:rsidR="00352DED" w:rsidRPr="009309B3"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t>Г</w:t>
      </w:r>
      <w:r w:rsidRPr="009309B3"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t>урамовны</w:t>
      </w:r>
      <w:bookmarkEnd w:id="0"/>
      <w:proofErr w:type="spellEnd"/>
      <w:r w:rsidR="00352DED" w:rsidRPr="009309B3"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t>.</w:t>
      </w:r>
    </w:p>
    <w:p w14:paraId="53557A61" w14:textId="77777777" w:rsidR="00352DED" w:rsidRPr="00352DED" w:rsidRDefault="00352DED">
      <w:pPr>
        <w:rPr>
          <w:rFonts w:ascii="Times New Roman" w:hAnsi="Times New Roman" w:cs="Times New Roman"/>
          <w:sz w:val="28"/>
          <w:szCs w:val="28"/>
        </w:rPr>
      </w:pPr>
    </w:p>
    <w:p w14:paraId="1F92066C" w14:textId="1F50A5ED" w:rsidR="009C6F4F" w:rsidRPr="00352DED" w:rsidRDefault="009C6F4F" w:rsidP="00352D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2DED">
        <w:rPr>
          <w:rFonts w:ascii="Times New Roman" w:hAnsi="Times New Roman" w:cs="Times New Roman"/>
          <w:sz w:val="28"/>
          <w:szCs w:val="28"/>
        </w:rPr>
        <w:t>Организация заседаний градостроительных комиссии, при необходимости возникновения</w:t>
      </w:r>
      <w:r w:rsidR="00352DED">
        <w:rPr>
          <w:rFonts w:ascii="Times New Roman" w:hAnsi="Times New Roman" w:cs="Times New Roman"/>
          <w:sz w:val="28"/>
          <w:szCs w:val="28"/>
        </w:rPr>
        <w:t xml:space="preserve"> </w:t>
      </w:r>
      <w:r w:rsidRPr="00352DED">
        <w:rPr>
          <w:rFonts w:ascii="Times New Roman" w:hAnsi="Times New Roman" w:cs="Times New Roman"/>
          <w:sz w:val="28"/>
          <w:szCs w:val="28"/>
        </w:rPr>
        <w:t xml:space="preserve">вопросов для рассмотрения на комиссии. </w:t>
      </w:r>
      <w:r w:rsidR="008F5257">
        <w:rPr>
          <w:rFonts w:ascii="Times New Roman" w:hAnsi="Times New Roman" w:cs="Times New Roman"/>
          <w:sz w:val="28"/>
          <w:szCs w:val="28"/>
        </w:rPr>
        <w:t>Проведено __ заседаний Комиссии.</w:t>
      </w:r>
    </w:p>
    <w:p w14:paraId="4AF8DB91" w14:textId="77777777" w:rsidR="008F5257" w:rsidRDefault="008C4856" w:rsidP="00352D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0F73">
        <w:rPr>
          <w:rFonts w:ascii="Times New Roman" w:hAnsi="Times New Roman" w:cs="Times New Roman"/>
          <w:b/>
          <w:sz w:val="28"/>
          <w:szCs w:val="28"/>
        </w:rPr>
        <w:t>Народный сквер</w:t>
      </w:r>
      <w:r w:rsidRPr="00352DED">
        <w:rPr>
          <w:rFonts w:ascii="Times New Roman" w:hAnsi="Times New Roman" w:cs="Times New Roman"/>
          <w:sz w:val="28"/>
          <w:szCs w:val="28"/>
        </w:rPr>
        <w:t xml:space="preserve"> </w:t>
      </w:r>
      <w:r w:rsidR="00352DED" w:rsidRPr="00352DED">
        <w:rPr>
          <w:rFonts w:ascii="Times New Roman" w:hAnsi="Times New Roman" w:cs="Times New Roman"/>
          <w:sz w:val="28"/>
          <w:szCs w:val="28"/>
        </w:rPr>
        <w:t>Ц</w:t>
      </w:r>
      <w:r w:rsidRPr="00352DED">
        <w:rPr>
          <w:rFonts w:ascii="Times New Roman" w:hAnsi="Times New Roman" w:cs="Times New Roman"/>
          <w:sz w:val="28"/>
          <w:szCs w:val="28"/>
        </w:rPr>
        <w:t>ветной</w:t>
      </w:r>
      <w:r w:rsidR="00352DED" w:rsidRPr="00352DED">
        <w:rPr>
          <w:rFonts w:ascii="Times New Roman" w:hAnsi="Times New Roman" w:cs="Times New Roman"/>
          <w:sz w:val="28"/>
          <w:szCs w:val="28"/>
        </w:rPr>
        <w:t xml:space="preserve"> б-р, владение</w:t>
      </w:r>
      <w:r w:rsidRPr="00352DED">
        <w:rPr>
          <w:rFonts w:ascii="Times New Roman" w:hAnsi="Times New Roman" w:cs="Times New Roman"/>
          <w:sz w:val="28"/>
          <w:szCs w:val="28"/>
        </w:rPr>
        <w:t xml:space="preserve"> 15.</w:t>
      </w:r>
      <w:r w:rsidR="007E0335" w:rsidRPr="00352DED">
        <w:rPr>
          <w:rFonts w:ascii="Times New Roman" w:hAnsi="Times New Roman" w:cs="Times New Roman"/>
          <w:sz w:val="28"/>
          <w:szCs w:val="28"/>
        </w:rPr>
        <w:t xml:space="preserve"> После снятия участка с торгов, в апреле</w:t>
      </w:r>
      <w:r w:rsidR="00352DED">
        <w:rPr>
          <w:rFonts w:ascii="Times New Roman" w:hAnsi="Times New Roman" w:cs="Times New Roman"/>
          <w:sz w:val="28"/>
          <w:szCs w:val="28"/>
        </w:rPr>
        <w:t xml:space="preserve"> </w:t>
      </w:r>
      <w:r w:rsidR="007E0335" w:rsidRPr="00352DED">
        <w:rPr>
          <w:rFonts w:ascii="Times New Roman" w:hAnsi="Times New Roman" w:cs="Times New Roman"/>
          <w:sz w:val="28"/>
          <w:szCs w:val="28"/>
        </w:rPr>
        <w:t>2019 года, направила письмо в Мэрию</w:t>
      </w:r>
      <w:r w:rsidR="00352DED">
        <w:rPr>
          <w:rFonts w:ascii="Times New Roman" w:hAnsi="Times New Roman" w:cs="Times New Roman"/>
          <w:sz w:val="28"/>
          <w:szCs w:val="28"/>
        </w:rPr>
        <w:t xml:space="preserve"> </w:t>
      </w:r>
      <w:r w:rsidR="007E0335" w:rsidRPr="00352DED">
        <w:rPr>
          <w:rFonts w:ascii="Times New Roman" w:hAnsi="Times New Roman" w:cs="Times New Roman"/>
          <w:sz w:val="28"/>
          <w:szCs w:val="28"/>
        </w:rPr>
        <w:t>Москвы вынести на ГЗК вопрос по изменению назначения</w:t>
      </w:r>
      <w:r w:rsidR="00352DED">
        <w:rPr>
          <w:rFonts w:ascii="Times New Roman" w:hAnsi="Times New Roman" w:cs="Times New Roman"/>
          <w:sz w:val="28"/>
          <w:szCs w:val="28"/>
        </w:rPr>
        <w:t xml:space="preserve"> </w:t>
      </w:r>
      <w:r w:rsidR="007E0335" w:rsidRPr="00352DED">
        <w:rPr>
          <w:rFonts w:ascii="Times New Roman" w:hAnsi="Times New Roman" w:cs="Times New Roman"/>
          <w:sz w:val="28"/>
          <w:szCs w:val="28"/>
        </w:rPr>
        <w:t>участка. Вопрос</w:t>
      </w:r>
      <w:r w:rsidR="00352DED">
        <w:rPr>
          <w:rFonts w:ascii="Times New Roman" w:hAnsi="Times New Roman" w:cs="Times New Roman"/>
          <w:sz w:val="28"/>
          <w:szCs w:val="28"/>
        </w:rPr>
        <w:t xml:space="preserve"> </w:t>
      </w:r>
      <w:r w:rsidR="007E0335" w:rsidRPr="00352DED">
        <w:rPr>
          <w:rFonts w:ascii="Times New Roman" w:hAnsi="Times New Roman" w:cs="Times New Roman"/>
          <w:sz w:val="28"/>
          <w:szCs w:val="28"/>
        </w:rPr>
        <w:t>правительством Москвы был рассмотрен</w:t>
      </w:r>
      <w:r w:rsidR="00352DED">
        <w:rPr>
          <w:rFonts w:ascii="Times New Roman" w:hAnsi="Times New Roman" w:cs="Times New Roman"/>
          <w:sz w:val="28"/>
          <w:szCs w:val="28"/>
        </w:rPr>
        <w:t xml:space="preserve"> </w:t>
      </w:r>
      <w:r w:rsidR="007E0335" w:rsidRPr="00352DED">
        <w:rPr>
          <w:rFonts w:ascii="Times New Roman" w:hAnsi="Times New Roman" w:cs="Times New Roman"/>
          <w:sz w:val="28"/>
          <w:szCs w:val="28"/>
        </w:rPr>
        <w:t>положительно в апреле 2019 года.</w:t>
      </w:r>
      <w:r w:rsidR="00352DED">
        <w:rPr>
          <w:rFonts w:ascii="Times New Roman" w:hAnsi="Times New Roman" w:cs="Times New Roman"/>
          <w:sz w:val="28"/>
          <w:szCs w:val="28"/>
        </w:rPr>
        <w:t xml:space="preserve"> </w:t>
      </w:r>
      <w:r w:rsidR="007E0335" w:rsidRPr="00352DED">
        <w:rPr>
          <w:rFonts w:ascii="Times New Roman" w:hAnsi="Times New Roman" w:cs="Times New Roman"/>
          <w:sz w:val="28"/>
          <w:szCs w:val="28"/>
        </w:rPr>
        <w:t xml:space="preserve">В сентябре </w:t>
      </w:r>
      <w:r w:rsidR="008F5257">
        <w:rPr>
          <w:rFonts w:ascii="Times New Roman" w:hAnsi="Times New Roman" w:cs="Times New Roman"/>
          <w:sz w:val="28"/>
          <w:szCs w:val="28"/>
        </w:rPr>
        <w:t xml:space="preserve">2019 г. </w:t>
      </w:r>
      <w:r w:rsidR="007E0335" w:rsidRPr="00352DED">
        <w:rPr>
          <w:rFonts w:ascii="Times New Roman" w:hAnsi="Times New Roman" w:cs="Times New Roman"/>
          <w:sz w:val="28"/>
          <w:szCs w:val="28"/>
        </w:rPr>
        <w:t xml:space="preserve">напомнила </w:t>
      </w:r>
      <w:r w:rsidR="00352DED">
        <w:rPr>
          <w:rFonts w:ascii="Times New Roman" w:hAnsi="Times New Roman" w:cs="Times New Roman"/>
          <w:sz w:val="28"/>
          <w:szCs w:val="28"/>
        </w:rPr>
        <w:t>Д</w:t>
      </w:r>
      <w:r w:rsidR="007E0335" w:rsidRPr="00352DED">
        <w:rPr>
          <w:rFonts w:ascii="Times New Roman" w:hAnsi="Times New Roman" w:cs="Times New Roman"/>
          <w:sz w:val="28"/>
          <w:szCs w:val="28"/>
        </w:rPr>
        <w:t>епартаменту</w:t>
      </w:r>
      <w:r w:rsidR="00352DED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7E0335" w:rsidRPr="00352DED">
        <w:rPr>
          <w:rFonts w:ascii="Times New Roman" w:hAnsi="Times New Roman" w:cs="Times New Roman"/>
          <w:sz w:val="28"/>
          <w:szCs w:val="28"/>
        </w:rPr>
        <w:t xml:space="preserve"> имущества г. Москвы, что поручение </w:t>
      </w:r>
      <w:r w:rsidR="008F5257">
        <w:rPr>
          <w:rFonts w:ascii="Times New Roman" w:hAnsi="Times New Roman" w:cs="Times New Roman"/>
          <w:sz w:val="28"/>
          <w:szCs w:val="28"/>
        </w:rPr>
        <w:t>П</w:t>
      </w:r>
      <w:r w:rsidR="007E0335" w:rsidRPr="00352DED">
        <w:rPr>
          <w:rFonts w:ascii="Times New Roman" w:hAnsi="Times New Roman" w:cs="Times New Roman"/>
          <w:sz w:val="28"/>
          <w:szCs w:val="28"/>
        </w:rPr>
        <w:t xml:space="preserve">равительства Москвы не выполнено, просила процесс ускорить. Так же инициировала размещение от имени Окружной комиссии Префектуры </w:t>
      </w:r>
      <w:r w:rsidR="00352DED">
        <w:rPr>
          <w:rFonts w:ascii="Times New Roman" w:hAnsi="Times New Roman" w:cs="Times New Roman"/>
          <w:sz w:val="28"/>
          <w:szCs w:val="28"/>
        </w:rPr>
        <w:t xml:space="preserve">ЦАО </w:t>
      </w:r>
      <w:r w:rsidR="007E0335" w:rsidRPr="00352DED">
        <w:rPr>
          <w:rFonts w:ascii="Times New Roman" w:hAnsi="Times New Roman" w:cs="Times New Roman"/>
          <w:sz w:val="28"/>
          <w:szCs w:val="28"/>
        </w:rPr>
        <w:t>соответствующей заявки на портал Мэрии</w:t>
      </w:r>
      <w:r w:rsidR="00010F73">
        <w:rPr>
          <w:rFonts w:ascii="Times New Roman" w:hAnsi="Times New Roman" w:cs="Times New Roman"/>
          <w:sz w:val="28"/>
          <w:szCs w:val="28"/>
        </w:rPr>
        <w:t xml:space="preserve"> Москвы</w:t>
      </w:r>
      <w:r w:rsidR="007E0335" w:rsidRPr="00352DED">
        <w:rPr>
          <w:rFonts w:ascii="Times New Roman" w:hAnsi="Times New Roman" w:cs="Times New Roman"/>
          <w:sz w:val="28"/>
          <w:szCs w:val="28"/>
        </w:rPr>
        <w:t xml:space="preserve">. Заявка была размещена </w:t>
      </w:r>
      <w:r w:rsidR="009C6F4F" w:rsidRPr="00352DED">
        <w:rPr>
          <w:rFonts w:ascii="Times New Roman" w:hAnsi="Times New Roman" w:cs="Times New Roman"/>
          <w:sz w:val="28"/>
          <w:szCs w:val="28"/>
        </w:rPr>
        <w:t xml:space="preserve">в установленном порядке, </w:t>
      </w:r>
      <w:r w:rsidR="007E0335" w:rsidRPr="00352DED">
        <w:rPr>
          <w:rFonts w:ascii="Times New Roman" w:hAnsi="Times New Roman" w:cs="Times New Roman"/>
          <w:sz w:val="28"/>
          <w:szCs w:val="28"/>
        </w:rPr>
        <w:t xml:space="preserve">в конце декабря 2019 года. </w:t>
      </w:r>
    </w:p>
    <w:p w14:paraId="07FB239C" w14:textId="77777777" w:rsidR="00167F8D" w:rsidRDefault="007E0335" w:rsidP="00167F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2DED">
        <w:rPr>
          <w:rFonts w:ascii="Times New Roman" w:hAnsi="Times New Roman" w:cs="Times New Roman"/>
          <w:sz w:val="28"/>
          <w:szCs w:val="28"/>
        </w:rPr>
        <w:t>17 марта 20</w:t>
      </w:r>
      <w:r w:rsidR="008F5257">
        <w:rPr>
          <w:rFonts w:ascii="Times New Roman" w:hAnsi="Times New Roman" w:cs="Times New Roman"/>
          <w:sz w:val="28"/>
          <w:szCs w:val="28"/>
        </w:rPr>
        <w:t>20</w:t>
      </w:r>
      <w:r w:rsidRPr="00352DED">
        <w:rPr>
          <w:rFonts w:ascii="Times New Roman" w:hAnsi="Times New Roman" w:cs="Times New Roman"/>
          <w:sz w:val="28"/>
          <w:szCs w:val="28"/>
        </w:rPr>
        <w:t xml:space="preserve"> года на окружную комиссию ЦАО был вынесен вопрос об организации публичных слушаний по изменению ПЗЗ участку Цветной бульвар</w:t>
      </w:r>
      <w:r w:rsidR="00352DED">
        <w:rPr>
          <w:rFonts w:ascii="Times New Roman" w:hAnsi="Times New Roman" w:cs="Times New Roman"/>
          <w:sz w:val="28"/>
          <w:szCs w:val="28"/>
        </w:rPr>
        <w:t>, вл.</w:t>
      </w:r>
      <w:r w:rsidRPr="00352DED">
        <w:rPr>
          <w:rFonts w:ascii="Times New Roman" w:hAnsi="Times New Roman" w:cs="Times New Roman"/>
          <w:sz w:val="28"/>
          <w:szCs w:val="28"/>
        </w:rPr>
        <w:t xml:space="preserve"> 15. </w:t>
      </w:r>
    </w:p>
    <w:p w14:paraId="735F53C9" w14:textId="46A9FD96" w:rsidR="00010F73" w:rsidRDefault="007E0335" w:rsidP="00352D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2DED">
        <w:rPr>
          <w:rFonts w:ascii="Times New Roman" w:hAnsi="Times New Roman" w:cs="Times New Roman"/>
          <w:bCs/>
          <w:sz w:val="28"/>
          <w:szCs w:val="28"/>
        </w:rPr>
        <w:t>После моих</w:t>
      </w:r>
      <w:r w:rsidR="00352D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2DED">
        <w:rPr>
          <w:rFonts w:ascii="Times New Roman" w:hAnsi="Times New Roman" w:cs="Times New Roman"/>
          <w:bCs/>
          <w:sz w:val="28"/>
          <w:szCs w:val="28"/>
        </w:rPr>
        <w:t xml:space="preserve">многочисленных обращений, в том числе к Мэру Москвы, в </w:t>
      </w:r>
      <w:r w:rsidR="00352DED">
        <w:rPr>
          <w:rFonts w:ascii="Times New Roman" w:hAnsi="Times New Roman" w:cs="Times New Roman"/>
          <w:bCs/>
          <w:sz w:val="28"/>
          <w:szCs w:val="28"/>
        </w:rPr>
        <w:t>А</w:t>
      </w:r>
      <w:r w:rsidRPr="00352DED">
        <w:rPr>
          <w:rFonts w:ascii="Times New Roman" w:hAnsi="Times New Roman" w:cs="Times New Roman"/>
          <w:bCs/>
          <w:sz w:val="28"/>
          <w:szCs w:val="28"/>
        </w:rPr>
        <w:t>дминистрацию президента РФ</w:t>
      </w:r>
      <w:r w:rsidR="00010F73">
        <w:rPr>
          <w:rFonts w:ascii="Times New Roman" w:hAnsi="Times New Roman" w:cs="Times New Roman"/>
          <w:bCs/>
          <w:sz w:val="28"/>
          <w:szCs w:val="28"/>
        </w:rPr>
        <w:t xml:space="preserve"> с требованием</w:t>
      </w:r>
      <w:r w:rsidR="00352D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2DED">
        <w:rPr>
          <w:rFonts w:ascii="Times New Roman" w:hAnsi="Times New Roman" w:cs="Times New Roman"/>
          <w:bCs/>
          <w:sz w:val="28"/>
          <w:szCs w:val="28"/>
        </w:rPr>
        <w:t xml:space="preserve">не утверждать раздел </w:t>
      </w:r>
      <w:r w:rsidR="009C6F4F" w:rsidRPr="00352DED">
        <w:rPr>
          <w:rFonts w:ascii="Times New Roman" w:hAnsi="Times New Roman" w:cs="Times New Roman"/>
          <w:bCs/>
          <w:sz w:val="28"/>
          <w:szCs w:val="28"/>
        </w:rPr>
        <w:t xml:space="preserve">территории </w:t>
      </w:r>
      <w:r w:rsidRPr="00352DED">
        <w:rPr>
          <w:rFonts w:ascii="Times New Roman" w:hAnsi="Times New Roman" w:cs="Times New Roman"/>
          <w:bCs/>
          <w:sz w:val="28"/>
          <w:szCs w:val="28"/>
        </w:rPr>
        <w:t xml:space="preserve">объекта культурного наследия </w:t>
      </w:r>
      <w:r w:rsidR="008F5257">
        <w:rPr>
          <w:rFonts w:ascii="Times New Roman" w:hAnsi="Times New Roman" w:cs="Times New Roman"/>
          <w:bCs/>
          <w:sz w:val="28"/>
          <w:szCs w:val="28"/>
        </w:rPr>
        <w:t>«</w:t>
      </w:r>
      <w:r w:rsidRPr="00352DED">
        <w:rPr>
          <w:rFonts w:ascii="Times New Roman" w:hAnsi="Times New Roman" w:cs="Times New Roman"/>
          <w:bCs/>
          <w:sz w:val="28"/>
          <w:szCs w:val="28"/>
        </w:rPr>
        <w:t>Депо</w:t>
      </w:r>
      <w:r w:rsidR="008F5257">
        <w:rPr>
          <w:rFonts w:ascii="Times New Roman" w:hAnsi="Times New Roman" w:cs="Times New Roman"/>
          <w:bCs/>
          <w:sz w:val="28"/>
          <w:szCs w:val="28"/>
        </w:rPr>
        <w:t>»</w:t>
      </w:r>
      <w:r w:rsidRPr="00352DE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C6F4F" w:rsidRPr="00352DED">
        <w:rPr>
          <w:rFonts w:ascii="Times New Roman" w:hAnsi="Times New Roman" w:cs="Times New Roman"/>
          <w:bCs/>
          <w:sz w:val="28"/>
          <w:szCs w:val="28"/>
        </w:rPr>
        <w:t>и изменение назначения части территории,</w:t>
      </w:r>
      <w:r w:rsidR="00352D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C6F4F" w:rsidRPr="00352DED">
        <w:rPr>
          <w:rFonts w:ascii="Times New Roman" w:hAnsi="Times New Roman" w:cs="Times New Roman"/>
          <w:bCs/>
          <w:sz w:val="28"/>
          <w:szCs w:val="28"/>
        </w:rPr>
        <w:t xml:space="preserve">вопрос о </w:t>
      </w:r>
      <w:r w:rsidRPr="00352DED">
        <w:rPr>
          <w:rFonts w:ascii="Times New Roman" w:hAnsi="Times New Roman" w:cs="Times New Roman"/>
          <w:bCs/>
          <w:sz w:val="28"/>
          <w:szCs w:val="28"/>
        </w:rPr>
        <w:t>которо</w:t>
      </w:r>
      <w:r w:rsidR="009C6F4F" w:rsidRPr="00352DED">
        <w:rPr>
          <w:rFonts w:ascii="Times New Roman" w:hAnsi="Times New Roman" w:cs="Times New Roman"/>
          <w:bCs/>
          <w:sz w:val="28"/>
          <w:szCs w:val="28"/>
        </w:rPr>
        <w:t>м</w:t>
      </w:r>
      <w:r w:rsidR="00352D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2DED">
        <w:rPr>
          <w:rFonts w:ascii="Times New Roman" w:hAnsi="Times New Roman" w:cs="Times New Roman"/>
          <w:bCs/>
          <w:sz w:val="28"/>
          <w:szCs w:val="28"/>
        </w:rPr>
        <w:t>выносилс</w:t>
      </w:r>
      <w:r w:rsidR="009C6F4F" w:rsidRPr="00352DED">
        <w:rPr>
          <w:rFonts w:ascii="Times New Roman" w:hAnsi="Times New Roman" w:cs="Times New Roman"/>
          <w:bCs/>
          <w:sz w:val="28"/>
          <w:szCs w:val="28"/>
        </w:rPr>
        <w:t>я</w:t>
      </w:r>
      <w:r w:rsidRPr="00352DED">
        <w:rPr>
          <w:rFonts w:ascii="Times New Roman" w:hAnsi="Times New Roman" w:cs="Times New Roman"/>
          <w:bCs/>
          <w:sz w:val="28"/>
          <w:szCs w:val="28"/>
        </w:rPr>
        <w:t xml:space="preserve"> на публичные слушания в 2018 году, </w:t>
      </w:r>
      <w:r w:rsidR="009C6F4F" w:rsidRPr="00352DED">
        <w:rPr>
          <w:rFonts w:ascii="Times New Roman" w:hAnsi="Times New Roman" w:cs="Times New Roman"/>
          <w:bCs/>
          <w:sz w:val="28"/>
          <w:szCs w:val="28"/>
        </w:rPr>
        <w:t xml:space="preserve">с моими доводами в </w:t>
      </w:r>
      <w:r w:rsidR="008F5257">
        <w:rPr>
          <w:rFonts w:ascii="Times New Roman" w:hAnsi="Times New Roman" w:cs="Times New Roman"/>
          <w:bCs/>
          <w:sz w:val="28"/>
          <w:szCs w:val="28"/>
        </w:rPr>
        <w:t>П</w:t>
      </w:r>
      <w:r w:rsidR="009C6F4F" w:rsidRPr="00352DED">
        <w:rPr>
          <w:rFonts w:ascii="Times New Roman" w:hAnsi="Times New Roman" w:cs="Times New Roman"/>
          <w:bCs/>
          <w:sz w:val="28"/>
          <w:szCs w:val="28"/>
        </w:rPr>
        <w:t>равительстве Москвы согласились. П</w:t>
      </w:r>
      <w:r w:rsidRPr="00352DED">
        <w:rPr>
          <w:rFonts w:ascii="Times New Roman" w:hAnsi="Times New Roman" w:cs="Times New Roman"/>
          <w:bCs/>
          <w:sz w:val="28"/>
          <w:szCs w:val="28"/>
        </w:rPr>
        <w:t xml:space="preserve">олучено заключение от </w:t>
      </w:r>
      <w:r w:rsidR="00352DED">
        <w:rPr>
          <w:rFonts w:ascii="Times New Roman" w:hAnsi="Times New Roman" w:cs="Times New Roman"/>
          <w:bCs/>
          <w:sz w:val="28"/>
          <w:szCs w:val="28"/>
        </w:rPr>
        <w:t>Д</w:t>
      </w:r>
      <w:r w:rsidRPr="00352DED">
        <w:rPr>
          <w:rFonts w:ascii="Times New Roman" w:hAnsi="Times New Roman" w:cs="Times New Roman"/>
          <w:bCs/>
          <w:sz w:val="28"/>
          <w:szCs w:val="28"/>
        </w:rPr>
        <w:t xml:space="preserve">епартамента </w:t>
      </w:r>
      <w:r w:rsidR="00352DED">
        <w:rPr>
          <w:rFonts w:ascii="Times New Roman" w:hAnsi="Times New Roman" w:cs="Times New Roman"/>
          <w:bCs/>
          <w:sz w:val="28"/>
          <w:szCs w:val="28"/>
        </w:rPr>
        <w:t xml:space="preserve">городского </w:t>
      </w:r>
      <w:r w:rsidRPr="00352DED">
        <w:rPr>
          <w:rFonts w:ascii="Times New Roman" w:hAnsi="Times New Roman" w:cs="Times New Roman"/>
          <w:bCs/>
          <w:sz w:val="28"/>
          <w:szCs w:val="28"/>
        </w:rPr>
        <w:t xml:space="preserve">имущества г. Москвы. </w:t>
      </w:r>
    </w:p>
    <w:p w14:paraId="7756C993" w14:textId="2B1E380D" w:rsidR="007E0335" w:rsidRPr="00352DED" w:rsidRDefault="007E0335" w:rsidP="00010F73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2DED">
        <w:rPr>
          <w:rFonts w:ascii="Times New Roman" w:hAnsi="Times New Roman" w:cs="Times New Roman"/>
          <w:bCs/>
          <w:sz w:val="28"/>
          <w:szCs w:val="28"/>
        </w:rPr>
        <w:t>Заявителю в разделе</w:t>
      </w:r>
      <w:r w:rsidR="00352D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2DED">
        <w:rPr>
          <w:rFonts w:ascii="Times New Roman" w:hAnsi="Times New Roman" w:cs="Times New Roman"/>
          <w:bCs/>
          <w:sz w:val="28"/>
          <w:szCs w:val="28"/>
        </w:rPr>
        <w:t>территории объекта культурного наследия</w:t>
      </w:r>
      <w:r w:rsidR="00352D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12552" w:rsidRPr="00352DED">
        <w:rPr>
          <w:rFonts w:ascii="Times New Roman" w:hAnsi="Times New Roman" w:cs="Times New Roman"/>
          <w:bCs/>
          <w:sz w:val="28"/>
          <w:szCs w:val="28"/>
        </w:rPr>
        <w:t>отказано.</w:t>
      </w:r>
    </w:p>
    <w:p w14:paraId="4AEE097A" w14:textId="478C0972" w:rsidR="00A12552" w:rsidRDefault="00A12552" w:rsidP="00010F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2DED">
        <w:rPr>
          <w:rFonts w:ascii="Times New Roman" w:hAnsi="Times New Roman" w:cs="Times New Roman"/>
          <w:bCs/>
          <w:sz w:val="28"/>
          <w:szCs w:val="28"/>
        </w:rPr>
        <w:t xml:space="preserve">Дважды по моему настоянию </w:t>
      </w:r>
      <w:r w:rsidR="00986317" w:rsidRPr="00352DED">
        <w:rPr>
          <w:rFonts w:ascii="Times New Roman" w:hAnsi="Times New Roman" w:cs="Times New Roman"/>
          <w:bCs/>
          <w:sz w:val="28"/>
          <w:szCs w:val="28"/>
        </w:rPr>
        <w:t>был</w:t>
      </w:r>
      <w:r w:rsidR="00352D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2DED">
        <w:rPr>
          <w:rFonts w:ascii="Times New Roman" w:hAnsi="Times New Roman" w:cs="Times New Roman"/>
          <w:bCs/>
          <w:sz w:val="28"/>
          <w:szCs w:val="28"/>
        </w:rPr>
        <w:t>отклонен проект</w:t>
      </w:r>
      <w:r w:rsidR="00986317" w:rsidRPr="00352DED">
        <w:rPr>
          <w:rFonts w:ascii="Times New Roman" w:hAnsi="Times New Roman" w:cs="Times New Roman"/>
          <w:bCs/>
          <w:sz w:val="28"/>
          <w:szCs w:val="28"/>
        </w:rPr>
        <w:t xml:space="preserve"> по межеванию и по изменению ПЗЗ</w:t>
      </w:r>
      <w:r w:rsidR="00352D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6317" w:rsidRPr="00352DED">
        <w:rPr>
          <w:rFonts w:ascii="Times New Roman" w:hAnsi="Times New Roman" w:cs="Times New Roman"/>
          <w:bCs/>
          <w:sz w:val="28"/>
          <w:szCs w:val="28"/>
        </w:rPr>
        <w:t xml:space="preserve">в отношении территории по адресу: ул. </w:t>
      </w:r>
      <w:proofErr w:type="spellStart"/>
      <w:r w:rsidR="00986317" w:rsidRPr="00352DED">
        <w:rPr>
          <w:rFonts w:ascii="Times New Roman" w:hAnsi="Times New Roman" w:cs="Times New Roman"/>
          <w:bCs/>
          <w:sz w:val="28"/>
          <w:szCs w:val="28"/>
        </w:rPr>
        <w:t>Палиха</w:t>
      </w:r>
      <w:proofErr w:type="spellEnd"/>
      <w:r w:rsidR="00986317" w:rsidRPr="00352DED">
        <w:rPr>
          <w:rFonts w:ascii="Times New Roman" w:hAnsi="Times New Roman" w:cs="Times New Roman"/>
          <w:bCs/>
          <w:sz w:val="28"/>
          <w:szCs w:val="28"/>
        </w:rPr>
        <w:t>, ул. Новослободская, вл. 34/2</w:t>
      </w:r>
      <w:r w:rsidRPr="00352DED">
        <w:rPr>
          <w:rFonts w:ascii="Times New Roman" w:hAnsi="Times New Roman" w:cs="Times New Roman"/>
          <w:bCs/>
          <w:sz w:val="28"/>
          <w:szCs w:val="28"/>
        </w:rPr>
        <w:t>. Вопрос</w:t>
      </w:r>
      <w:r w:rsidR="00352D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6317" w:rsidRPr="00352DED">
        <w:rPr>
          <w:rFonts w:ascii="Times New Roman" w:hAnsi="Times New Roman" w:cs="Times New Roman"/>
          <w:bCs/>
          <w:sz w:val="28"/>
          <w:szCs w:val="28"/>
        </w:rPr>
        <w:t xml:space="preserve">по моей инициативе </w:t>
      </w:r>
      <w:r w:rsidRPr="00352DED">
        <w:rPr>
          <w:rFonts w:ascii="Times New Roman" w:hAnsi="Times New Roman" w:cs="Times New Roman"/>
          <w:bCs/>
          <w:sz w:val="28"/>
          <w:szCs w:val="28"/>
        </w:rPr>
        <w:t>трижды выносился на окружную комиссию. Принято решение, поддерживающее позицию жителей.</w:t>
      </w:r>
    </w:p>
    <w:p w14:paraId="625325F1" w14:textId="5B62BD3B" w:rsidR="00167F8D" w:rsidRPr="00352DED" w:rsidRDefault="00167F8D" w:rsidP="00010F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7F8D">
        <w:rPr>
          <w:rFonts w:ascii="Times New Roman" w:hAnsi="Times New Roman" w:cs="Times New Roman"/>
          <w:bCs/>
          <w:sz w:val="28"/>
          <w:szCs w:val="28"/>
        </w:rPr>
        <w:lastRenderedPageBreak/>
        <w:t>По участку Цветной б-р, владение 15 в проведены общественные обсуждения. Пользуясь правом депутата, голосовала За.</w:t>
      </w:r>
    </w:p>
    <w:p w14:paraId="065356AD" w14:textId="6FA0FC84" w:rsidR="00A12552" w:rsidRPr="001A2957" w:rsidRDefault="00010F73" w:rsidP="001A29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Опубликованы </w:t>
      </w:r>
      <w:r w:rsidR="00A12552" w:rsidRPr="00352DED">
        <w:rPr>
          <w:rFonts w:ascii="Times New Roman" w:hAnsi="Times New Roman" w:cs="Times New Roman"/>
          <w:bCs/>
          <w:sz w:val="28"/>
          <w:szCs w:val="28"/>
        </w:rPr>
        <w:t xml:space="preserve">блоги на </w:t>
      </w:r>
      <w:r>
        <w:rPr>
          <w:rFonts w:ascii="Times New Roman" w:hAnsi="Times New Roman" w:cs="Times New Roman"/>
          <w:bCs/>
          <w:sz w:val="28"/>
          <w:szCs w:val="28"/>
        </w:rPr>
        <w:t>сайте радиостанции «</w:t>
      </w:r>
      <w:r w:rsidR="00A12552" w:rsidRPr="00352DED">
        <w:rPr>
          <w:rFonts w:ascii="Times New Roman" w:hAnsi="Times New Roman" w:cs="Times New Roman"/>
          <w:bCs/>
          <w:sz w:val="28"/>
          <w:szCs w:val="28"/>
        </w:rPr>
        <w:t>Эхо Москвы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A12552" w:rsidRPr="00352DED">
        <w:rPr>
          <w:rFonts w:ascii="Times New Roman" w:hAnsi="Times New Roman" w:cs="Times New Roman"/>
          <w:bCs/>
          <w:sz w:val="28"/>
          <w:szCs w:val="28"/>
        </w:rPr>
        <w:t xml:space="preserve"> по градостроительным проблемам Тверского района. В том числе, как в </w:t>
      </w:r>
      <w:proofErr w:type="gramStart"/>
      <w:r w:rsidR="00A12552" w:rsidRPr="00352DED">
        <w:rPr>
          <w:rFonts w:ascii="Times New Roman" w:hAnsi="Times New Roman" w:cs="Times New Roman"/>
          <w:bCs/>
          <w:sz w:val="28"/>
          <w:szCs w:val="28"/>
        </w:rPr>
        <w:t>СМИ</w:t>
      </w:r>
      <w:proofErr w:type="gramEnd"/>
      <w:r w:rsidR="00A12552" w:rsidRPr="00352DED">
        <w:rPr>
          <w:rFonts w:ascii="Times New Roman" w:hAnsi="Times New Roman" w:cs="Times New Roman"/>
          <w:bCs/>
          <w:sz w:val="28"/>
          <w:szCs w:val="28"/>
        </w:rPr>
        <w:t xml:space="preserve"> так и по личным обращениям в Мэрию Москвы</w:t>
      </w:r>
      <w:r w:rsidR="00723183" w:rsidRPr="00352DED">
        <w:rPr>
          <w:rFonts w:ascii="Times New Roman" w:hAnsi="Times New Roman" w:cs="Times New Roman"/>
          <w:bCs/>
          <w:sz w:val="28"/>
          <w:szCs w:val="28"/>
        </w:rPr>
        <w:t>,</w:t>
      </w:r>
      <w:r w:rsidR="00352D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12552" w:rsidRPr="00352DED">
        <w:rPr>
          <w:rFonts w:ascii="Times New Roman" w:hAnsi="Times New Roman" w:cs="Times New Roman"/>
          <w:bCs/>
          <w:sz w:val="28"/>
          <w:szCs w:val="28"/>
        </w:rPr>
        <w:t>был</w:t>
      </w:r>
      <w:r w:rsidR="00352D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12552" w:rsidRPr="00352DED">
        <w:rPr>
          <w:rFonts w:ascii="Times New Roman" w:hAnsi="Times New Roman" w:cs="Times New Roman"/>
          <w:bCs/>
          <w:sz w:val="28"/>
          <w:szCs w:val="28"/>
        </w:rPr>
        <w:t xml:space="preserve">поставлен вопрос о недопустимости переименования </w:t>
      </w:r>
      <w:proofErr w:type="spellStart"/>
      <w:r w:rsidR="00A12552" w:rsidRPr="00352DED">
        <w:rPr>
          <w:rFonts w:ascii="Times New Roman" w:hAnsi="Times New Roman" w:cs="Times New Roman"/>
          <w:bCs/>
          <w:sz w:val="28"/>
          <w:szCs w:val="28"/>
        </w:rPr>
        <w:t>Настасьинского</w:t>
      </w:r>
      <w:proofErr w:type="spellEnd"/>
      <w:r w:rsidR="00A12552" w:rsidRPr="00352DED">
        <w:rPr>
          <w:rFonts w:ascii="Times New Roman" w:hAnsi="Times New Roman" w:cs="Times New Roman"/>
          <w:bCs/>
          <w:sz w:val="28"/>
          <w:szCs w:val="28"/>
        </w:rPr>
        <w:t xml:space="preserve"> переулка.</w:t>
      </w:r>
      <w:r w:rsidR="00352D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12552" w:rsidRPr="001A2957">
        <w:rPr>
          <w:rFonts w:ascii="Times New Roman" w:hAnsi="Times New Roman" w:cs="Times New Roman"/>
          <w:bCs/>
          <w:sz w:val="28"/>
          <w:szCs w:val="28"/>
        </w:rPr>
        <w:t>Переулку сохранено историческое название.</w:t>
      </w:r>
    </w:p>
    <w:p w14:paraId="2F7BD3C7" w14:textId="77777777" w:rsidR="00621546" w:rsidRPr="00621546" w:rsidRDefault="00A12552" w:rsidP="001A29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1546">
        <w:rPr>
          <w:rFonts w:ascii="Times New Roman" w:hAnsi="Times New Roman" w:cs="Times New Roman"/>
          <w:bCs/>
          <w:sz w:val="28"/>
          <w:szCs w:val="28"/>
        </w:rPr>
        <w:t xml:space="preserve">Разработано обращение </w:t>
      </w:r>
      <w:r w:rsidR="001A2957" w:rsidRPr="001A2957">
        <w:rPr>
          <w:rFonts w:ascii="Times New Roman" w:hAnsi="Times New Roman" w:cs="Times New Roman"/>
          <w:sz w:val="28"/>
          <w:szCs w:val="28"/>
        </w:rPr>
        <w:t xml:space="preserve">в Московскую городскую Думу, в Комитет по культуре и массовым коммуникациям, к Мэру города Москвы и в Администрацию президента РФ с разъяснением позиции Совета депутатов Тверского района и с просьбой не инициировать вопрос о переименовании </w:t>
      </w:r>
      <w:proofErr w:type="spellStart"/>
      <w:r w:rsidR="001A2957" w:rsidRPr="001A2957">
        <w:rPr>
          <w:rFonts w:ascii="Times New Roman" w:hAnsi="Times New Roman" w:cs="Times New Roman"/>
          <w:sz w:val="28"/>
          <w:szCs w:val="28"/>
        </w:rPr>
        <w:t>Настасьинского</w:t>
      </w:r>
      <w:proofErr w:type="spellEnd"/>
      <w:r w:rsidR="001A2957" w:rsidRPr="001A2957">
        <w:rPr>
          <w:rFonts w:ascii="Times New Roman" w:hAnsi="Times New Roman" w:cs="Times New Roman"/>
          <w:sz w:val="28"/>
          <w:szCs w:val="28"/>
        </w:rPr>
        <w:t xml:space="preserve"> переулка. </w:t>
      </w:r>
    </w:p>
    <w:p w14:paraId="3DC2FC73" w14:textId="23AD1712" w:rsidR="001A2957" w:rsidRPr="001A2957" w:rsidRDefault="009309B3" w:rsidP="001A29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Разработан и направлен в МГД  законопроект </w:t>
      </w:r>
      <w:r w:rsidR="001A2957" w:rsidRPr="001A2957">
        <w:rPr>
          <w:rFonts w:ascii="Times New Roman" w:hAnsi="Times New Roman" w:cs="Times New Roman"/>
          <w:sz w:val="28"/>
          <w:szCs w:val="28"/>
        </w:rPr>
        <w:t xml:space="preserve"> по внесению изменений в статью 4 Закона города Москвы № 40 «О наименовании территориальных единиц, улиц и станций метрополитена города Москвы».</w:t>
      </w:r>
    </w:p>
    <w:p w14:paraId="4DE23153" w14:textId="25493930" w:rsidR="00A02A0C" w:rsidRDefault="00A02A0C" w:rsidP="001A29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2957">
        <w:rPr>
          <w:rFonts w:ascii="Times New Roman" w:hAnsi="Times New Roman" w:cs="Times New Roman"/>
          <w:bCs/>
          <w:sz w:val="28"/>
          <w:szCs w:val="28"/>
        </w:rPr>
        <w:t>Направлено</w:t>
      </w:r>
      <w:r w:rsidRPr="00352DED">
        <w:rPr>
          <w:rFonts w:ascii="Times New Roman" w:hAnsi="Times New Roman" w:cs="Times New Roman"/>
          <w:bCs/>
          <w:sz w:val="28"/>
          <w:szCs w:val="28"/>
        </w:rPr>
        <w:t xml:space="preserve"> письмо в </w:t>
      </w:r>
      <w:r w:rsidR="008F5257">
        <w:rPr>
          <w:rFonts w:ascii="Times New Roman" w:hAnsi="Times New Roman" w:cs="Times New Roman"/>
          <w:bCs/>
          <w:sz w:val="28"/>
          <w:szCs w:val="28"/>
        </w:rPr>
        <w:t>Д</w:t>
      </w:r>
      <w:r w:rsidRPr="00352DED">
        <w:rPr>
          <w:rFonts w:ascii="Times New Roman" w:hAnsi="Times New Roman" w:cs="Times New Roman"/>
          <w:bCs/>
          <w:sz w:val="28"/>
          <w:szCs w:val="28"/>
        </w:rPr>
        <w:t>епартамент культурного наследия</w:t>
      </w:r>
      <w:r w:rsidR="00352D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5257">
        <w:rPr>
          <w:rFonts w:ascii="Times New Roman" w:hAnsi="Times New Roman" w:cs="Times New Roman"/>
          <w:bCs/>
          <w:sz w:val="28"/>
          <w:szCs w:val="28"/>
        </w:rPr>
        <w:t xml:space="preserve">города Москвы </w:t>
      </w:r>
      <w:r w:rsidRPr="00352DED">
        <w:rPr>
          <w:rFonts w:ascii="Times New Roman" w:hAnsi="Times New Roman" w:cs="Times New Roman"/>
          <w:bCs/>
          <w:sz w:val="28"/>
          <w:szCs w:val="28"/>
        </w:rPr>
        <w:t>о</w:t>
      </w:r>
      <w:r w:rsidR="00352D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2DED">
        <w:rPr>
          <w:rFonts w:ascii="Times New Roman" w:hAnsi="Times New Roman" w:cs="Times New Roman"/>
          <w:bCs/>
          <w:sz w:val="28"/>
          <w:szCs w:val="28"/>
        </w:rPr>
        <w:t>неудовлетворительном состоянии скульптур атлантов</w:t>
      </w:r>
      <w:r w:rsidR="00352D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2DED">
        <w:rPr>
          <w:rFonts w:ascii="Times New Roman" w:hAnsi="Times New Roman" w:cs="Times New Roman"/>
          <w:bCs/>
          <w:sz w:val="28"/>
          <w:szCs w:val="28"/>
        </w:rPr>
        <w:t xml:space="preserve">на фасаде здания </w:t>
      </w:r>
      <w:r w:rsidR="008F5257">
        <w:rPr>
          <w:rFonts w:ascii="Times New Roman" w:hAnsi="Times New Roman" w:cs="Times New Roman"/>
          <w:bCs/>
          <w:sz w:val="28"/>
          <w:szCs w:val="28"/>
        </w:rPr>
        <w:t>Т</w:t>
      </w:r>
      <w:r w:rsidRPr="00352DED">
        <w:rPr>
          <w:rFonts w:ascii="Times New Roman" w:hAnsi="Times New Roman" w:cs="Times New Roman"/>
          <w:bCs/>
          <w:sz w:val="28"/>
          <w:szCs w:val="28"/>
        </w:rPr>
        <w:t>еатра им.</w:t>
      </w:r>
      <w:r w:rsidR="008F5257">
        <w:rPr>
          <w:rFonts w:ascii="Times New Roman" w:hAnsi="Times New Roman" w:cs="Times New Roman"/>
          <w:bCs/>
          <w:sz w:val="28"/>
          <w:szCs w:val="28"/>
        </w:rPr>
        <w:t xml:space="preserve"> М.</w:t>
      </w:r>
      <w:r w:rsidRPr="00352DED">
        <w:rPr>
          <w:rFonts w:ascii="Times New Roman" w:hAnsi="Times New Roman" w:cs="Times New Roman"/>
          <w:bCs/>
          <w:sz w:val="28"/>
          <w:szCs w:val="28"/>
        </w:rPr>
        <w:t xml:space="preserve"> Ермоловой </w:t>
      </w:r>
      <w:r w:rsidR="008F5257">
        <w:rPr>
          <w:rFonts w:ascii="Times New Roman" w:hAnsi="Times New Roman" w:cs="Times New Roman"/>
          <w:bCs/>
          <w:sz w:val="28"/>
          <w:szCs w:val="28"/>
        </w:rPr>
        <w:t>и</w:t>
      </w:r>
      <w:r w:rsidRPr="00352DED">
        <w:rPr>
          <w:rFonts w:ascii="Times New Roman" w:hAnsi="Times New Roman" w:cs="Times New Roman"/>
          <w:bCs/>
          <w:sz w:val="28"/>
          <w:szCs w:val="28"/>
        </w:rPr>
        <w:t xml:space="preserve"> просьб</w:t>
      </w:r>
      <w:r w:rsidR="008F5257">
        <w:rPr>
          <w:rFonts w:ascii="Times New Roman" w:hAnsi="Times New Roman" w:cs="Times New Roman"/>
          <w:bCs/>
          <w:sz w:val="28"/>
          <w:szCs w:val="28"/>
        </w:rPr>
        <w:t>а</w:t>
      </w:r>
      <w:r w:rsidR="00352D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2DED">
        <w:rPr>
          <w:rFonts w:ascii="Times New Roman" w:hAnsi="Times New Roman" w:cs="Times New Roman"/>
          <w:bCs/>
          <w:sz w:val="28"/>
          <w:szCs w:val="28"/>
        </w:rPr>
        <w:t>их срочн</w:t>
      </w:r>
      <w:r w:rsidR="008F5257">
        <w:rPr>
          <w:rFonts w:ascii="Times New Roman" w:hAnsi="Times New Roman" w:cs="Times New Roman"/>
          <w:bCs/>
          <w:sz w:val="28"/>
          <w:szCs w:val="28"/>
        </w:rPr>
        <w:t>о</w:t>
      </w:r>
      <w:r w:rsidRPr="00352D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5257">
        <w:rPr>
          <w:rFonts w:ascii="Times New Roman" w:hAnsi="Times New Roman" w:cs="Times New Roman"/>
          <w:bCs/>
          <w:sz w:val="28"/>
          <w:szCs w:val="28"/>
        </w:rPr>
        <w:t>от</w:t>
      </w:r>
      <w:r w:rsidRPr="00352DED">
        <w:rPr>
          <w:rFonts w:ascii="Times New Roman" w:hAnsi="Times New Roman" w:cs="Times New Roman"/>
          <w:bCs/>
          <w:sz w:val="28"/>
          <w:szCs w:val="28"/>
        </w:rPr>
        <w:t>реставр</w:t>
      </w:r>
      <w:r w:rsidR="008F5257">
        <w:rPr>
          <w:rFonts w:ascii="Times New Roman" w:hAnsi="Times New Roman" w:cs="Times New Roman"/>
          <w:bCs/>
          <w:sz w:val="28"/>
          <w:szCs w:val="28"/>
        </w:rPr>
        <w:t>ировать</w:t>
      </w:r>
      <w:r w:rsidRPr="00352DED">
        <w:rPr>
          <w:rFonts w:ascii="Times New Roman" w:hAnsi="Times New Roman" w:cs="Times New Roman"/>
          <w:bCs/>
          <w:sz w:val="28"/>
          <w:szCs w:val="28"/>
        </w:rPr>
        <w:t>. Реставрационные работы ведутся.</w:t>
      </w:r>
      <w:r w:rsidR="00352D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2DED">
        <w:rPr>
          <w:rFonts w:ascii="Times New Roman" w:hAnsi="Times New Roman" w:cs="Times New Roman"/>
          <w:bCs/>
          <w:sz w:val="28"/>
          <w:szCs w:val="28"/>
        </w:rPr>
        <w:t>Будут завершены</w:t>
      </w:r>
      <w:r w:rsidR="00352D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2DED">
        <w:rPr>
          <w:rFonts w:ascii="Times New Roman" w:hAnsi="Times New Roman" w:cs="Times New Roman"/>
          <w:bCs/>
          <w:sz w:val="28"/>
          <w:szCs w:val="28"/>
        </w:rPr>
        <w:t>в весенне</w:t>
      </w:r>
      <w:r w:rsidR="008F5257">
        <w:rPr>
          <w:rFonts w:ascii="Times New Roman" w:hAnsi="Times New Roman" w:cs="Times New Roman"/>
          <w:bCs/>
          <w:sz w:val="28"/>
          <w:szCs w:val="28"/>
        </w:rPr>
        <w:t>-</w:t>
      </w:r>
      <w:r w:rsidRPr="00352DED">
        <w:rPr>
          <w:rFonts w:ascii="Times New Roman" w:hAnsi="Times New Roman" w:cs="Times New Roman"/>
          <w:bCs/>
          <w:sz w:val="28"/>
          <w:szCs w:val="28"/>
        </w:rPr>
        <w:t>летнее время</w:t>
      </w:r>
      <w:r w:rsidR="008F5257">
        <w:rPr>
          <w:rFonts w:ascii="Times New Roman" w:hAnsi="Times New Roman" w:cs="Times New Roman"/>
          <w:bCs/>
          <w:sz w:val="28"/>
          <w:szCs w:val="28"/>
        </w:rPr>
        <w:t xml:space="preserve"> 2020 г</w:t>
      </w:r>
      <w:r w:rsidRPr="00352DED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0523A708" w14:textId="3B10F292" w:rsidR="00621546" w:rsidRPr="00352DED" w:rsidRDefault="00621546" w:rsidP="001A29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После обращения в департамент культурного наследия г. Москвы восстановлен в первоначальном виде незаконно раскрашенный фасад дома на ул. </w:t>
      </w:r>
      <w:r w:rsidRPr="00621546">
        <w:rPr>
          <w:rFonts w:ascii="Times New Roman" w:hAnsi="Times New Roman" w:cs="Times New Roman"/>
          <w:bCs/>
          <w:sz w:val="28"/>
          <w:szCs w:val="28"/>
        </w:rPr>
        <w:t>Большая Дмитровка, 18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30D00FD1" w14:textId="17179213" w:rsidR="00A02A0C" w:rsidRPr="00352DED" w:rsidRDefault="00A02A0C" w:rsidP="00A02A0C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352DED">
        <w:rPr>
          <w:rFonts w:ascii="Times New Roman" w:hAnsi="Times New Roman" w:cs="Times New Roman"/>
          <w:bCs/>
          <w:sz w:val="28"/>
          <w:szCs w:val="28"/>
        </w:rPr>
        <w:t xml:space="preserve">Перед </w:t>
      </w:r>
      <w:r w:rsidR="008F5257">
        <w:rPr>
          <w:rFonts w:ascii="Times New Roman" w:hAnsi="Times New Roman" w:cs="Times New Roman"/>
          <w:bCs/>
          <w:sz w:val="28"/>
          <w:szCs w:val="28"/>
        </w:rPr>
        <w:t>Д</w:t>
      </w:r>
      <w:r w:rsidRPr="00352DED">
        <w:rPr>
          <w:rFonts w:ascii="Times New Roman" w:hAnsi="Times New Roman" w:cs="Times New Roman"/>
          <w:bCs/>
          <w:sz w:val="28"/>
          <w:szCs w:val="28"/>
        </w:rPr>
        <w:t>епартаментом культурного наследия г. Москвы был поставлен вопрос</w:t>
      </w:r>
      <w:r w:rsidR="00352D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2DED">
        <w:rPr>
          <w:rFonts w:ascii="Times New Roman" w:hAnsi="Times New Roman" w:cs="Times New Roman"/>
          <w:bCs/>
          <w:sz w:val="28"/>
          <w:szCs w:val="28"/>
        </w:rPr>
        <w:t>об исчезнувших флагштоках на здании РХТУ.</w:t>
      </w:r>
      <w:r w:rsidR="00352D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2DED">
        <w:rPr>
          <w:rFonts w:ascii="Times New Roman" w:hAnsi="Times New Roman" w:cs="Times New Roman"/>
          <w:bCs/>
          <w:sz w:val="28"/>
          <w:szCs w:val="28"/>
        </w:rPr>
        <w:t>Флагштоки, судя по ответу из ДКН</w:t>
      </w:r>
      <w:r w:rsidR="00723183" w:rsidRPr="00352DED">
        <w:rPr>
          <w:rFonts w:ascii="Times New Roman" w:hAnsi="Times New Roman" w:cs="Times New Roman"/>
          <w:bCs/>
          <w:sz w:val="28"/>
          <w:szCs w:val="28"/>
        </w:rPr>
        <w:t>, были</w:t>
      </w:r>
      <w:r w:rsidR="00352D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2DED">
        <w:rPr>
          <w:rFonts w:ascii="Times New Roman" w:hAnsi="Times New Roman" w:cs="Times New Roman"/>
          <w:bCs/>
          <w:sz w:val="28"/>
          <w:szCs w:val="28"/>
        </w:rPr>
        <w:t xml:space="preserve">найдены. В июле 2019 г. </w:t>
      </w:r>
      <w:proofErr w:type="spellStart"/>
      <w:r w:rsidRPr="00352DED">
        <w:rPr>
          <w:rFonts w:ascii="Times New Roman" w:hAnsi="Times New Roman" w:cs="Times New Roman"/>
          <w:bCs/>
          <w:sz w:val="28"/>
          <w:szCs w:val="28"/>
        </w:rPr>
        <w:t>Мосгорнаследием</w:t>
      </w:r>
      <w:proofErr w:type="spellEnd"/>
      <w:r w:rsidRPr="00352DED">
        <w:rPr>
          <w:rFonts w:ascii="Times New Roman" w:hAnsi="Times New Roman" w:cs="Times New Roman"/>
          <w:bCs/>
          <w:sz w:val="28"/>
          <w:szCs w:val="28"/>
        </w:rPr>
        <w:t xml:space="preserve"> проведены контрольно-надзорные мероприятия в отношении Объекта, по результатам которых выданы предписания, в соответствии с которыми РХТУ надлежит в срок до 1 июля 2020 г. выполнить работы по сохранению</w:t>
      </w:r>
      <w:r w:rsidR="00723183" w:rsidRPr="00352DED">
        <w:rPr>
          <w:rFonts w:ascii="Times New Roman" w:hAnsi="Times New Roman" w:cs="Times New Roman"/>
          <w:bCs/>
          <w:sz w:val="28"/>
          <w:szCs w:val="28"/>
        </w:rPr>
        <w:t xml:space="preserve"> объекта культурного наследия,</w:t>
      </w:r>
      <w:r w:rsidR="00352D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2DED">
        <w:rPr>
          <w:rFonts w:ascii="Times New Roman" w:hAnsi="Times New Roman" w:cs="Times New Roman"/>
          <w:bCs/>
          <w:sz w:val="28"/>
          <w:szCs w:val="28"/>
        </w:rPr>
        <w:t>после завершения которых флагштоки будут возвращены на исторические места.</w:t>
      </w:r>
    </w:p>
    <w:p w14:paraId="38B20E8A" w14:textId="2799447C" w:rsidR="00A02A0C" w:rsidRPr="00352DED" w:rsidRDefault="00A02A0C" w:rsidP="001A29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2DED">
        <w:rPr>
          <w:rFonts w:ascii="Times New Roman" w:hAnsi="Times New Roman" w:cs="Times New Roman"/>
          <w:bCs/>
          <w:sz w:val="28"/>
          <w:szCs w:val="28"/>
        </w:rPr>
        <w:t xml:space="preserve">Направлен протест в </w:t>
      </w:r>
      <w:r w:rsidR="001A2957">
        <w:rPr>
          <w:rFonts w:ascii="Times New Roman" w:hAnsi="Times New Roman" w:cs="Times New Roman"/>
          <w:bCs/>
          <w:sz w:val="28"/>
          <w:szCs w:val="28"/>
        </w:rPr>
        <w:t>Д</w:t>
      </w:r>
      <w:r w:rsidRPr="00352DED">
        <w:rPr>
          <w:rFonts w:ascii="Times New Roman" w:hAnsi="Times New Roman" w:cs="Times New Roman"/>
          <w:bCs/>
          <w:sz w:val="28"/>
          <w:szCs w:val="28"/>
        </w:rPr>
        <w:t>епартамент культурного наследия Москвы в связи с неудовлетворительной реставрацией барельефов работы скульптора Мотовилова в</w:t>
      </w:r>
      <w:r w:rsidR="008B6493" w:rsidRPr="00352DE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B6493" w:rsidRPr="00352DED">
        <w:rPr>
          <w:rFonts w:ascii="Times New Roman" w:hAnsi="Times New Roman" w:cs="Times New Roman"/>
          <w:bCs/>
          <w:sz w:val="28"/>
          <w:szCs w:val="28"/>
        </w:rPr>
        <w:t>Глинищевском</w:t>
      </w:r>
      <w:proofErr w:type="spellEnd"/>
      <w:r w:rsidR="008B6493" w:rsidRPr="00352DED">
        <w:rPr>
          <w:rFonts w:ascii="Times New Roman" w:hAnsi="Times New Roman" w:cs="Times New Roman"/>
          <w:bCs/>
          <w:sz w:val="28"/>
          <w:szCs w:val="28"/>
        </w:rPr>
        <w:t xml:space="preserve"> переулке.</w:t>
      </w:r>
      <w:r w:rsidR="00352D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6493" w:rsidRPr="00352DED">
        <w:rPr>
          <w:rFonts w:ascii="Times New Roman" w:hAnsi="Times New Roman" w:cs="Times New Roman"/>
          <w:bCs/>
          <w:sz w:val="28"/>
          <w:szCs w:val="28"/>
        </w:rPr>
        <w:t>Мной был сделан специальный выпуск</w:t>
      </w:r>
      <w:r w:rsidR="00352D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6493" w:rsidRPr="00352DED">
        <w:rPr>
          <w:rFonts w:ascii="Times New Roman" w:hAnsi="Times New Roman" w:cs="Times New Roman"/>
          <w:bCs/>
          <w:sz w:val="28"/>
          <w:szCs w:val="28"/>
        </w:rPr>
        <w:t>видео программы «Белый город» в связи с состоянием барельефов, так же</w:t>
      </w:r>
      <w:r w:rsidR="00352D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6493" w:rsidRPr="00352DED">
        <w:rPr>
          <w:rFonts w:ascii="Times New Roman" w:hAnsi="Times New Roman" w:cs="Times New Roman"/>
          <w:bCs/>
          <w:sz w:val="28"/>
          <w:szCs w:val="28"/>
        </w:rPr>
        <w:t xml:space="preserve">было написано обращение в департамент культурного наследия, о недопустимости приемки ими объекта в таком виде. Несмотря на то, что объект был уже сдан, работы </w:t>
      </w:r>
      <w:r w:rsidR="008B6493" w:rsidRPr="00352DED">
        <w:rPr>
          <w:rFonts w:ascii="Times New Roman" w:hAnsi="Times New Roman" w:cs="Times New Roman"/>
          <w:bCs/>
          <w:sz w:val="28"/>
          <w:szCs w:val="28"/>
        </w:rPr>
        <w:lastRenderedPageBreak/>
        <w:t>были оплачены, ДКН</w:t>
      </w:r>
      <w:r w:rsidR="00352D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6493" w:rsidRPr="00352DED">
        <w:rPr>
          <w:rFonts w:ascii="Times New Roman" w:hAnsi="Times New Roman" w:cs="Times New Roman"/>
          <w:bCs/>
          <w:sz w:val="28"/>
          <w:szCs w:val="28"/>
        </w:rPr>
        <w:t xml:space="preserve">на следующий же день после моего обращения создало комиссию. Судя по ответу из ДКН, уже 8 ноября 2019 г. </w:t>
      </w:r>
      <w:proofErr w:type="spellStart"/>
      <w:r w:rsidR="008B6493" w:rsidRPr="00352DED">
        <w:rPr>
          <w:rFonts w:ascii="Times New Roman" w:hAnsi="Times New Roman" w:cs="Times New Roman"/>
          <w:bCs/>
          <w:sz w:val="28"/>
          <w:szCs w:val="28"/>
        </w:rPr>
        <w:t>Мосгорнаследием</w:t>
      </w:r>
      <w:proofErr w:type="spellEnd"/>
      <w:r w:rsidR="008B6493" w:rsidRPr="00352DED">
        <w:rPr>
          <w:rFonts w:ascii="Times New Roman" w:hAnsi="Times New Roman" w:cs="Times New Roman"/>
          <w:bCs/>
          <w:sz w:val="28"/>
          <w:szCs w:val="28"/>
        </w:rPr>
        <w:t xml:space="preserve"> оформлено заключение об отзыве акта приемки работ, об</w:t>
      </w:r>
      <w:r w:rsidR="00352D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6493" w:rsidRPr="00352DED">
        <w:rPr>
          <w:rFonts w:ascii="Times New Roman" w:hAnsi="Times New Roman" w:cs="Times New Roman"/>
          <w:bCs/>
          <w:sz w:val="28"/>
          <w:szCs w:val="28"/>
        </w:rPr>
        <w:t xml:space="preserve">отказе в приемке работ по сохранению объекта. </w:t>
      </w:r>
      <w:r w:rsidR="001A2957">
        <w:rPr>
          <w:rFonts w:ascii="Times New Roman" w:hAnsi="Times New Roman" w:cs="Times New Roman"/>
          <w:bCs/>
          <w:sz w:val="28"/>
          <w:szCs w:val="28"/>
        </w:rPr>
        <w:t>П</w:t>
      </w:r>
      <w:r w:rsidR="00723183" w:rsidRPr="00352DED">
        <w:rPr>
          <w:rFonts w:ascii="Times New Roman" w:hAnsi="Times New Roman" w:cs="Times New Roman"/>
          <w:bCs/>
          <w:sz w:val="28"/>
          <w:szCs w:val="28"/>
        </w:rPr>
        <w:t xml:space="preserve">ри осмотре объекта и </w:t>
      </w:r>
      <w:r w:rsidR="008B6493" w:rsidRPr="00352DED">
        <w:rPr>
          <w:rFonts w:ascii="Times New Roman" w:hAnsi="Times New Roman" w:cs="Times New Roman"/>
          <w:bCs/>
          <w:sz w:val="28"/>
          <w:szCs w:val="28"/>
        </w:rPr>
        <w:t xml:space="preserve">комиссией были выявлены </w:t>
      </w:r>
      <w:r w:rsidR="00723183" w:rsidRPr="00352DED">
        <w:rPr>
          <w:rFonts w:ascii="Times New Roman" w:hAnsi="Times New Roman" w:cs="Times New Roman"/>
          <w:bCs/>
          <w:sz w:val="28"/>
          <w:szCs w:val="28"/>
        </w:rPr>
        <w:t xml:space="preserve">дополнительные </w:t>
      </w:r>
      <w:r w:rsidR="008B6493" w:rsidRPr="00352DED">
        <w:rPr>
          <w:rFonts w:ascii="Times New Roman" w:hAnsi="Times New Roman" w:cs="Times New Roman"/>
          <w:bCs/>
          <w:sz w:val="28"/>
          <w:szCs w:val="28"/>
        </w:rPr>
        <w:t>недостатки. Они, вместе с теми, которые указала я,</w:t>
      </w:r>
      <w:r w:rsidR="00352D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6493" w:rsidRPr="00352DED">
        <w:rPr>
          <w:rFonts w:ascii="Times New Roman" w:hAnsi="Times New Roman" w:cs="Times New Roman"/>
          <w:bCs/>
          <w:sz w:val="28"/>
          <w:szCs w:val="28"/>
        </w:rPr>
        <w:t>будут устранены в</w:t>
      </w:r>
      <w:r w:rsidR="00352D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6493" w:rsidRPr="00352DED">
        <w:rPr>
          <w:rFonts w:ascii="Times New Roman" w:hAnsi="Times New Roman" w:cs="Times New Roman"/>
          <w:bCs/>
          <w:sz w:val="28"/>
          <w:szCs w:val="28"/>
        </w:rPr>
        <w:t>рамках гарантийных обязательств.</w:t>
      </w:r>
    </w:p>
    <w:p w14:paraId="54CB3A91" w14:textId="0474CB69" w:rsidR="008B6493" w:rsidRPr="00352DED" w:rsidRDefault="008B6493" w:rsidP="001A29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2DED">
        <w:rPr>
          <w:rFonts w:ascii="Times New Roman" w:hAnsi="Times New Roman" w:cs="Times New Roman"/>
          <w:bCs/>
          <w:sz w:val="28"/>
          <w:szCs w:val="28"/>
        </w:rPr>
        <w:t>В ДКН было направлено мое письмо</w:t>
      </w:r>
      <w:r w:rsidR="00352D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2DED">
        <w:rPr>
          <w:rFonts w:ascii="Times New Roman" w:hAnsi="Times New Roman" w:cs="Times New Roman"/>
          <w:bCs/>
          <w:sz w:val="28"/>
          <w:szCs w:val="28"/>
        </w:rPr>
        <w:t>в связи с разбитыми и демонтированными капителями колонн у вестиб</w:t>
      </w:r>
      <w:r w:rsidR="00723183" w:rsidRPr="00352DED">
        <w:rPr>
          <w:rFonts w:ascii="Times New Roman" w:hAnsi="Times New Roman" w:cs="Times New Roman"/>
          <w:bCs/>
          <w:sz w:val="28"/>
          <w:szCs w:val="28"/>
        </w:rPr>
        <w:t>ю</w:t>
      </w:r>
      <w:r w:rsidRPr="00352DED">
        <w:rPr>
          <w:rFonts w:ascii="Times New Roman" w:hAnsi="Times New Roman" w:cs="Times New Roman"/>
          <w:bCs/>
          <w:sz w:val="28"/>
          <w:szCs w:val="28"/>
        </w:rPr>
        <w:t>ля</w:t>
      </w:r>
      <w:r w:rsidR="00352D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2DED">
        <w:rPr>
          <w:rFonts w:ascii="Times New Roman" w:hAnsi="Times New Roman" w:cs="Times New Roman"/>
          <w:bCs/>
          <w:sz w:val="28"/>
          <w:szCs w:val="28"/>
        </w:rPr>
        <w:t xml:space="preserve">Объекта культурного наследия РФ, станции метро Белорусская. </w:t>
      </w:r>
      <w:r w:rsidR="001A2957">
        <w:rPr>
          <w:rFonts w:ascii="Times New Roman" w:hAnsi="Times New Roman" w:cs="Times New Roman"/>
          <w:bCs/>
          <w:sz w:val="28"/>
          <w:szCs w:val="28"/>
        </w:rPr>
        <w:t>Из ответа</w:t>
      </w:r>
      <w:r w:rsidRPr="00352DED">
        <w:rPr>
          <w:rFonts w:ascii="Times New Roman" w:hAnsi="Times New Roman" w:cs="Times New Roman"/>
          <w:bCs/>
          <w:sz w:val="28"/>
          <w:szCs w:val="28"/>
        </w:rPr>
        <w:t xml:space="preserve"> ДКН</w:t>
      </w:r>
      <w:r w:rsidR="001A2957">
        <w:rPr>
          <w:rFonts w:ascii="Times New Roman" w:hAnsi="Times New Roman" w:cs="Times New Roman"/>
          <w:bCs/>
          <w:sz w:val="28"/>
          <w:szCs w:val="28"/>
        </w:rPr>
        <w:t xml:space="preserve"> следует, что</w:t>
      </w:r>
      <w:r w:rsidRPr="00352DED">
        <w:rPr>
          <w:rFonts w:ascii="Times New Roman" w:hAnsi="Times New Roman" w:cs="Times New Roman"/>
          <w:bCs/>
          <w:sz w:val="28"/>
          <w:szCs w:val="28"/>
        </w:rPr>
        <w:t xml:space="preserve"> производится реставрация </w:t>
      </w:r>
      <w:r w:rsidR="001A2957">
        <w:rPr>
          <w:rFonts w:ascii="Times New Roman" w:hAnsi="Times New Roman" w:cs="Times New Roman"/>
          <w:bCs/>
          <w:sz w:val="28"/>
          <w:szCs w:val="28"/>
        </w:rPr>
        <w:t xml:space="preserve">капителей </w:t>
      </w:r>
      <w:r w:rsidRPr="00352DED">
        <w:rPr>
          <w:rFonts w:ascii="Times New Roman" w:hAnsi="Times New Roman" w:cs="Times New Roman"/>
          <w:bCs/>
          <w:sz w:val="28"/>
          <w:szCs w:val="28"/>
        </w:rPr>
        <w:t xml:space="preserve">и они возвращаются на место. </w:t>
      </w:r>
    </w:p>
    <w:p w14:paraId="511D3D4F" w14:textId="4C67BCA8" w:rsidR="00EA08B9" w:rsidRPr="00352DED" w:rsidRDefault="00EA08B9" w:rsidP="001A29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2DED">
        <w:rPr>
          <w:rFonts w:ascii="Times New Roman" w:hAnsi="Times New Roman" w:cs="Times New Roman"/>
          <w:bCs/>
          <w:sz w:val="28"/>
          <w:szCs w:val="28"/>
        </w:rPr>
        <w:t>По проекту планировки территории линейного объекта – внеуличного пешеходного перехода через железнодорожные пути Московской железной дороги «В створе 5-ой улицы Ямского поля» на окружной комиссии, как член о</w:t>
      </w:r>
      <w:r w:rsidR="00A02A0C" w:rsidRPr="00352DED">
        <w:rPr>
          <w:rFonts w:ascii="Times New Roman" w:hAnsi="Times New Roman" w:cs="Times New Roman"/>
          <w:bCs/>
          <w:sz w:val="28"/>
          <w:szCs w:val="28"/>
        </w:rPr>
        <w:t>к</w:t>
      </w:r>
      <w:r w:rsidRPr="00352DED">
        <w:rPr>
          <w:rFonts w:ascii="Times New Roman" w:hAnsi="Times New Roman" w:cs="Times New Roman"/>
          <w:bCs/>
          <w:sz w:val="28"/>
          <w:szCs w:val="28"/>
        </w:rPr>
        <w:t>ружной комиссии голосовала против проекта. После публичных слушаний создана рабо</w:t>
      </w:r>
      <w:r w:rsidR="005146F8" w:rsidRPr="00352DED">
        <w:rPr>
          <w:rFonts w:ascii="Times New Roman" w:hAnsi="Times New Roman" w:cs="Times New Roman"/>
          <w:bCs/>
          <w:sz w:val="28"/>
          <w:szCs w:val="28"/>
        </w:rPr>
        <w:t>чая</w:t>
      </w:r>
      <w:r w:rsidR="00352D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2DED">
        <w:rPr>
          <w:rFonts w:ascii="Times New Roman" w:hAnsi="Times New Roman" w:cs="Times New Roman"/>
          <w:bCs/>
          <w:sz w:val="28"/>
          <w:szCs w:val="28"/>
        </w:rPr>
        <w:t>группа, в том числе с представителями жителей района, состоялись</w:t>
      </w:r>
      <w:r w:rsidR="00352D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2DED">
        <w:rPr>
          <w:rFonts w:ascii="Times New Roman" w:hAnsi="Times New Roman" w:cs="Times New Roman"/>
          <w:bCs/>
          <w:sz w:val="28"/>
          <w:szCs w:val="28"/>
        </w:rPr>
        <w:t xml:space="preserve">встречи в Москомархитектуре, </w:t>
      </w:r>
      <w:r w:rsidR="005146F8" w:rsidRPr="00352DED">
        <w:rPr>
          <w:rFonts w:ascii="Times New Roman" w:hAnsi="Times New Roman" w:cs="Times New Roman"/>
          <w:bCs/>
          <w:sz w:val="28"/>
          <w:szCs w:val="28"/>
        </w:rPr>
        <w:t>с руководством Москомархитектуры, направлены письма Мэру Москвы, в департамент строительства Москвы,</w:t>
      </w:r>
      <w:r w:rsidR="00352D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146F8" w:rsidRPr="00352DED">
        <w:rPr>
          <w:rFonts w:ascii="Times New Roman" w:hAnsi="Times New Roman" w:cs="Times New Roman"/>
          <w:bCs/>
          <w:sz w:val="28"/>
          <w:szCs w:val="28"/>
        </w:rPr>
        <w:t>в РЖД.</w:t>
      </w:r>
      <w:r w:rsidR="00352D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146F8" w:rsidRPr="00352DED">
        <w:rPr>
          <w:rFonts w:ascii="Times New Roman" w:hAnsi="Times New Roman" w:cs="Times New Roman"/>
          <w:bCs/>
          <w:sz w:val="28"/>
          <w:szCs w:val="28"/>
        </w:rPr>
        <w:t>На сегодня силами жителей Тверского района подготовлено альтернативное предложение. Предложение</w:t>
      </w:r>
      <w:r w:rsidR="00352D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146F8" w:rsidRPr="00352DED">
        <w:rPr>
          <w:rFonts w:ascii="Times New Roman" w:hAnsi="Times New Roman" w:cs="Times New Roman"/>
          <w:bCs/>
          <w:sz w:val="28"/>
          <w:szCs w:val="28"/>
        </w:rPr>
        <w:t>рассмотрено,</w:t>
      </w:r>
      <w:r w:rsidR="00352D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146F8" w:rsidRPr="00352DED">
        <w:rPr>
          <w:rFonts w:ascii="Times New Roman" w:hAnsi="Times New Roman" w:cs="Times New Roman"/>
          <w:bCs/>
          <w:sz w:val="28"/>
          <w:szCs w:val="28"/>
        </w:rPr>
        <w:t>в том числе председателем союза архитекторов РФ</w:t>
      </w:r>
      <w:r w:rsidR="00352D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146F8" w:rsidRPr="00352DED">
        <w:rPr>
          <w:rFonts w:ascii="Times New Roman" w:hAnsi="Times New Roman" w:cs="Times New Roman"/>
          <w:bCs/>
          <w:sz w:val="28"/>
          <w:szCs w:val="28"/>
        </w:rPr>
        <w:t>- Шумаковым,</w:t>
      </w:r>
      <w:r w:rsidR="00352D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146F8" w:rsidRPr="00352DED">
        <w:rPr>
          <w:rFonts w:ascii="Times New Roman" w:hAnsi="Times New Roman" w:cs="Times New Roman"/>
          <w:bCs/>
          <w:sz w:val="28"/>
          <w:szCs w:val="28"/>
        </w:rPr>
        <w:t>в поддержку альтернативного предложения собрано более 1 000 подписей жителей Тверского района. Готовится очередное обращение к Мэру Москвы и в администрацию президента РФ.</w:t>
      </w:r>
      <w:r w:rsidR="00352DE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D41558C" w14:textId="4B20EEC6" w:rsidR="00A12552" w:rsidRPr="00352DED" w:rsidRDefault="001A2957" w:rsidP="001A29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2DED">
        <w:rPr>
          <w:rFonts w:ascii="Times New Roman" w:hAnsi="Times New Roman" w:cs="Times New Roman"/>
          <w:bCs/>
          <w:sz w:val="28"/>
          <w:szCs w:val="28"/>
        </w:rPr>
        <w:t>С июля 2019 года по январь 2020 года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986317" w:rsidRPr="00352DED">
        <w:rPr>
          <w:rFonts w:ascii="Times New Roman" w:hAnsi="Times New Roman" w:cs="Times New Roman"/>
          <w:bCs/>
          <w:sz w:val="28"/>
          <w:szCs w:val="28"/>
        </w:rPr>
        <w:t>отношении территории по адресу: Оружейный пер. 25</w:t>
      </w:r>
      <w:r w:rsidR="00352D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6317" w:rsidRPr="00352DED">
        <w:rPr>
          <w:rFonts w:ascii="Times New Roman" w:hAnsi="Times New Roman" w:cs="Times New Roman"/>
          <w:bCs/>
          <w:sz w:val="28"/>
          <w:szCs w:val="28"/>
        </w:rPr>
        <w:t>защищал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986317" w:rsidRPr="00352DED">
        <w:rPr>
          <w:rFonts w:ascii="Times New Roman" w:hAnsi="Times New Roman" w:cs="Times New Roman"/>
          <w:bCs/>
          <w:sz w:val="28"/>
          <w:szCs w:val="28"/>
        </w:rPr>
        <w:t xml:space="preserve"> интересы жителей</w:t>
      </w:r>
      <w:r w:rsidR="00352DE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МКД, пострадавших от действий третьих лиц, организовавших прокладку</w:t>
      </w:r>
      <w:r w:rsidR="00986317" w:rsidRPr="00352DED">
        <w:rPr>
          <w:rFonts w:ascii="Times New Roman" w:hAnsi="Times New Roman" w:cs="Times New Roman"/>
          <w:bCs/>
          <w:sz w:val="28"/>
          <w:szCs w:val="28"/>
        </w:rPr>
        <w:t xml:space="preserve"> незаконной дороги к офисному строению</w:t>
      </w:r>
      <w:r w:rsidRPr="001A295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через</w:t>
      </w:r>
      <w:r w:rsidRPr="00352DED">
        <w:rPr>
          <w:rFonts w:ascii="Times New Roman" w:hAnsi="Times New Roman" w:cs="Times New Roman"/>
          <w:bCs/>
          <w:sz w:val="28"/>
          <w:szCs w:val="28"/>
        </w:rPr>
        <w:t xml:space="preserve"> двор жилого дома</w:t>
      </w:r>
      <w:r w:rsidR="00986317" w:rsidRPr="00352DED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Участвовала</w:t>
      </w:r>
      <w:r w:rsidR="00986317" w:rsidRPr="00352DED">
        <w:rPr>
          <w:rFonts w:ascii="Times New Roman" w:hAnsi="Times New Roman" w:cs="Times New Roman"/>
          <w:bCs/>
          <w:sz w:val="28"/>
          <w:szCs w:val="28"/>
        </w:rPr>
        <w:t xml:space="preserve"> в судебном заседании в качестве свидетеля со стороны жителей.</w:t>
      </w:r>
      <w:r w:rsidR="00352DE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4F43F31" w14:textId="3496D28B" w:rsidR="00986317" w:rsidRPr="00352DED" w:rsidRDefault="00986317" w:rsidP="001A29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_Hlk35211686"/>
      <w:r w:rsidRPr="00352DED">
        <w:rPr>
          <w:rFonts w:ascii="Times New Roman" w:hAnsi="Times New Roman" w:cs="Times New Roman"/>
          <w:bCs/>
          <w:sz w:val="28"/>
          <w:szCs w:val="28"/>
        </w:rPr>
        <w:t>В отношении территории по адресу: Оружейный пер</w:t>
      </w:r>
      <w:bookmarkEnd w:id="1"/>
      <w:r w:rsidRPr="00352DED">
        <w:rPr>
          <w:rFonts w:ascii="Times New Roman" w:hAnsi="Times New Roman" w:cs="Times New Roman"/>
          <w:bCs/>
          <w:sz w:val="28"/>
          <w:szCs w:val="28"/>
        </w:rPr>
        <w:t>., вл. 21, мной лично организован сбор подписей среди жителей Тверского района. Сформулированы</w:t>
      </w:r>
      <w:r w:rsidR="00352D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2DED">
        <w:rPr>
          <w:rFonts w:ascii="Times New Roman" w:hAnsi="Times New Roman" w:cs="Times New Roman"/>
          <w:bCs/>
          <w:sz w:val="28"/>
          <w:szCs w:val="28"/>
        </w:rPr>
        <w:t>аргументы</w:t>
      </w:r>
      <w:r w:rsidR="00352D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2DED">
        <w:rPr>
          <w:rFonts w:ascii="Times New Roman" w:hAnsi="Times New Roman" w:cs="Times New Roman"/>
          <w:bCs/>
          <w:sz w:val="28"/>
          <w:szCs w:val="28"/>
        </w:rPr>
        <w:t xml:space="preserve">в защиту позиции жителей. В </w:t>
      </w:r>
      <w:r w:rsidR="001A2957">
        <w:rPr>
          <w:rFonts w:ascii="Times New Roman" w:hAnsi="Times New Roman" w:cs="Times New Roman"/>
          <w:bCs/>
          <w:sz w:val="28"/>
          <w:szCs w:val="28"/>
        </w:rPr>
        <w:t>О</w:t>
      </w:r>
      <w:r w:rsidRPr="00352DED">
        <w:rPr>
          <w:rFonts w:ascii="Times New Roman" w:hAnsi="Times New Roman" w:cs="Times New Roman"/>
          <w:bCs/>
          <w:sz w:val="28"/>
          <w:szCs w:val="28"/>
        </w:rPr>
        <w:t xml:space="preserve">кружной комиссии </w:t>
      </w:r>
      <w:r w:rsidR="001A2957">
        <w:rPr>
          <w:rFonts w:ascii="Times New Roman" w:hAnsi="Times New Roman" w:cs="Times New Roman"/>
          <w:bCs/>
          <w:sz w:val="28"/>
          <w:szCs w:val="28"/>
        </w:rPr>
        <w:t xml:space="preserve">Префектуры ЦАО </w:t>
      </w:r>
      <w:r w:rsidRPr="00352DED">
        <w:rPr>
          <w:rFonts w:ascii="Times New Roman" w:hAnsi="Times New Roman" w:cs="Times New Roman"/>
          <w:bCs/>
          <w:sz w:val="28"/>
          <w:szCs w:val="28"/>
        </w:rPr>
        <w:t>удалось отстоять</w:t>
      </w:r>
      <w:r w:rsidR="00352D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2DED">
        <w:rPr>
          <w:rFonts w:ascii="Times New Roman" w:hAnsi="Times New Roman" w:cs="Times New Roman"/>
          <w:bCs/>
          <w:sz w:val="28"/>
          <w:szCs w:val="28"/>
        </w:rPr>
        <w:t>интересы жителей по проекту внесения изменений в правила землепользования и застройки города Москвы.</w:t>
      </w:r>
      <w:r w:rsidR="00352D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2DED">
        <w:rPr>
          <w:rFonts w:ascii="Times New Roman" w:hAnsi="Times New Roman" w:cs="Times New Roman"/>
          <w:bCs/>
          <w:sz w:val="28"/>
          <w:szCs w:val="28"/>
        </w:rPr>
        <w:t>Заявителю в</w:t>
      </w:r>
      <w:r w:rsidR="00352D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2DED">
        <w:rPr>
          <w:rFonts w:ascii="Times New Roman" w:hAnsi="Times New Roman" w:cs="Times New Roman"/>
          <w:bCs/>
          <w:sz w:val="28"/>
          <w:szCs w:val="28"/>
        </w:rPr>
        <w:t>изменени</w:t>
      </w:r>
      <w:r w:rsidR="00723183" w:rsidRPr="00352DED">
        <w:rPr>
          <w:rFonts w:ascii="Times New Roman" w:hAnsi="Times New Roman" w:cs="Times New Roman"/>
          <w:bCs/>
          <w:sz w:val="28"/>
          <w:szCs w:val="28"/>
        </w:rPr>
        <w:t>е</w:t>
      </w:r>
      <w:r w:rsidRPr="00352DED">
        <w:rPr>
          <w:rFonts w:ascii="Times New Roman" w:hAnsi="Times New Roman" w:cs="Times New Roman"/>
          <w:bCs/>
          <w:sz w:val="28"/>
          <w:szCs w:val="28"/>
        </w:rPr>
        <w:t xml:space="preserve"> ПЗЗ отказано. </w:t>
      </w:r>
    </w:p>
    <w:p w14:paraId="484ADAFB" w14:textId="1A4670BC" w:rsidR="00A12552" w:rsidRPr="00352DED" w:rsidRDefault="00A12552" w:rsidP="001A29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2DE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 изменению ПЗЗ по адресу </w:t>
      </w:r>
      <w:proofErr w:type="spellStart"/>
      <w:r w:rsidRPr="00352DED">
        <w:rPr>
          <w:rFonts w:ascii="Times New Roman" w:hAnsi="Times New Roman" w:cs="Times New Roman"/>
          <w:bCs/>
          <w:sz w:val="28"/>
          <w:szCs w:val="28"/>
        </w:rPr>
        <w:t>Палашевский</w:t>
      </w:r>
      <w:proofErr w:type="spellEnd"/>
      <w:r w:rsidRPr="00352DED">
        <w:rPr>
          <w:rFonts w:ascii="Times New Roman" w:hAnsi="Times New Roman" w:cs="Times New Roman"/>
          <w:bCs/>
          <w:sz w:val="28"/>
          <w:szCs w:val="28"/>
        </w:rPr>
        <w:t xml:space="preserve"> переулок </w:t>
      </w:r>
      <w:r w:rsidR="00352DED">
        <w:rPr>
          <w:rFonts w:ascii="Times New Roman" w:hAnsi="Times New Roman" w:cs="Times New Roman"/>
          <w:bCs/>
          <w:sz w:val="28"/>
          <w:szCs w:val="28"/>
        </w:rPr>
        <w:t>с</w:t>
      </w:r>
      <w:r w:rsidR="00723183" w:rsidRPr="00352DED">
        <w:rPr>
          <w:rFonts w:ascii="Times New Roman" w:hAnsi="Times New Roman" w:cs="Times New Roman"/>
          <w:bCs/>
          <w:sz w:val="28"/>
          <w:szCs w:val="28"/>
        </w:rPr>
        <w:t>формулирована позиция с аргументацией</w:t>
      </w:r>
      <w:r w:rsidR="001A2957">
        <w:rPr>
          <w:rFonts w:ascii="Times New Roman" w:hAnsi="Times New Roman" w:cs="Times New Roman"/>
          <w:bCs/>
          <w:sz w:val="28"/>
          <w:szCs w:val="28"/>
        </w:rPr>
        <w:t>,</w:t>
      </w:r>
      <w:r w:rsidR="00723183" w:rsidRPr="00352DED">
        <w:rPr>
          <w:rFonts w:ascii="Times New Roman" w:hAnsi="Times New Roman" w:cs="Times New Roman"/>
          <w:bCs/>
          <w:sz w:val="28"/>
          <w:szCs w:val="28"/>
        </w:rPr>
        <w:t xml:space="preserve"> почему не возможно согласится с представленным проектом. Аргументация озвучена как на Публичных слушаниях, так и на окружной комиссии ЦАО.</w:t>
      </w:r>
      <w:r w:rsidR="00352D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23183" w:rsidRPr="00352DED">
        <w:rPr>
          <w:rFonts w:ascii="Times New Roman" w:hAnsi="Times New Roman" w:cs="Times New Roman"/>
          <w:bCs/>
          <w:sz w:val="28"/>
          <w:szCs w:val="28"/>
        </w:rPr>
        <w:t>Мной был</w:t>
      </w:r>
      <w:r w:rsidR="00352D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2DED">
        <w:rPr>
          <w:rFonts w:ascii="Times New Roman" w:hAnsi="Times New Roman" w:cs="Times New Roman"/>
          <w:bCs/>
          <w:sz w:val="28"/>
          <w:szCs w:val="28"/>
        </w:rPr>
        <w:t>организован сбор подписей жителей района</w:t>
      </w:r>
      <w:r w:rsidR="00723183" w:rsidRPr="00352DE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A2957">
        <w:rPr>
          <w:rFonts w:ascii="Times New Roman" w:hAnsi="Times New Roman" w:cs="Times New Roman"/>
          <w:bCs/>
          <w:sz w:val="28"/>
          <w:szCs w:val="28"/>
        </w:rPr>
        <w:t>М</w:t>
      </w:r>
      <w:r w:rsidRPr="00352DED">
        <w:rPr>
          <w:rFonts w:ascii="Times New Roman" w:hAnsi="Times New Roman" w:cs="Times New Roman"/>
          <w:bCs/>
          <w:sz w:val="28"/>
          <w:szCs w:val="28"/>
        </w:rPr>
        <w:t>ной с</w:t>
      </w:r>
      <w:r w:rsidR="00723183" w:rsidRPr="00352DED">
        <w:rPr>
          <w:rFonts w:ascii="Times New Roman" w:hAnsi="Times New Roman" w:cs="Times New Roman"/>
          <w:bCs/>
          <w:sz w:val="28"/>
          <w:szCs w:val="28"/>
        </w:rPr>
        <w:t>дано почти</w:t>
      </w:r>
      <w:r w:rsidR="00352D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2DED">
        <w:rPr>
          <w:rFonts w:ascii="Times New Roman" w:hAnsi="Times New Roman" w:cs="Times New Roman"/>
          <w:bCs/>
          <w:sz w:val="28"/>
          <w:szCs w:val="28"/>
        </w:rPr>
        <w:t>500 подписей</w:t>
      </w:r>
      <w:r w:rsidR="00723183" w:rsidRPr="00352DED">
        <w:rPr>
          <w:rFonts w:ascii="Times New Roman" w:hAnsi="Times New Roman" w:cs="Times New Roman"/>
          <w:bCs/>
          <w:sz w:val="28"/>
          <w:szCs w:val="28"/>
        </w:rPr>
        <w:t xml:space="preserve"> жителей</w:t>
      </w:r>
      <w:r w:rsidR="00352D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2DED">
        <w:rPr>
          <w:rFonts w:ascii="Times New Roman" w:hAnsi="Times New Roman" w:cs="Times New Roman"/>
          <w:bCs/>
          <w:sz w:val="28"/>
          <w:szCs w:val="28"/>
        </w:rPr>
        <w:t>против</w:t>
      </w:r>
      <w:r w:rsidR="00723183" w:rsidRPr="00352DED">
        <w:rPr>
          <w:rFonts w:ascii="Times New Roman" w:hAnsi="Times New Roman" w:cs="Times New Roman"/>
          <w:bCs/>
          <w:sz w:val="28"/>
          <w:szCs w:val="28"/>
        </w:rPr>
        <w:t xml:space="preserve"> проекта</w:t>
      </w:r>
      <w:r w:rsidRPr="00352DED">
        <w:rPr>
          <w:rFonts w:ascii="Times New Roman" w:hAnsi="Times New Roman" w:cs="Times New Roman"/>
          <w:bCs/>
          <w:sz w:val="28"/>
          <w:szCs w:val="28"/>
        </w:rPr>
        <w:t>.</w:t>
      </w:r>
      <w:r w:rsidR="00352D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2DED">
        <w:rPr>
          <w:rFonts w:ascii="Times New Roman" w:hAnsi="Times New Roman" w:cs="Times New Roman"/>
          <w:bCs/>
          <w:sz w:val="28"/>
          <w:szCs w:val="28"/>
        </w:rPr>
        <w:t xml:space="preserve">Вопрос вынесен на заседание Совета депутатов, </w:t>
      </w:r>
      <w:r w:rsidR="001A2957">
        <w:rPr>
          <w:rFonts w:ascii="Times New Roman" w:hAnsi="Times New Roman" w:cs="Times New Roman"/>
          <w:bCs/>
          <w:sz w:val="28"/>
          <w:szCs w:val="28"/>
        </w:rPr>
        <w:t xml:space="preserve">по нему </w:t>
      </w:r>
      <w:r w:rsidRPr="00352DED">
        <w:rPr>
          <w:rFonts w:ascii="Times New Roman" w:hAnsi="Times New Roman" w:cs="Times New Roman"/>
          <w:bCs/>
          <w:sz w:val="28"/>
          <w:szCs w:val="28"/>
        </w:rPr>
        <w:t xml:space="preserve">принято решение Совета депутатов. На </w:t>
      </w:r>
      <w:r w:rsidR="001A2957">
        <w:rPr>
          <w:rFonts w:ascii="Times New Roman" w:hAnsi="Times New Roman" w:cs="Times New Roman"/>
          <w:bCs/>
          <w:sz w:val="28"/>
          <w:szCs w:val="28"/>
        </w:rPr>
        <w:t>О</w:t>
      </w:r>
      <w:r w:rsidRPr="00352DED">
        <w:rPr>
          <w:rFonts w:ascii="Times New Roman" w:hAnsi="Times New Roman" w:cs="Times New Roman"/>
          <w:bCs/>
          <w:sz w:val="28"/>
          <w:szCs w:val="28"/>
        </w:rPr>
        <w:t xml:space="preserve">кружной комиссии мной заявлено категорическое </w:t>
      </w:r>
      <w:proofErr w:type="gramStart"/>
      <w:r w:rsidRPr="00352DED">
        <w:rPr>
          <w:rFonts w:ascii="Times New Roman" w:hAnsi="Times New Roman" w:cs="Times New Roman"/>
          <w:bCs/>
          <w:sz w:val="28"/>
          <w:szCs w:val="28"/>
        </w:rPr>
        <w:t>не согласие</w:t>
      </w:r>
      <w:proofErr w:type="gramEnd"/>
      <w:r w:rsidRPr="00352DED">
        <w:rPr>
          <w:rFonts w:ascii="Times New Roman" w:hAnsi="Times New Roman" w:cs="Times New Roman"/>
          <w:bCs/>
          <w:sz w:val="28"/>
          <w:szCs w:val="28"/>
        </w:rPr>
        <w:t xml:space="preserve"> с проектом. Результаты слушаний правительством Москвы пока не утверждены. </w:t>
      </w:r>
    </w:p>
    <w:p w14:paraId="7DDFE1A9" w14:textId="5D267EAC" w:rsidR="005146F8" w:rsidRPr="00352DED" w:rsidRDefault="005146F8" w:rsidP="001A29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2DED">
        <w:rPr>
          <w:rFonts w:ascii="Times New Roman" w:hAnsi="Times New Roman" w:cs="Times New Roman"/>
          <w:bCs/>
          <w:sz w:val="28"/>
          <w:szCs w:val="28"/>
        </w:rPr>
        <w:t>Организовано</w:t>
      </w:r>
      <w:r w:rsidR="00352D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2DED">
        <w:rPr>
          <w:rFonts w:ascii="Times New Roman" w:hAnsi="Times New Roman" w:cs="Times New Roman"/>
          <w:bCs/>
          <w:sz w:val="28"/>
          <w:szCs w:val="28"/>
        </w:rPr>
        <w:t>предоставление застройщиком</w:t>
      </w:r>
      <w:r w:rsidR="00352D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2DED">
        <w:rPr>
          <w:rFonts w:ascii="Times New Roman" w:hAnsi="Times New Roman" w:cs="Times New Roman"/>
          <w:bCs/>
          <w:sz w:val="28"/>
          <w:szCs w:val="28"/>
        </w:rPr>
        <w:t xml:space="preserve"> жителям района по адресу </w:t>
      </w:r>
      <w:proofErr w:type="gramStart"/>
      <w:r w:rsidRPr="00352DED">
        <w:rPr>
          <w:rFonts w:ascii="Times New Roman" w:hAnsi="Times New Roman" w:cs="Times New Roman"/>
          <w:bCs/>
          <w:sz w:val="28"/>
          <w:szCs w:val="28"/>
        </w:rPr>
        <w:t>Тверская</w:t>
      </w:r>
      <w:proofErr w:type="gramEnd"/>
      <w:r w:rsidR="001A2957">
        <w:rPr>
          <w:rFonts w:ascii="Times New Roman" w:hAnsi="Times New Roman" w:cs="Times New Roman"/>
          <w:bCs/>
          <w:sz w:val="28"/>
          <w:szCs w:val="28"/>
        </w:rPr>
        <w:t xml:space="preserve"> ул., д.</w:t>
      </w:r>
      <w:r w:rsidRPr="00352DED">
        <w:rPr>
          <w:rFonts w:ascii="Times New Roman" w:hAnsi="Times New Roman" w:cs="Times New Roman"/>
          <w:bCs/>
          <w:sz w:val="28"/>
          <w:szCs w:val="28"/>
        </w:rPr>
        <w:t xml:space="preserve"> 4 </w:t>
      </w:r>
      <w:r w:rsidR="001A2957">
        <w:rPr>
          <w:rFonts w:ascii="Times New Roman" w:hAnsi="Times New Roman" w:cs="Times New Roman"/>
          <w:bCs/>
          <w:sz w:val="28"/>
          <w:szCs w:val="28"/>
        </w:rPr>
        <w:t>и</w:t>
      </w:r>
      <w:r w:rsidR="00723183" w:rsidRPr="00352DED">
        <w:rPr>
          <w:rFonts w:ascii="Times New Roman" w:hAnsi="Times New Roman" w:cs="Times New Roman"/>
          <w:bCs/>
          <w:sz w:val="28"/>
          <w:szCs w:val="28"/>
        </w:rPr>
        <w:t xml:space="preserve"> Камергерский переулок</w:t>
      </w:r>
      <w:r w:rsidR="001A2957">
        <w:rPr>
          <w:rFonts w:ascii="Times New Roman" w:hAnsi="Times New Roman" w:cs="Times New Roman"/>
          <w:bCs/>
          <w:sz w:val="28"/>
          <w:szCs w:val="28"/>
        </w:rPr>
        <w:t>, д.</w:t>
      </w:r>
      <w:r w:rsidR="00723183" w:rsidRPr="00352DED">
        <w:rPr>
          <w:rFonts w:ascii="Times New Roman" w:hAnsi="Times New Roman" w:cs="Times New Roman"/>
          <w:bCs/>
          <w:sz w:val="28"/>
          <w:szCs w:val="28"/>
        </w:rPr>
        <w:t xml:space="preserve"> 2, </w:t>
      </w:r>
      <w:r w:rsidRPr="00352DED">
        <w:rPr>
          <w:rFonts w:ascii="Times New Roman" w:hAnsi="Times New Roman" w:cs="Times New Roman"/>
          <w:bCs/>
          <w:sz w:val="28"/>
          <w:szCs w:val="28"/>
        </w:rPr>
        <w:t>проекта по планируемой стройке</w:t>
      </w:r>
      <w:r w:rsidR="00352D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2DED">
        <w:rPr>
          <w:rFonts w:ascii="Times New Roman" w:hAnsi="Times New Roman" w:cs="Times New Roman"/>
          <w:bCs/>
          <w:sz w:val="28"/>
          <w:szCs w:val="28"/>
        </w:rPr>
        <w:t>на ближайшей от их дома</w:t>
      </w:r>
      <w:r w:rsidR="00352D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2DED">
        <w:rPr>
          <w:rFonts w:ascii="Times New Roman" w:hAnsi="Times New Roman" w:cs="Times New Roman"/>
          <w:bCs/>
          <w:sz w:val="28"/>
          <w:szCs w:val="28"/>
        </w:rPr>
        <w:t>территории. Организуется рабочая группа по выработке дорожной карты при планируемой стройке с целью защиты трех объектов культурного наследия и</w:t>
      </w:r>
      <w:r w:rsidR="00352D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2DED">
        <w:rPr>
          <w:rFonts w:ascii="Times New Roman" w:hAnsi="Times New Roman" w:cs="Times New Roman"/>
          <w:bCs/>
          <w:sz w:val="28"/>
          <w:szCs w:val="28"/>
        </w:rPr>
        <w:t xml:space="preserve">интересов жителей. </w:t>
      </w:r>
      <w:r w:rsidR="00167F8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97C3DB1" w14:textId="72D4F56A" w:rsidR="009C6F4F" w:rsidRDefault="009C6F4F" w:rsidP="002F00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2DED">
        <w:rPr>
          <w:rFonts w:ascii="Times New Roman" w:hAnsi="Times New Roman" w:cs="Times New Roman"/>
          <w:bCs/>
          <w:sz w:val="28"/>
          <w:szCs w:val="28"/>
        </w:rPr>
        <w:t>Практический</w:t>
      </w:r>
      <w:r w:rsidR="00352D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2DED">
        <w:rPr>
          <w:rFonts w:ascii="Times New Roman" w:hAnsi="Times New Roman" w:cs="Times New Roman"/>
          <w:bCs/>
          <w:sz w:val="28"/>
          <w:szCs w:val="28"/>
        </w:rPr>
        <w:t>доведен</w:t>
      </w:r>
      <w:r w:rsidR="00352D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2DED">
        <w:rPr>
          <w:rFonts w:ascii="Times New Roman" w:hAnsi="Times New Roman" w:cs="Times New Roman"/>
          <w:bCs/>
          <w:sz w:val="28"/>
          <w:szCs w:val="28"/>
        </w:rPr>
        <w:t>до</w:t>
      </w:r>
      <w:r w:rsidR="00352D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2DED">
        <w:rPr>
          <w:rFonts w:ascii="Times New Roman" w:hAnsi="Times New Roman" w:cs="Times New Roman"/>
          <w:bCs/>
          <w:sz w:val="28"/>
          <w:szCs w:val="28"/>
        </w:rPr>
        <w:t xml:space="preserve">завершающего этапа процесс вывода части </w:t>
      </w:r>
      <w:proofErr w:type="spellStart"/>
      <w:r w:rsidRPr="00352DED">
        <w:rPr>
          <w:rFonts w:ascii="Times New Roman" w:hAnsi="Times New Roman" w:cs="Times New Roman"/>
          <w:bCs/>
          <w:sz w:val="28"/>
          <w:szCs w:val="28"/>
        </w:rPr>
        <w:t>Новолесного</w:t>
      </w:r>
      <w:proofErr w:type="spellEnd"/>
      <w:r w:rsidRPr="00352DED">
        <w:rPr>
          <w:rFonts w:ascii="Times New Roman" w:hAnsi="Times New Roman" w:cs="Times New Roman"/>
          <w:bCs/>
          <w:sz w:val="28"/>
          <w:szCs w:val="28"/>
        </w:rPr>
        <w:t xml:space="preserve"> пере</w:t>
      </w:r>
      <w:r w:rsidR="00723183" w:rsidRPr="00352DED">
        <w:rPr>
          <w:rFonts w:ascii="Times New Roman" w:hAnsi="Times New Roman" w:cs="Times New Roman"/>
          <w:bCs/>
          <w:sz w:val="28"/>
          <w:szCs w:val="28"/>
        </w:rPr>
        <w:t>у</w:t>
      </w:r>
      <w:r w:rsidRPr="00352DED">
        <w:rPr>
          <w:rFonts w:ascii="Times New Roman" w:hAnsi="Times New Roman" w:cs="Times New Roman"/>
          <w:bCs/>
          <w:sz w:val="28"/>
          <w:szCs w:val="28"/>
        </w:rPr>
        <w:t xml:space="preserve">лка из УДС. Департаментом </w:t>
      </w:r>
      <w:r w:rsidR="002F0005">
        <w:rPr>
          <w:rFonts w:ascii="Times New Roman" w:hAnsi="Times New Roman" w:cs="Times New Roman"/>
          <w:bCs/>
          <w:sz w:val="28"/>
          <w:szCs w:val="28"/>
        </w:rPr>
        <w:t xml:space="preserve">городского </w:t>
      </w:r>
      <w:r w:rsidRPr="00352DED">
        <w:rPr>
          <w:rFonts w:ascii="Times New Roman" w:hAnsi="Times New Roman" w:cs="Times New Roman"/>
          <w:bCs/>
          <w:sz w:val="28"/>
          <w:szCs w:val="28"/>
        </w:rPr>
        <w:t>имущества г. Москвы внесен соответствующий вопрос в Префектуру ЦАО. Принято положительное решение о выводе части переулка пере домами Бутырский Вал</w:t>
      </w:r>
      <w:r w:rsidR="002F0005">
        <w:rPr>
          <w:rFonts w:ascii="Times New Roman" w:hAnsi="Times New Roman" w:cs="Times New Roman"/>
          <w:bCs/>
          <w:sz w:val="28"/>
          <w:szCs w:val="28"/>
        </w:rPr>
        <w:t>, д.</w:t>
      </w:r>
      <w:r w:rsidRPr="00352DED">
        <w:rPr>
          <w:rFonts w:ascii="Times New Roman" w:hAnsi="Times New Roman" w:cs="Times New Roman"/>
          <w:bCs/>
          <w:sz w:val="28"/>
          <w:szCs w:val="28"/>
        </w:rPr>
        <w:t xml:space="preserve"> 32 и </w:t>
      </w:r>
      <w:r w:rsidR="002F0005">
        <w:rPr>
          <w:rFonts w:ascii="Times New Roman" w:hAnsi="Times New Roman" w:cs="Times New Roman"/>
          <w:bCs/>
          <w:sz w:val="28"/>
          <w:szCs w:val="28"/>
        </w:rPr>
        <w:t xml:space="preserve">д. </w:t>
      </w:r>
      <w:r w:rsidRPr="00352DED">
        <w:rPr>
          <w:rFonts w:ascii="Times New Roman" w:hAnsi="Times New Roman" w:cs="Times New Roman"/>
          <w:bCs/>
          <w:sz w:val="28"/>
          <w:szCs w:val="28"/>
        </w:rPr>
        <w:t xml:space="preserve">34, законопроект от имени Мэра Москвы </w:t>
      </w:r>
      <w:r w:rsidR="00723183" w:rsidRPr="00352DED">
        <w:rPr>
          <w:rFonts w:ascii="Times New Roman" w:hAnsi="Times New Roman" w:cs="Times New Roman"/>
          <w:bCs/>
          <w:sz w:val="28"/>
          <w:szCs w:val="28"/>
        </w:rPr>
        <w:t>уже</w:t>
      </w:r>
      <w:r w:rsidR="00352D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2DED">
        <w:rPr>
          <w:rFonts w:ascii="Times New Roman" w:hAnsi="Times New Roman" w:cs="Times New Roman"/>
          <w:bCs/>
          <w:sz w:val="28"/>
          <w:szCs w:val="28"/>
        </w:rPr>
        <w:t xml:space="preserve">подготовлен и будет внесен от его имени в установленном порядке. </w:t>
      </w:r>
    </w:p>
    <w:p w14:paraId="391D18B9" w14:textId="13004076" w:rsidR="00C5644B" w:rsidRDefault="00C5644B" w:rsidP="00C564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644B">
        <w:rPr>
          <w:rFonts w:ascii="Times New Roman" w:hAnsi="Times New Roman" w:cs="Times New Roman"/>
          <w:bCs/>
          <w:sz w:val="28"/>
          <w:szCs w:val="28"/>
        </w:rPr>
        <w:t xml:space="preserve">«О причинении вреда выявленному объекту культурного наследия по адресу: </w:t>
      </w:r>
      <w:proofErr w:type="spellStart"/>
      <w:r w:rsidRPr="00C5644B">
        <w:rPr>
          <w:rFonts w:ascii="Times New Roman" w:hAnsi="Times New Roman" w:cs="Times New Roman"/>
          <w:bCs/>
          <w:sz w:val="28"/>
          <w:szCs w:val="28"/>
        </w:rPr>
        <w:t>ул.Б.Дмитровка</w:t>
      </w:r>
      <w:proofErr w:type="spellEnd"/>
      <w:r w:rsidRPr="00C5644B">
        <w:rPr>
          <w:rFonts w:ascii="Times New Roman" w:hAnsi="Times New Roman" w:cs="Times New Roman"/>
          <w:bCs/>
          <w:sz w:val="28"/>
          <w:szCs w:val="28"/>
        </w:rPr>
        <w:t xml:space="preserve">, д. 18, стр.2». Выступили: Якубович Я.Б., </w:t>
      </w:r>
      <w:proofErr w:type="spellStart"/>
      <w:r w:rsidRPr="00C5644B">
        <w:rPr>
          <w:rFonts w:ascii="Times New Roman" w:hAnsi="Times New Roman" w:cs="Times New Roman"/>
          <w:bCs/>
          <w:sz w:val="28"/>
          <w:szCs w:val="28"/>
        </w:rPr>
        <w:t>Хараидзе</w:t>
      </w:r>
      <w:proofErr w:type="spellEnd"/>
      <w:r w:rsidRPr="00C5644B">
        <w:rPr>
          <w:rFonts w:ascii="Times New Roman" w:hAnsi="Times New Roman" w:cs="Times New Roman"/>
          <w:bCs/>
          <w:sz w:val="28"/>
          <w:szCs w:val="28"/>
        </w:rPr>
        <w:t xml:space="preserve"> К.Г. Проект протокольного решения, вынесенный на голосование: 1. Обратиться к заместителю Мэра Москвы в Правительстве Москвы по вопросам </w:t>
      </w:r>
      <w:proofErr w:type="spellStart"/>
      <w:r w:rsidRPr="00C5644B">
        <w:rPr>
          <w:rFonts w:ascii="Times New Roman" w:hAnsi="Times New Roman" w:cs="Times New Roman"/>
          <w:bCs/>
          <w:sz w:val="28"/>
          <w:szCs w:val="28"/>
        </w:rPr>
        <w:t>жилищнокоммунального</w:t>
      </w:r>
      <w:proofErr w:type="spellEnd"/>
      <w:r w:rsidRPr="00C5644B">
        <w:rPr>
          <w:rFonts w:ascii="Times New Roman" w:hAnsi="Times New Roman" w:cs="Times New Roman"/>
          <w:bCs/>
          <w:sz w:val="28"/>
          <w:szCs w:val="28"/>
        </w:rPr>
        <w:t xml:space="preserve"> хозяйства и благоустройства, председателю Межведомственной комиссии по вопросам нанесения надписей, изображений на внешние поверхности нежилых зданий, строений, сооружений и многоквартирных домов в городе Москве Бирюкову П.П. и заместителю Мэра Москвы в Правительстве Москвы по вопросам региональной и информационной политики Горбенко А.Н.: 1). О внесении изменения в пункт 3.6.1 Приложения к Постановлению в части включения в число согласующих лиц представительный орган местного самоуправления соответствующего внутригородского муниципального образования. 2). О включении зданий, находящихся на территории муниципального округа Тверской, постройки старше 100 лет, в связи с нахождением их в границах Камер-Коллежского </w:t>
      </w:r>
      <w:r w:rsidRPr="00C5644B">
        <w:rPr>
          <w:rFonts w:ascii="Times New Roman" w:hAnsi="Times New Roman" w:cs="Times New Roman"/>
          <w:bCs/>
          <w:sz w:val="28"/>
          <w:szCs w:val="28"/>
        </w:rPr>
        <w:lastRenderedPageBreak/>
        <w:t>Вала, в зону ответственности Департамента культурного наследия города Москвы, а также о согласовании нанесения изображений на зданиях постройки старше 100 лет с Департаментом культурного наследия города Москвы. 3). Об отзыве разрешения (при наличии выданного) на нанесение граффити на фасаде дома по адресу: ул.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644B">
        <w:rPr>
          <w:rFonts w:ascii="Times New Roman" w:hAnsi="Times New Roman" w:cs="Times New Roman"/>
          <w:bCs/>
          <w:sz w:val="28"/>
          <w:szCs w:val="28"/>
        </w:rPr>
        <w:t>Большая Дмитровка, д. 18, стр.1 с поручением обязать собственника вернуть зданию облик в соответствии с колористическим паспортом здания.</w:t>
      </w:r>
    </w:p>
    <w:p w14:paraId="737C9B92" w14:textId="1A18496E" w:rsidR="00C5644B" w:rsidRDefault="00C5644B" w:rsidP="00C564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Направлено письмо в ДКН по поводу законности строительных работ проходящих на  территории участка с охранным статусом,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Долгоруковская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23.</w:t>
      </w:r>
    </w:p>
    <w:p w14:paraId="30C5C8F8" w14:textId="2EFBF55A" w:rsidR="00C5644B" w:rsidRPr="00C5644B" w:rsidRDefault="00C5644B" w:rsidP="00C564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Направлено письмо в ДГИ  по поводу  проведения проверки законности работ на объекте культурного наследия по адресу Малая Дмитровка 12 стр. 1. </w:t>
      </w:r>
    </w:p>
    <w:p w14:paraId="79A4CEAD" w14:textId="06884158" w:rsidR="005A3CF9" w:rsidRPr="00352DED" w:rsidRDefault="005146F8" w:rsidP="006E3F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52DED">
        <w:rPr>
          <w:rFonts w:ascii="Times New Roman" w:hAnsi="Times New Roman" w:cs="Times New Roman"/>
          <w:sz w:val="28"/>
          <w:szCs w:val="28"/>
        </w:rPr>
        <w:t>З</w:t>
      </w:r>
      <w:r w:rsidR="005A3CF9" w:rsidRPr="00352DED">
        <w:rPr>
          <w:rFonts w:ascii="Times New Roman" w:hAnsi="Times New Roman" w:cs="Times New Roman"/>
          <w:sz w:val="28"/>
          <w:szCs w:val="28"/>
        </w:rPr>
        <w:t xml:space="preserve">анимаюсь проектом возврата незаконно отчужденного общедомового имущества. </w:t>
      </w:r>
    </w:p>
    <w:p w14:paraId="78F0A8C4" w14:textId="77777777" w:rsidR="004F57EC" w:rsidRDefault="008B6493" w:rsidP="006E3F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52DED">
        <w:rPr>
          <w:rFonts w:ascii="Times New Roman" w:hAnsi="Times New Roman" w:cs="Times New Roman"/>
          <w:sz w:val="28"/>
          <w:szCs w:val="28"/>
        </w:rPr>
        <w:t>Так же занимаюсь защитой объектов культурного наследия на территории других районов г. Москвы</w:t>
      </w:r>
      <w:r w:rsidR="009C6F4F" w:rsidRPr="00352DED">
        <w:rPr>
          <w:rFonts w:ascii="Times New Roman" w:hAnsi="Times New Roman" w:cs="Times New Roman"/>
          <w:sz w:val="28"/>
          <w:szCs w:val="28"/>
        </w:rPr>
        <w:t>,</w:t>
      </w:r>
      <w:r w:rsidRPr="00352DED">
        <w:rPr>
          <w:rFonts w:ascii="Times New Roman" w:hAnsi="Times New Roman" w:cs="Times New Roman"/>
          <w:sz w:val="28"/>
          <w:szCs w:val="28"/>
        </w:rPr>
        <w:t xml:space="preserve"> по обращению жителей этих районов.</w:t>
      </w:r>
      <w:r w:rsidR="004F57E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13B696" w14:textId="695DC4E6" w:rsidR="004F57EC" w:rsidRPr="004F57EC" w:rsidRDefault="004F57EC" w:rsidP="004F57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 протест </w:t>
      </w:r>
      <w:proofErr w:type="gramStart"/>
      <w:r>
        <w:rPr>
          <w:rFonts w:ascii="Times New Roman" w:hAnsi="Times New Roman" w:cs="Times New Roman"/>
          <w:sz w:val="28"/>
          <w:szCs w:val="28"/>
        </w:rPr>
        <w:t>в Мэрию Москвы в связи с заменой публичных слушаний на Общественные обсуждения  во время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изоляции  Москвичей. </w:t>
      </w:r>
    </w:p>
    <w:p w14:paraId="57F616A6" w14:textId="549A9B7A" w:rsidR="008B6493" w:rsidRPr="00352DED" w:rsidRDefault="008B6493" w:rsidP="006E3F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52DED">
        <w:rPr>
          <w:rFonts w:ascii="Times New Roman" w:hAnsi="Times New Roman" w:cs="Times New Roman"/>
          <w:sz w:val="28"/>
          <w:szCs w:val="28"/>
        </w:rPr>
        <w:t>Принимаю участие во всех публичных слушаниях</w:t>
      </w:r>
      <w:r w:rsidR="00B830E9" w:rsidRPr="00352DED">
        <w:rPr>
          <w:rFonts w:ascii="Times New Roman" w:hAnsi="Times New Roman" w:cs="Times New Roman"/>
          <w:sz w:val="28"/>
          <w:szCs w:val="28"/>
        </w:rPr>
        <w:t>,</w:t>
      </w:r>
      <w:r w:rsidR="00352DED">
        <w:rPr>
          <w:rFonts w:ascii="Times New Roman" w:hAnsi="Times New Roman" w:cs="Times New Roman"/>
          <w:sz w:val="28"/>
          <w:szCs w:val="28"/>
        </w:rPr>
        <w:t xml:space="preserve"> </w:t>
      </w:r>
      <w:r w:rsidR="009C6F4F" w:rsidRPr="00352DED">
        <w:rPr>
          <w:rFonts w:ascii="Times New Roman" w:hAnsi="Times New Roman" w:cs="Times New Roman"/>
          <w:sz w:val="28"/>
          <w:szCs w:val="28"/>
        </w:rPr>
        <w:t>проходящих в Тверском районе</w:t>
      </w:r>
      <w:r w:rsidRPr="00352DE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299B94F" w14:textId="0BB59C47" w:rsidR="005A3CF9" w:rsidRDefault="009C6F4F" w:rsidP="00352D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52DED">
        <w:rPr>
          <w:rFonts w:ascii="Times New Roman" w:hAnsi="Times New Roman" w:cs="Times New Roman"/>
          <w:sz w:val="28"/>
          <w:szCs w:val="28"/>
        </w:rPr>
        <w:t xml:space="preserve">Принимаю участие во всех заседаниях </w:t>
      </w:r>
      <w:r w:rsidR="00352DED">
        <w:rPr>
          <w:rFonts w:ascii="Times New Roman" w:hAnsi="Times New Roman" w:cs="Times New Roman"/>
          <w:sz w:val="28"/>
          <w:szCs w:val="28"/>
        </w:rPr>
        <w:t>О</w:t>
      </w:r>
      <w:r w:rsidRPr="00352DED">
        <w:rPr>
          <w:rFonts w:ascii="Times New Roman" w:hAnsi="Times New Roman" w:cs="Times New Roman"/>
          <w:sz w:val="28"/>
          <w:szCs w:val="28"/>
        </w:rPr>
        <w:t xml:space="preserve">кружной комиссии по градостроительству и землепользованию </w:t>
      </w:r>
      <w:r w:rsidR="00743356">
        <w:rPr>
          <w:rFonts w:ascii="Times New Roman" w:hAnsi="Times New Roman" w:cs="Times New Roman"/>
          <w:sz w:val="28"/>
          <w:szCs w:val="28"/>
        </w:rPr>
        <w:t xml:space="preserve">Префектура ЦАО </w:t>
      </w:r>
      <w:r w:rsidRPr="00352DED">
        <w:rPr>
          <w:rFonts w:ascii="Times New Roman" w:hAnsi="Times New Roman" w:cs="Times New Roman"/>
          <w:sz w:val="28"/>
          <w:szCs w:val="28"/>
        </w:rPr>
        <w:t>г. Москвы.</w:t>
      </w:r>
      <w:r w:rsidR="00352DED" w:rsidRPr="00352DE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39061E" w14:textId="5412DDD4" w:rsidR="00C5644B" w:rsidRDefault="004F57EC" w:rsidP="00352D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Публикации в СМИ</w:t>
      </w:r>
      <w:r w:rsidR="00167F8D">
        <w:rPr>
          <w:rFonts w:ascii="Times New Roman" w:hAnsi="Times New Roman" w:cs="Times New Roman"/>
          <w:sz w:val="28"/>
          <w:szCs w:val="28"/>
        </w:rPr>
        <w:t xml:space="preserve">, комментарии в СМИ </w:t>
      </w:r>
      <w:r>
        <w:rPr>
          <w:rFonts w:ascii="Times New Roman" w:hAnsi="Times New Roman" w:cs="Times New Roman"/>
          <w:sz w:val="28"/>
          <w:szCs w:val="28"/>
        </w:rPr>
        <w:t xml:space="preserve"> по градостроительной политике. </w:t>
      </w:r>
    </w:p>
    <w:p w14:paraId="6CEC8842" w14:textId="0A2D9B40" w:rsidR="009309B3" w:rsidRPr="009309B3" w:rsidRDefault="009309B3" w:rsidP="009309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9309B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309B3">
        <w:rPr>
          <w:rFonts w:ascii="Times New Roman" w:hAnsi="Times New Roman" w:cs="Times New Roman"/>
          <w:sz w:val="28"/>
          <w:szCs w:val="28"/>
        </w:rPr>
        <w:t xml:space="preserve"> Комиссии по реализации отдельных полномочий города Москвы в сфере размещения объектов капитального строительства, перевода жилого помещения в нежилое и имущественно-земельным отношениям </w:t>
      </w:r>
    </w:p>
    <w:p w14:paraId="00D6D075" w14:textId="0B4E9442" w:rsidR="001A2957" w:rsidRDefault="009309B3" w:rsidP="009309B3">
      <w:pPr>
        <w:rPr>
          <w:rFonts w:ascii="Times New Roman" w:hAnsi="Times New Roman" w:cs="Times New Roman"/>
          <w:sz w:val="28"/>
          <w:szCs w:val="28"/>
        </w:rPr>
      </w:pPr>
      <w:r w:rsidRPr="009309B3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Pr="009309B3">
        <w:rPr>
          <w:rFonts w:ascii="Times New Roman" w:hAnsi="Times New Roman" w:cs="Times New Roman"/>
          <w:sz w:val="28"/>
          <w:szCs w:val="28"/>
        </w:rPr>
        <w:t>Хараидзе</w:t>
      </w:r>
      <w:proofErr w:type="spellEnd"/>
      <w:r w:rsidRPr="009309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9B3">
        <w:rPr>
          <w:rFonts w:ascii="Times New Roman" w:hAnsi="Times New Roman" w:cs="Times New Roman"/>
          <w:sz w:val="28"/>
          <w:szCs w:val="28"/>
        </w:rPr>
        <w:t>Кетеван</w:t>
      </w:r>
      <w:proofErr w:type="spellEnd"/>
      <w:r w:rsidRPr="009309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9B3">
        <w:rPr>
          <w:rFonts w:ascii="Times New Roman" w:hAnsi="Times New Roman" w:cs="Times New Roman"/>
          <w:sz w:val="28"/>
          <w:szCs w:val="28"/>
        </w:rPr>
        <w:t>Гурамовн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</w:p>
    <w:p w14:paraId="609A6079" w14:textId="77777777" w:rsidR="009309B3" w:rsidRDefault="009309B3" w:rsidP="009309B3">
      <w:pPr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930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42D78"/>
    <w:multiLevelType w:val="hybridMultilevel"/>
    <w:tmpl w:val="96CEF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F20"/>
    <w:rsid w:val="00010F73"/>
    <w:rsid w:val="00045DB0"/>
    <w:rsid w:val="00167F8D"/>
    <w:rsid w:val="001A2957"/>
    <w:rsid w:val="0023113E"/>
    <w:rsid w:val="002F0005"/>
    <w:rsid w:val="00352DED"/>
    <w:rsid w:val="004F57EC"/>
    <w:rsid w:val="005146F8"/>
    <w:rsid w:val="005A3CF9"/>
    <w:rsid w:val="005B3AC2"/>
    <w:rsid w:val="00621546"/>
    <w:rsid w:val="006E3F20"/>
    <w:rsid w:val="006E6EC4"/>
    <w:rsid w:val="00723183"/>
    <w:rsid w:val="00743356"/>
    <w:rsid w:val="007E0335"/>
    <w:rsid w:val="0081055D"/>
    <w:rsid w:val="008B6493"/>
    <w:rsid w:val="008C4856"/>
    <w:rsid w:val="008F5257"/>
    <w:rsid w:val="009309B3"/>
    <w:rsid w:val="00986317"/>
    <w:rsid w:val="009C6F4F"/>
    <w:rsid w:val="009F172D"/>
    <w:rsid w:val="00A02A0C"/>
    <w:rsid w:val="00A12552"/>
    <w:rsid w:val="00AE517A"/>
    <w:rsid w:val="00B830E9"/>
    <w:rsid w:val="00C5644B"/>
    <w:rsid w:val="00EA08B9"/>
    <w:rsid w:val="00F9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365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2D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F2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52D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2D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F2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52D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9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1531</Words>
  <Characters>8729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User</cp:lastModifiedBy>
  <cp:revision>2</cp:revision>
  <dcterms:created xsi:type="dcterms:W3CDTF">2020-06-16T05:43:00Z</dcterms:created>
  <dcterms:modified xsi:type="dcterms:W3CDTF">2020-06-16T05:43:00Z</dcterms:modified>
</cp:coreProperties>
</file>