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F28C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0F9BC27" w14:textId="536C164C" w:rsidR="00972E00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 </w:t>
      </w:r>
      <w:r w:rsidR="00096D8B">
        <w:rPr>
          <w:rFonts w:ascii="Times New Roman" w:hAnsi="Times New Roman"/>
          <w:b/>
          <w:sz w:val="28"/>
          <w:szCs w:val="28"/>
        </w:rPr>
        <w:t>«</w:t>
      </w:r>
      <w:r w:rsidR="008C1BA0" w:rsidRPr="008C1BA0">
        <w:rPr>
          <w:rFonts w:ascii="Times New Roman" w:hAnsi="Times New Roman"/>
          <w:b/>
          <w:sz w:val="28"/>
          <w:szCs w:val="28"/>
        </w:rPr>
        <w:t>Об утверждении Порядка поощрения депутатов муниципального округа Тверской</w:t>
      </w:r>
      <w:r w:rsidR="00096D8B">
        <w:rPr>
          <w:rFonts w:ascii="Times New Roman" w:hAnsi="Times New Roman"/>
          <w:b/>
          <w:sz w:val="28"/>
          <w:szCs w:val="28"/>
        </w:rPr>
        <w:t>»</w:t>
      </w:r>
    </w:p>
    <w:p w14:paraId="27B3EF19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E85E22" w14:textId="77777777" w:rsidR="00683A89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47">
        <w:rPr>
          <w:rFonts w:ascii="Times New Roman" w:hAnsi="Times New Roman"/>
          <w:sz w:val="28"/>
          <w:szCs w:val="28"/>
        </w:rPr>
        <w:t xml:space="preserve">В соответствии с </w:t>
      </w:r>
      <w:r w:rsidR="00683A89">
        <w:rPr>
          <w:rFonts w:ascii="Times New Roman" w:hAnsi="Times New Roman"/>
          <w:sz w:val="28"/>
          <w:szCs w:val="28"/>
        </w:rPr>
        <w:t>требованием от 26.06.2020 № 7-1-2020</w:t>
      </w:r>
      <w:r w:rsidR="008C1BA0">
        <w:rPr>
          <w:rFonts w:ascii="Times New Roman" w:hAnsi="Times New Roman"/>
          <w:sz w:val="28"/>
          <w:szCs w:val="28"/>
        </w:rPr>
        <w:t xml:space="preserve"> Тверской межрайонной прокуратуры города Москвы </w:t>
      </w:r>
      <w:r w:rsidR="00987566">
        <w:rPr>
          <w:rFonts w:ascii="Times New Roman" w:hAnsi="Times New Roman"/>
          <w:sz w:val="28"/>
          <w:szCs w:val="28"/>
        </w:rPr>
        <w:t xml:space="preserve">(далее – Прокуратура) </w:t>
      </w:r>
      <w:r w:rsidR="008C1BA0">
        <w:rPr>
          <w:rFonts w:ascii="Times New Roman" w:hAnsi="Times New Roman"/>
          <w:sz w:val="28"/>
          <w:szCs w:val="28"/>
        </w:rPr>
        <w:t xml:space="preserve">Совету депутатов муниципального округа </w:t>
      </w:r>
      <w:r w:rsidR="00683A89">
        <w:rPr>
          <w:rFonts w:ascii="Times New Roman" w:hAnsi="Times New Roman"/>
          <w:sz w:val="28"/>
          <w:szCs w:val="28"/>
        </w:rPr>
        <w:t xml:space="preserve">Тверской предписано внести изменения в нормативно-правовой акт </w:t>
      </w:r>
      <w:r w:rsidR="00987566">
        <w:rPr>
          <w:rFonts w:ascii="Times New Roman" w:hAnsi="Times New Roman"/>
          <w:sz w:val="28"/>
          <w:szCs w:val="28"/>
        </w:rPr>
        <w:t xml:space="preserve">- </w:t>
      </w:r>
      <w:r w:rsidR="00683A89" w:rsidRPr="00987566">
        <w:rPr>
          <w:rFonts w:ascii="Times New Roman" w:hAnsi="Times New Roman"/>
          <w:sz w:val="28"/>
          <w:szCs w:val="28"/>
        </w:rPr>
        <w:t>Порядок поощрения депутатов муниципального округа Тверской города Москвы</w:t>
      </w:r>
      <w:r w:rsidR="00BB7AE2">
        <w:rPr>
          <w:rFonts w:ascii="Times New Roman" w:hAnsi="Times New Roman"/>
          <w:sz w:val="28"/>
          <w:szCs w:val="28"/>
        </w:rPr>
        <w:t xml:space="preserve"> (далее – Порядок) </w:t>
      </w:r>
      <w:r w:rsidR="00987566">
        <w:rPr>
          <w:rFonts w:ascii="Times New Roman" w:hAnsi="Times New Roman"/>
          <w:sz w:val="28"/>
          <w:szCs w:val="28"/>
        </w:rPr>
        <w:t>,</w:t>
      </w:r>
      <w:r w:rsidR="00683A89" w:rsidRPr="00987566">
        <w:rPr>
          <w:rFonts w:ascii="Times New Roman" w:hAnsi="Times New Roman"/>
          <w:sz w:val="28"/>
          <w:szCs w:val="28"/>
        </w:rPr>
        <w:t xml:space="preserve"> с целью</w:t>
      </w:r>
      <w:r w:rsidR="00683A89">
        <w:rPr>
          <w:rFonts w:ascii="Times New Roman" w:hAnsi="Times New Roman"/>
          <w:sz w:val="28"/>
          <w:szCs w:val="28"/>
        </w:rPr>
        <w:t xml:space="preserve"> исключения выяв</w:t>
      </w:r>
      <w:r w:rsidR="00987566">
        <w:rPr>
          <w:rFonts w:ascii="Times New Roman" w:hAnsi="Times New Roman"/>
          <w:sz w:val="28"/>
          <w:szCs w:val="28"/>
        </w:rPr>
        <w:t>ленных коррупциогенных факторов, в части определения порядка и сроков рассмотрения информации о проделанной работе, определения суммы средств, выделенных на  поощрение и возможности отказа от поощрения.</w:t>
      </w:r>
    </w:p>
    <w:p w14:paraId="39702634" w14:textId="77777777" w:rsidR="00683A89" w:rsidRDefault="00987566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требований Прокуратуры п</w:t>
      </w:r>
      <w:r w:rsidR="00683A89">
        <w:rPr>
          <w:rFonts w:ascii="Times New Roman" w:hAnsi="Times New Roman"/>
          <w:sz w:val="28"/>
          <w:szCs w:val="28"/>
        </w:rPr>
        <w:t xml:space="preserve">одготовлена новая редакция </w:t>
      </w:r>
      <w:r w:rsidR="00683A89" w:rsidRPr="00683A89">
        <w:rPr>
          <w:rFonts w:ascii="Times New Roman" w:hAnsi="Times New Roman"/>
          <w:sz w:val="28"/>
          <w:szCs w:val="28"/>
        </w:rPr>
        <w:t>Поряд</w:t>
      </w:r>
      <w:r w:rsidR="00683A89">
        <w:rPr>
          <w:rFonts w:ascii="Times New Roman" w:hAnsi="Times New Roman"/>
          <w:sz w:val="28"/>
          <w:szCs w:val="28"/>
        </w:rPr>
        <w:t>ка, которая</w:t>
      </w:r>
      <w:r w:rsidR="00683A89" w:rsidRPr="00683A89">
        <w:rPr>
          <w:rFonts w:ascii="Times New Roman" w:hAnsi="Times New Roman"/>
          <w:sz w:val="28"/>
          <w:szCs w:val="28"/>
        </w:rPr>
        <w:t xml:space="preserve"> устанавливает основные требования к повышению эффективности осуществления Советом депутатов муниципального округа Тверской </w:t>
      </w:r>
      <w:r w:rsidR="00683A89">
        <w:rPr>
          <w:rFonts w:ascii="Times New Roman" w:hAnsi="Times New Roman"/>
          <w:sz w:val="28"/>
          <w:szCs w:val="28"/>
        </w:rPr>
        <w:t xml:space="preserve">своих </w:t>
      </w:r>
      <w:r w:rsidR="00683A89" w:rsidRPr="00683A89">
        <w:rPr>
          <w:rFonts w:ascii="Times New Roman" w:hAnsi="Times New Roman"/>
          <w:sz w:val="28"/>
          <w:szCs w:val="28"/>
        </w:rPr>
        <w:t>полномочий</w:t>
      </w:r>
      <w:r w:rsidR="00BB7AE2">
        <w:rPr>
          <w:rFonts w:ascii="Times New Roman" w:hAnsi="Times New Roman"/>
          <w:sz w:val="28"/>
          <w:szCs w:val="28"/>
        </w:rPr>
        <w:t xml:space="preserve"> и устраняет нарушения, выявленные Прокуратурой.</w:t>
      </w:r>
    </w:p>
    <w:p w14:paraId="1E76694B" w14:textId="77777777" w:rsidR="00683A89" w:rsidRDefault="00EC5970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предлагается </w:t>
      </w:r>
      <w:r w:rsidRPr="00EC5970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Тверской от 26.05.2015 № 451/2015 «Об утверждении Порядка поощрения депутатов муниципального округа Тверской»</w:t>
      </w:r>
      <w:r>
        <w:rPr>
          <w:rFonts w:ascii="Times New Roman" w:hAnsi="Times New Roman"/>
          <w:sz w:val="28"/>
          <w:szCs w:val="28"/>
        </w:rPr>
        <w:t>.</w:t>
      </w:r>
    </w:p>
    <w:sectPr w:rsidR="00683A89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96D8B"/>
    <w:rsid w:val="000D69AA"/>
    <w:rsid w:val="000E0222"/>
    <w:rsid w:val="00100B01"/>
    <w:rsid w:val="00116034"/>
    <w:rsid w:val="001166DD"/>
    <w:rsid w:val="00270686"/>
    <w:rsid w:val="003620C4"/>
    <w:rsid w:val="003A1FA9"/>
    <w:rsid w:val="003C2029"/>
    <w:rsid w:val="003E4967"/>
    <w:rsid w:val="00403B81"/>
    <w:rsid w:val="004433E0"/>
    <w:rsid w:val="00462A0F"/>
    <w:rsid w:val="00492951"/>
    <w:rsid w:val="0054324F"/>
    <w:rsid w:val="00567B31"/>
    <w:rsid w:val="006315DC"/>
    <w:rsid w:val="0063675B"/>
    <w:rsid w:val="006543F5"/>
    <w:rsid w:val="00683A89"/>
    <w:rsid w:val="0069610E"/>
    <w:rsid w:val="006A4FD0"/>
    <w:rsid w:val="006D3FE0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43528"/>
    <w:rsid w:val="008A292C"/>
    <w:rsid w:val="008A70F2"/>
    <w:rsid w:val="008C1BA0"/>
    <w:rsid w:val="008C343D"/>
    <w:rsid w:val="00953483"/>
    <w:rsid w:val="00972E00"/>
    <w:rsid w:val="00987566"/>
    <w:rsid w:val="00A24A5C"/>
    <w:rsid w:val="00A47D45"/>
    <w:rsid w:val="00A7743A"/>
    <w:rsid w:val="00A84350"/>
    <w:rsid w:val="00A93F47"/>
    <w:rsid w:val="00B11018"/>
    <w:rsid w:val="00B96720"/>
    <w:rsid w:val="00BB7AE2"/>
    <w:rsid w:val="00BF44DB"/>
    <w:rsid w:val="00C67DAA"/>
    <w:rsid w:val="00CC2929"/>
    <w:rsid w:val="00D27903"/>
    <w:rsid w:val="00D8630D"/>
    <w:rsid w:val="00D91679"/>
    <w:rsid w:val="00DC47BC"/>
    <w:rsid w:val="00E93345"/>
    <w:rsid w:val="00EC5970"/>
    <w:rsid w:val="00EE1449"/>
    <w:rsid w:val="00F03FC3"/>
    <w:rsid w:val="00F229F2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927A"/>
  <w15:chartTrackingRefBased/>
  <w15:docId w15:val="{1D50C7CC-50BF-4EB0-9360-F064A7E9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3</cp:revision>
  <cp:lastPrinted>2019-10-17T13:44:00Z</cp:lastPrinted>
  <dcterms:created xsi:type="dcterms:W3CDTF">2020-09-15T08:21:00Z</dcterms:created>
  <dcterms:modified xsi:type="dcterms:W3CDTF">2020-09-15T08:21:00Z</dcterms:modified>
</cp:coreProperties>
</file>