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12B0B50D" w:rsidR="00610A01" w:rsidRPr="00765F35" w:rsidRDefault="007C5EA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4AB75232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3DE66628"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префектуры ЦАО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7C5EA6">
        <w:rPr>
          <w:rFonts w:ascii="Times New Roman" w:hAnsi="Times New Roman"/>
          <w:sz w:val="26"/>
          <w:szCs w:val="26"/>
          <w:lang w:eastAsia="ru-RU"/>
        </w:rPr>
        <w:t>25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1.202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7C5EA6">
        <w:rPr>
          <w:rFonts w:ascii="Times New Roman" w:hAnsi="Times New Roman"/>
          <w:sz w:val="26"/>
          <w:szCs w:val="26"/>
          <w:lang w:eastAsia="ru-RU"/>
        </w:rPr>
        <w:t>ЦАО-07-11-8/21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0438ACF2"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размещения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«Мороженое» по адрес</w:t>
      </w:r>
      <w:r w:rsidR="007C5EA6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F078C2B" w14:textId="7090CD96" w:rsid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7C5EA6">
        <w:rPr>
          <w:rFonts w:ascii="Times New Roman" w:hAnsi="Times New Roman"/>
          <w:bCs/>
          <w:sz w:val="26"/>
          <w:szCs w:val="26"/>
        </w:rPr>
        <w:t>Большая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 Дмитровка ул., </w:t>
      </w:r>
      <w:r w:rsidR="007C5EA6">
        <w:rPr>
          <w:rFonts w:ascii="Times New Roman" w:hAnsi="Times New Roman"/>
          <w:bCs/>
          <w:sz w:val="26"/>
          <w:szCs w:val="26"/>
        </w:rPr>
        <w:t>д.21/7.</w:t>
      </w:r>
    </w:p>
    <w:p w14:paraId="25E16993" w14:textId="197723F6" w:rsidR="00DA5F39" w:rsidRPr="00DA5F39" w:rsidRDefault="00DA5F39" w:rsidP="00DA5F39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Pr="00DA5F39">
        <w:rPr>
          <w:rFonts w:ascii="Times New Roman" w:hAnsi="Times New Roman"/>
          <w:bCs/>
          <w:sz w:val="26"/>
          <w:szCs w:val="26"/>
        </w:rPr>
        <w:t xml:space="preserve">Согласовать проект изменения схемы размещения нестационарных торговых объектов на территории муниципального округа Тверской в части </w:t>
      </w:r>
      <w:r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DA5F39">
        <w:rPr>
          <w:rFonts w:ascii="Times New Roman" w:hAnsi="Times New Roman"/>
          <w:bCs/>
          <w:sz w:val="26"/>
          <w:szCs w:val="26"/>
        </w:rPr>
        <w:t xml:space="preserve"> нестационарного торгового объекта вида «</w:t>
      </w:r>
      <w:r>
        <w:rPr>
          <w:rFonts w:ascii="Times New Roman" w:hAnsi="Times New Roman"/>
          <w:bCs/>
          <w:sz w:val="26"/>
          <w:szCs w:val="26"/>
        </w:rPr>
        <w:t>Киоск</w:t>
      </w:r>
      <w:r w:rsidRPr="00DA5F39">
        <w:rPr>
          <w:rFonts w:ascii="Times New Roman" w:hAnsi="Times New Roman"/>
          <w:bCs/>
          <w:sz w:val="26"/>
          <w:szCs w:val="26"/>
        </w:rPr>
        <w:t>» со специализацией «</w:t>
      </w:r>
      <w:r>
        <w:rPr>
          <w:rFonts w:ascii="Times New Roman" w:hAnsi="Times New Roman"/>
          <w:bCs/>
          <w:sz w:val="26"/>
          <w:szCs w:val="26"/>
        </w:rPr>
        <w:t>Печать</w:t>
      </w:r>
      <w:r w:rsidRPr="00DA5F39">
        <w:rPr>
          <w:rFonts w:ascii="Times New Roman" w:hAnsi="Times New Roman"/>
          <w:bCs/>
          <w:sz w:val="26"/>
          <w:szCs w:val="26"/>
        </w:rPr>
        <w:t>» по адрес</w:t>
      </w:r>
      <w:r>
        <w:rPr>
          <w:rFonts w:ascii="Times New Roman" w:hAnsi="Times New Roman"/>
          <w:bCs/>
          <w:sz w:val="26"/>
          <w:szCs w:val="26"/>
        </w:rPr>
        <w:t>ам</w:t>
      </w:r>
      <w:r w:rsidRPr="00DA5F39">
        <w:rPr>
          <w:rFonts w:ascii="Times New Roman" w:hAnsi="Times New Roman"/>
          <w:bCs/>
          <w:sz w:val="26"/>
          <w:szCs w:val="26"/>
        </w:rPr>
        <w:t>:</w:t>
      </w:r>
    </w:p>
    <w:p w14:paraId="7E2BE3F5" w14:textId="6D86E597" w:rsidR="00DA5F39" w:rsidRDefault="00DA5F39" w:rsidP="00DA5F39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A5F3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DA5F39">
        <w:rPr>
          <w:rFonts w:ascii="Times New Roman" w:hAnsi="Times New Roman"/>
          <w:bCs/>
          <w:sz w:val="26"/>
          <w:szCs w:val="26"/>
        </w:rPr>
        <w:t>Новолесная</w:t>
      </w:r>
      <w:proofErr w:type="spellEnd"/>
      <w:r w:rsidRPr="00DA5F39">
        <w:rPr>
          <w:rFonts w:ascii="Times New Roman" w:hAnsi="Times New Roman"/>
          <w:bCs/>
          <w:sz w:val="26"/>
          <w:szCs w:val="26"/>
        </w:rPr>
        <w:t xml:space="preserve"> ул., д.1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6B22BD86" w14:textId="1B378239" w:rsidR="00DA5F39" w:rsidRPr="00C66523" w:rsidRDefault="00DA5F39" w:rsidP="00DA5F39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A5F39">
        <w:rPr>
          <w:rFonts w:ascii="Times New Roman" w:hAnsi="Times New Roman"/>
          <w:bCs/>
          <w:sz w:val="26"/>
          <w:szCs w:val="26"/>
        </w:rPr>
        <w:t>Петровка ул., д.2, стр.1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248BBF27" w14:textId="5C4FF7E7" w:rsidR="00610A01" w:rsidRPr="00C66523" w:rsidRDefault="00DA5F39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3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Департамента средств массовой информации и рекламы города Москвы.</w:t>
      </w:r>
    </w:p>
    <w:p w14:paraId="2030F5FD" w14:textId="55FF1996" w:rsidR="00610A01" w:rsidRPr="00C66523" w:rsidRDefault="00DA5F39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369FB0A2" w:rsidR="00610A01" w:rsidRPr="00C66523" w:rsidRDefault="00DA5F39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97F46B6" w14:textId="4542E57A" w:rsidR="00610A01" w:rsidRDefault="00610A01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26A423A" w14:textId="77777777" w:rsidR="007C5EA6" w:rsidRPr="00C66523" w:rsidRDefault="007C5EA6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33D53"/>
    <w:rsid w:val="004454EE"/>
    <w:rsid w:val="00491F9B"/>
    <w:rsid w:val="004A43D4"/>
    <w:rsid w:val="004C7DFB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2020-04-08T13:13:00Z</cp:lastPrinted>
  <dcterms:created xsi:type="dcterms:W3CDTF">2021-02-03T09:07:00Z</dcterms:created>
  <dcterms:modified xsi:type="dcterms:W3CDTF">2021-02-04T11:11:00Z</dcterms:modified>
</cp:coreProperties>
</file>