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7C85" w14:textId="77777777" w:rsidR="00972E00" w:rsidRPr="008379CD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E0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46D5C458" w14:textId="77777777" w:rsidR="003C3A3F" w:rsidRPr="003C3A3F" w:rsidRDefault="00972E00" w:rsidP="00D27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3C3A3F">
        <w:rPr>
          <w:rFonts w:ascii="Times New Roman" w:hAnsi="Times New Roman"/>
          <w:b/>
          <w:sz w:val="28"/>
          <w:szCs w:val="28"/>
        </w:rPr>
        <w:t>«</w:t>
      </w:r>
      <w:r w:rsidR="003C3A3F" w:rsidRPr="003C3A3F">
        <w:rPr>
          <w:rFonts w:ascii="Times New Roman" w:hAnsi="Times New Roman"/>
          <w:b/>
          <w:sz w:val="28"/>
          <w:szCs w:val="28"/>
        </w:rPr>
        <w:t>О порядке организации территориального общественного самоуправления на территории муниципального округа Тверской»</w:t>
      </w:r>
    </w:p>
    <w:p w14:paraId="11DA4F7E" w14:textId="77777777" w:rsidR="00972E00" w:rsidRPr="00492951" w:rsidRDefault="00972E00" w:rsidP="00972E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286159" w14:textId="77777777" w:rsidR="00EC4EA9" w:rsidRPr="008028F5" w:rsidRDefault="00EC4EA9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>В соответствии с Уставом муниципального округа Тверской к полномочиям Совета депутатов муниципального округа Тверской (далее – Совет депутатов) по решению вопросов местного значения относится установление порядка организации и осуществления территориального общественного самоуправления (далее – ТОС) в муниципальном округе, в том числе порядка регистрации уставов территориального общественного самоуправления и ведения реестра таких уставов.</w:t>
      </w:r>
    </w:p>
    <w:p w14:paraId="4B2B8599" w14:textId="77777777" w:rsidR="00C93B7A" w:rsidRPr="008028F5" w:rsidRDefault="00A93F47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 xml:space="preserve">В соответствии с </w:t>
      </w:r>
      <w:r w:rsidR="003C3A3F" w:rsidRPr="008028F5">
        <w:rPr>
          <w:rFonts w:ascii="Times New Roman" w:hAnsi="Times New Roman"/>
          <w:sz w:val="28"/>
          <w:szCs w:val="28"/>
        </w:rPr>
        <w:t xml:space="preserve">протоколом от 21.01.2021 г. заседания </w:t>
      </w:r>
      <w:r w:rsidR="008C1BA0" w:rsidRPr="008028F5">
        <w:rPr>
          <w:rFonts w:ascii="Times New Roman" w:hAnsi="Times New Roman"/>
          <w:sz w:val="28"/>
          <w:szCs w:val="28"/>
        </w:rPr>
        <w:t xml:space="preserve">Совету депутатов </w:t>
      </w:r>
      <w:r w:rsidR="003C3A3F" w:rsidRPr="008028F5">
        <w:rPr>
          <w:rFonts w:ascii="Times New Roman" w:hAnsi="Times New Roman"/>
          <w:sz w:val="28"/>
          <w:szCs w:val="28"/>
        </w:rPr>
        <w:t>Админист</w:t>
      </w:r>
      <w:r w:rsidR="00C93B7A" w:rsidRPr="008028F5">
        <w:rPr>
          <w:rFonts w:ascii="Times New Roman" w:hAnsi="Times New Roman"/>
          <w:sz w:val="28"/>
          <w:szCs w:val="28"/>
        </w:rPr>
        <w:t>рацией муниципального округа Тверской</w:t>
      </w:r>
      <w:r w:rsidR="003C3A3F" w:rsidRPr="008028F5">
        <w:rPr>
          <w:rFonts w:ascii="Times New Roman" w:hAnsi="Times New Roman"/>
          <w:sz w:val="28"/>
          <w:szCs w:val="28"/>
        </w:rPr>
        <w:t xml:space="preserve"> подготовлен </w:t>
      </w:r>
      <w:r w:rsidR="00C93B7A" w:rsidRPr="008028F5">
        <w:rPr>
          <w:rFonts w:ascii="Times New Roman" w:hAnsi="Times New Roman"/>
          <w:sz w:val="28"/>
          <w:szCs w:val="28"/>
        </w:rPr>
        <w:t xml:space="preserve">пакет нормативных документов, регулирующий порядок организации </w:t>
      </w:r>
      <w:r w:rsidR="00EC4EA9" w:rsidRPr="008028F5">
        <w:rPr>
          <w:rFonts w:ascii="Times New Roman" w:hAnsi="Times New Roman"/>
          <w:sz w:val="28"/>
          <w:szCs w:val="28"/>
        </w:rPr>
        <w:t>ТОС, регистрации уставов ТОС и ведения реестра ТОС.</w:t>
      </w:r>
      <w:r w:rsidR="00C93B7A" w:rsidRPr="008028F5">
        <w:rPr>
          <w:rFonts w:ascii="Times New Roman" w:hAnsi="Times New Roman"/>
          <w:sz w:val="28"/>
          <w:szCs w:val="28"/>
        </w:rPr>
        <w:t xml:space="preserve"> Ранее действующие документы приняты решение</w:t>
      </w:r>
      <w:r w:rsidR="00441CD4" w:rsidRPr="008028F5">
        <w:rPr>
          <w:rFonts w:ascii="Times New Roman" w:hAnsi="Times New Roman"/>
          <w:sz w:val="28"/>
          <w:szCs w:val="28"/>
        </w:rPr>
        <w:t>м</w:t>
      </w:r>
      <w:r w:rsidR="00C93B7A" w:rsidRPr="008028F5">
        <w:rPr>
          <w:rFonts w:ascii="Times New Roman" w:hAnsi="Times New Roman"/>
          <w:sz w:val="28"/>
          <w:szCs w:val="28"/>
        </w:rPr>
        <w:t xml:space="preserve"> муниципального Собрания внутригородского муниципального образования Тверское в городе Москве от 2 апреля 2009 года №118 «О порядке организации и осуществления территориального общественного самоуправления во внутригородском муниципальном образовании Тверское в городе Москве»</w:t>
      </w:r>
    </w:p>
    <w:p w14:paraId="5FB11892" w14:textId="77777777" w:rsidR="00441CD4" w:rsidRPr="008028F5" w:rsidRDefault="00441CD4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 xml:space="preserve">В предлагаемых к </w:t>
      </w:r>
      <w:r w:rsidR="005B6C48" w:rsidRPr="008028F5">
        <w:rPr>
          <w:rFonts w:ascii="Times New Roman" w:hAnsi="Times New Roman"/>
          <w:sz w:val="28"/>
          <w:szCs w:val="28"/>
        </w:rPr>
        <w:t>рассмотрению</w:t>
      </w:r>
      <w:r w:rsidRPr="008028F5">
        <w:rPr>
          <w:rFonts w:ascii="Times New Roman" w:hAnsi="Times New Roman"/>
          <w:sz w:val="28"/>
          <w:szCs w:val="28"/>
        </w:rPr>
        <w:t xml:space="preserve"> Совету депутатов документах а</w:t>
      </w:r>
      <w:r w:rsidR="00DE76F5" w:rsidRPr="008028F5">
        <w:rPr>
          <w:rFonts w:ascii="Times New Roman" w:hAnsi="Times New Roman"/>
          <w:sz w:val="28"/>
          <w:szCs w:val="28"/>
        </w:rPr>
        <w:t>ктуализирована нормативная база</w:t>
      </w:r>
      <w:r w:rsidRPr="008028F5">
        <w:rPr>
          <w:rFonts w:ascii="Times New Roman" w:hAnsi="Times New Roman"/>
          <w:sz w:val="28"/>
          <w:szCs w:val="28"/>
        </w:rPr>
        <w:t xml:space="preserve"> </w:t>
      </w:r>
      <w:r w:rsidR="00DE76F5" w:rsidRPr="008028F5">
        <w:rPr>
          <w:rFonts w:ascii="Times New Roman" w:hAnsi="Times New Roman"/>
          <w:sz w:val="28"/>
          <w:szCs w:val="28"/>
        </w:rPr>
        <w:t>в части</w:t>
      </w:r>
      <w:r w:rsidRPr="008028F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Жилищного Кодекса Российской Федерации, Земельного Кодекса Российской Федерации, Федерального закона</w:t>
      </w:r>
      <w:r w:rsidR="00DE76F5" w:rsidRPr="008028F5">
        <w:rPr>
          <w:rFonts w:ascii="Times New Roman" w:hAnsi="Times New Roman"/>
          <w:sz w:val="28"/>
          <w:szCs w:val="28"/>
        </w:rPr>
        <w:t xml:space="preserve"> от 6 </w:t>
      </w:r>
      <w:r w:rsidRPr="008028F5">
        <w:rPr>
          <w:rFonts w:ascii="Times New Roman" w:hAnsi="Times New Roman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Закона</w:t>
      </w:r>
      <w:r w:rsidR="00DE76F5" w:rsidRPr="008028F5">
        <w:rPr>
          <w:rFonts w:ascii="Times New Roman" w:hAnsi="Times New Roman"/>
          <w:sz w:val="28"/>
          <w:szCs w:val="28"/>
        </w:rPr>
        <w:t xml:space="preserve"> города Москвы от 6 </w:t>
      </w:r>
      <w:r w:rsidRPr="008028F5">
        <w:rPr>
          <w:rFonts w:ascii="Times New Roman" w:hAnsi="Times New Roman"/>
          <w:sz w:val="28"/>
          <w:szCs w:val="28"/>
        </w:rPr>
        <w:t>ноября 2002 года № 56 «Об организации местного самоуправления в городе Москве», Устава муниципального округа Тверской.</w:t>
      </w:r>
    </w:p>
    <w:p w14:paraId="280878A6" w14:textId="77777777" w:rsidR="00441CD4" w:rsidRPr="008028F5" w:rsidRDefault="005A0FE8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>Определение – «</w:t>
      </w:r>
      <w:r w:rsidR="00441CD4" w:rsidRPr="008028F5">
        <w:rPr>
          <w:rFonts w:ascii="Times New Roman" w:hAnsi="Times New Roman"/>
          <w:sz w:val="28"/>
          <w:szCs w:val="28"/>
        </w:rPr>
        <w:t>Муниципальное Собрание внутригородского муниципального образования Тверское в городе Москве</w:t>
      </w:r>
      <w:r w:rsidRPr="008028F5">
        <w:rPr>
          <w:rFonts w:ascii="Times New Roman" w:hAnsi="Times New Roman"/>
          <w:sz w:val="28"/>
          <w:szCs w:val="28"/>
        </w:rPr>
        <w:t>»</w:t>
      </w:r>
      <w:r w:rsidR="00441CD4" w:rsidRPr="008028F5">
        <w:rPr>
          <w:rFonts w:ascii="Times New Roman" w:hAnsi="Times New Roman"/>
          <w:sz w:val="28"/>
          <w:szCs w:val="28"/>
        </w:rPr>
        <w:t xml:space="preserve"> заменено на </w:t>
      </w:r>
      <w:r w:rsidR="005B6C48" w:rsidRPr="008028F5">
        <w:rPr>
          <w:rFonts w:ascii="Times New Roman" w:hAnsi="Times New Roman"/>
          <w:sz w:val="28"/>
          <w:szCs w:val="28"/>
        </w:rPr>
        <w:t xml:space="preserve">действующий в настоящее время </w:t>
      </w:r>
      <w:r w:rsidRPr="008028F5">
        <w:rPr>
          <w:rFonts w:ascii="Times New Roman" w:hAnsi="Times New Roman"/>
          <w:sz w:val="28"/>
          <w:szCs w:val="28"/>
        </w:rPr>
        <w:t>«</w:t>
      </w:r>
      <w:r w:rsidR="00441CD4" w:rsidRPr="008028F5">
        <w:rPr>
          <w:rFonts w:ascii="Times New Roman" w:hAnsi="Times New Roman"/>
          <w:sz w:val="28"/>
          <w:szCs w:val="28"/>
        </w:rPr>
        <w:t>Со</w:t>
      </w:r>
      <w:r w:rsidR="005B6C48" w:rsidRPr="008028F5">
        <w:rPr>
          <w:rFonts w:ascii="Times New Roman" w:hAnsi="Times New Roman"/>
          <w:sz w:val="28"/>
          <w:szCs w:val="28"/>
        </w:rPr>
        <w:t>вет депутатов муниципального ок</w:t>
      </w:r>
      <w:r w:rsidR="00441CD4" w:rsidRPr="008028F5">
        <w:rPr>
          <w:rFonts w:ascii="Times New Roman" w:hAnsi="Times New Roman"/>
          <w:sz w:val="28"/>
          <w:szCs w:val="28"/>
        </w:rPr>
        <w:t>руга Тверской</w:t>
      </w:r>
      <w:r w:rsidRPr="008028F5">
        <w:rPr>
          <w:rFonts w:ascii="Times New Roman" w:hAnsi="Times New Roman"/>
          <w:sz w:val="28"/>
          <w:szCs w:val="28"/>
        </w:rPr>
        <w:t>»</w:t>
      </w:r>
      <w:r w:rsidR="00441CD4" w:rsidRPr="008028F5">
        <w:rPr>
          <w:rFonts w:ascii="Times New Roman" w:hAnsi="Times New Roman"/>
          <w:sz w:val="28"/>
          <w:szCs w:val="28"/>
        </w:rPr>
        <w:t>.</w:t>
      </w:r>
    </w:p>
    <w:p w14:paraId="68094973" w14:textId="77777777" w:rsidR="00441CD4" w:rsidRPr="008028F5" w:rsidRDefault="00EA61BC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>Уточнен порядок создания инициативной группы по организации ТОС.</w:t>
      </w:r>
    </w:p>
    <w:p w14:paraId="4753B61D" w14:textId="77777777" w:rsidR="00441CD4" w:rsidRPr="008028F5" w:rsidRDefault="00EA61BC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>В соответствии с действующим законодательством в нормативные документы включена обязанность организаторов ТОС получать от граждан согласием на обработку персональных данных. Согласие граждан на обработку персональных данных включено в перечень документов,</w:t>
      </w:r>
      <w:r w:rsidR="00DE76F5" w:rsidRPr="008028F5">
        <w:rPr>
          <w:rFonts w:ascii="Times New Roman" w:hAnsi="Times New Roman"/>
          <w:sz w:val="28"/>
          <w:szCs w:val="28"/>
        </w:rPr>
        <w:t xml:space="preserve"> направляемых в Совет депутатов для установления границ ТОС и Администрацию для регистрации устава ТОС.</w:t>
      </w:r>
    </w:p>
    <w:p w14:paraId="717E619B" w14:textId="77777777" w:rsidR="00683A89" w:rsidRPr="008028F5" w:rsidRDefault="00EC5970" w:rsidP="00492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8F5">
        <w:rPr>
          <w:rFonts w:ascii="Times New Roman" w:hAnsi="Times New Roman"/>
          <w:sz w:val="28"/>
          <w:szCs w:val="28"/>
        </w:rPr>
        <w:t xml:space="preserve">Одновременно предлагается признать </w:t>
      </w:r>
      <w:r w:rsidR="00441CD4" w:rsidRPr="008028F5">
        <w:rPr>
          <w:rFonts w:ascii="Times New Roman" w:hAnsi="Times New Roman"/>
          <w:bCs/>
          <w:sz w:val="28"/>
          <w:szCs w:val="28"/>
        </w:rPr>
        <w:t>утратившим силу решение муниципального Собрания внутригородского муниципального образования Тверское в городе Москве от 2 апреля 2009 года №118 «О порядке организации и осуществления территориального общественного самоуправления во внутригородском муниципальном образовании Тверское в городе Москве».</w:t>
      </w:r>
    </w:p>
    <w:sectPr w:rsidR="00683A89" w:rsidRPr="008028F5" w:rsidSect="003A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4A9"/>
    <w:multiLevelType w:val="multilevel"/>
    <w:tmpl w:val="CF2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66896"/>
    <w:multiLevelType w:val="multilevel"/>
    <w:tmpl w:val="13505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00"/>
    <w:rsid w:val="00014574"/>
    <w:rsid w:val="0007286D"/>
    <w:rsid w:val="00073E1E"/>
    <w:rsid w:val="0007646A"/>
    <w:rsid w:val="00083B5A"/>
    <w:rsid w:val="000D69AA"/>
    <w:rsid w:val="000E0222"/>
    <w:rsid w:val="00100B01"/>
    <w:rsid w:val="00116034"/>
    <w:rsid w:val="001166DD"/>
    <w:rsid w:val="00270686"/>
    <w:rsid w:val="003620C4"/>
    <w:rsid w:val="003A1FA9"/>
    <w:rsid w:val="003C2029"/>
    <w:rsid w:val="003C3A3F"/>
    <w:rsid w:val="003E4967"/>
    <w:rsid w:val="00403B81"/>
    <w:rsid w:val="00441CD4"/>
    <w:rsid w:val="004433E0"/>
    <w:rsid w:val="00462A0F"/>
    <w:rsid w:val="00492951"/>
    <w:rsid w:val="0054324F"/>
    <w:rsid w:val="00567B31"/>
    <w:rsid w:val="005A0FE8"/>
    <w:rsid w:val="005B6C48"/>
    <w:rsid w:val="005E358B"/>
    <w:rsid w:val="006315DC"/>
    <w:rsid w:val="0063675B"/>
    <w:rsid w:val="006543F5"/>
    <w:rsid w:val="00683A89"/>
    <w:rsid w:val="0069610E"/>
    <w:rsid w:val="006A4FD0"/>
    <w:rsid w:val="006D3FE0"/>
    <w:rsid w:val="006F7465"/>
    <w:rsid w:val="007238E8"/>
    <w:rsid w:val="007240C7"/>
    <w:rsid w:val="00784801"/>
    <w:rsid w:val="007A2C13"/>
    <w:rsid w:val="007F6614"/>
    <w:rsid w:val="007F7438"/>
    <w:rsid w:val="008028F5"/>
    <w:rsid w:val="00827B42"/>
    <w:rsid w:val="008379CD"/>
    <w:rsid w:val="00843528"/>
    <w:rsid w:val="008A292C"/>
    <w:rsid w:val="008A70F2"/>
    <w:rsid w:val="008C1BA0"/>
    <w:rsid w:val="008C343D"/>
    <w:rsid w:val="00953483"/>
    <w:rsid w:val="00972E00"/>
    <w:rsid w:val="00987566"/>
    <w:rsid w:val="00A24A5C"/>
    <w:rsid w:val="00A47D45"/>
    <w:rsid w:val="00A7743A"/>
    <w:rsid w:val="00A93F47"/>
    <w:rsid w:val="00AE36DE"/>
    <w:rsid w:val="00B11018"/>
    <w:rsid w:val="00B25331"/>
    <w:rsid w:val="00B96720"/>
    <w:rsid w:val="00BB7AE2"/>
    <w:rsid w:val="00BF44DB"/>
    <w:rsid w:val="00C67DAA"/>
    <w:rsid w:val="00C93B7A"/>
    <w:rsid w:val="00CC2929"/>
    <w:rsid w:val="00D27903"/>
    <w:rsid w:val="00D8630D"/>
    <w:rsid w:val="00D91679"/>
    <w:rsid w:val="00D95479"/>
    <w:rsid w:val="00DC47BC"/>
    <w:rsid w:val="00DE6C64"/>
    <w:rsid w:val="00DE76F5"/>
    <w:rsid w:val="00E87FA9"/>
    <w:rsid w:val="00E93345"/>
    <w:rsid w:val="00EA61BC"/>
    <w:rsid w:val="00EC4EA9"/>
    <w:rsid w:val="00EC5970"/>
    <w:rsid w:val="00EE1449"/>
    <w:rsid w:val="00EE3139"/>
    <w:rsid w:val="00F03FC3"/>
    <w:rsid w:val="00F229F2"/>
    <w:rsid w:val="00F533BA"/>
    <w:rsid w:val="00F81100"/>
    <w:rsid w:val="00F81AE0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B1B"/>
  <w15:chartTrackingRefBased/>
  <w15:docId w15:val="{07665C2C-C0A5-4403-81D0-A6CA2E97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3C2029"/>
    <w:rPr>
      <w:strike w:val="0"/>
      <w:dstrike w:val="0"/>
      <w:color w:val="339CD3"/>
      <w:u w:val="none"/>
      <w:effect w:val="none"/>
    </w:rPr>
  </w:style>
  <w:style w:type="paragraph" w:styleId="a5">
    <w:name w:val="Обычный (веб)"/>
    <w:basedOn w:val="a"/>
    <w:uiPriority w:val="99"/>
    <w:semiHidden/>
    <w:unhideWhenUsed/>
    <w:rsid w:val="003C20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12529"/>
      <w:spacing w:val="-4"/>
      <w:sz w:val="13"/>
      <w:szCs w:val="13"/>
      <w:lang w:eastAsia="ru-RU"/>
    </w:rPr>
  </w:style>
  <w:style w:type="character" w:customStyle="1" w:styleId="extended-textshort">
    <w:name w:val="extended-text__short"/>
    <w:basedOn w:val="a0"/>
    <w:rsid w:val="003C2029"/>
  </w:style>
  <w:style w:type="character" w:customStyle="1" w:styleId="extended-textfull">
    <w:name w:val="extended-text__full"/>
    <w:basedOn w:val="a0"/>
    <w:rsid w:val="00FA0F4C"/>
  </w:style>
  <w:style w:type="character" w:customStyle="1" w:styleId="a6">
    <w:name w:val="Цветовое выделение"/>
    <w:uiPriority w:val="99"/>
    <w:rsid w:val="00CC2929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C2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743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F7438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D863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D8630D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199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Сухарникова Ирина Николаевна</cp:lastModifiedBy>
  <cp:revision>2</cp:revision>
  <cp:lastPrinted>2020-09-15T08:59:00Z</cp:lastPrinted>
  <dcterms:created xsi:type="dcterms:W3CDTF">2021-04-14T07:46:00Z</dcterms:created>
  <dcterms:modified xsi:type="dcterms:W3CDTF">2021-04-14T07:46:00Z</dcterms:modified>
</cp:coreProperties>
</file>