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9F3F" w14:textId="77777777"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СОВЕТ ДЕПУТАТОВ</w:t>
      </w:r>
    </w:p>
    <w:p w14:paraId="3B6033F1" w14:textId="77777777"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МУНИЦИПАЛЬНОГО ОКРУГА ТВЕРСКОЙ</w:t>
      </w:r>
    </w:p>
    <w:p w14:paraId="74B5685C" w14:textId="77777777" w:rsidR="0057676A" w:rsidRPr="008A0D07" w:rsidRDefault="005767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8A0D07">
        <w:rPr>
          <w:rFonts w:ascii="Times New Roman" w:hAnsi="Times New Roman"/>
          <w:color w:val="000000" w:themeColor="text1"/>
          <w:sz w:val="24"/>
        </w:rPr>
        <w:t>РЕШЕНИЕ</w:t>
      </w:r>
    </w:p>
    <w:p w14:paraId="6E717A05" w14:textId="77777777"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263018A" w14:textId="77777777"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B3EB803" w14:textId="77777777" w:rsidR="0057676A" w:rsidRPr="008A0D07" w:rsidRDefault="0057676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02643BA" w14:textId="67037A91" w:rsidR="0057676A" w:rsidRPr="008A0D07" w:rsidRDefault="00936A82" w:rsidP="000178D7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</w:t>
      </w:r>
      <w:r w:rsidR="00793926" w:rsidRPr="008A0D07">
        <w:rPr>
          <w:rFonts w:ascii="Times New Roman" w:hAnsi="Times New Roman"/>
          <w:color w:val="000000" w:themeColor="text1"/>
          <w:sz w:val="24"/>
        </w:rPr>
        <w:t>.</w:t>
      </w:r>
      <w:r w:rsidR="00500D11"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9</w:t>
      </w:r>
      <w:r w:rsidR="00793926" w:rsidRPr="008A0D07">
        <w:rPr>
          <w:rFonts w:ascii="Times New Roman" w:hAnsi="Times New Roman"/>
          <w:color w:val="000000" w:themeColor="text1"/>
          <w:sz w:val="24"/>
        </w:rPr>
        <w:t>.202</w:t>
      </w:r>
      <w:r w:rsidR="00500D11">
        <w:rPr>
          <w:rFonts w:ascii="Times New Roman" w:hAnsi="Times New Roman"/>
          <w:color w:val="000000" w:themeColor="text1"/>
          <w:sz w:val="24"/>
        </w:rPr>
        <w:t>1</w:t>
      </w:r>
      <w:r w:rsidR="00793926" w:rsidRPr="008A0D07">
        <w:rPr>
          <w:rFonts w:ascii="Times New Roman" w:hAnsi="Times New Roman"/>
          <w:color w:val="000000" w:themeColor="text1"/>
          <w:sz w:val="24"/>
        </w:rPr>
        <w:t xml:space="preserve"> № </w:t>
      </w:r>
      <w:r w:rsidR="0057676A" w:rsidRPr="008A0D07">
        <w:rPr>
          <w:rFonts w:ascii="Times New Roman" w:hAnsi="Times New Roman"/>
          <w:color w:val="000000" w:themeColor="text1"/>
          <w:sz w:val="24"/>
        </w:rPr>
        <w:t>/202</w:t>
      </w:r>
      <w:r w:rsidR="00500D11">
        <w:rPr>
          <w:rFonts w:ascii="Times New Roman" w:hAnsi="Times New Roman"/>
          <w:color w:val="000000" w:themeColor="text1"/>
          <w:sz w:val="24"/>
        </w:rPr>
        <w:t>1</w:t>
      </w:r>
    </w:p>
    <w:p w14:paraId="4700FB21" w14:textId="77777777" w:rsidR="0057676A" w:rsidRPr="008A0D07" w:rsidRDefault="0057676A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0BAF028C" w14:textId="77777777" w:rsidR="0057676A" w:rsidRPr="008A0D07" w:rsidRDefault="0057676A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54017B5E" w14:textId="77777777" w:rsidR="006D1FBF" w:rsidRPr="008A0D07" w:rsidRDefault="006D1FBF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57E69C10" w14:textId="77777777" w:rsidR="008A0D07" w:rsidRPr="008A0D07" w:rsidRDefault="008A0D07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57676A" w:rsidRPr="00007F15" w14:paraId="413316DC" w14:textId="77777777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44FE06A0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605108C8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14:paraId="1FCAC6A3" w14:textId="5003C8A1" w:rsidR="0057676A" w:rsidRPr="00007F15" w:rsidRDefault="0057676A" w:rsidP="006B36F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bookmarkStart w:id="1" w:name="_Hlk71799265"/>
            <w:bookmarkStart w:id="2" w:name="_Hlk82162580"/>
            <w:r w:rsidR="002E7E11">
              <w:rPr>
                <w:rFonts w:ascii="Times New Roman" w:hAnsi="Times New Roman"/>
                <w:b/>
                <w:sz w:val="26"/>
              </w:rPr>
              <w:t xml:space="preserve">ул. </w:t>
            </w:r>
            <w:bookmarkEnd w:id="0"/>
            <w:r w:rsidR="00936A82">
              <w:rPr>
                <w:rFonts w:ascii="Times New Roman" w:hAnsi="Times New Roman"/>
                <w:b/>
                <w:sz w:val="26"/>
              </w:rPr>
              <w:t>Долгоруковская</w:t>
            </w:r>
            <w:r w:rsidR="006B36F0">
              <w:rPr>
                <w:rFonts w:ascii="Times New Roman" w:hAnsi="Times New Roman"/>
                <w:b/>
                <w:sz w:val="26"/>
              </w:rPr>
              <w:t>, д.</w:t>
            </w:r>
            <w:bookmarkEnd w:id="1"/>
            <w:r w:rsidR="00936A82">
              <w:rPr>
                <w:rFonts w:ascii="Times New Roman" w:hAnsi="Times New Roman"/>
                <w:b/>
                <w:sz w:val="26"/>
              </w:rPr>
              <w:t>38, с.1</w:t>
            </w:r>
            <w:bookmarkEnd w:id="2"/>
          </w:p>
        </w:tc>
      </w:tr>
    </w:tbl>
    <w:p w14:paraId="6000BFE0" w14:textId="77777777" w:rsidR="0057676A" w:rsidRDefault="0057676A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14:paraId="17CDD8EE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4F07F328" w14:textId="364F24CE" w:rsidR="0057676A" w:rsidRDefault="0057676A" w:rsidP="0059184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</w:t>
      </w:r>
      <w:r w:rsidR="0059184B" w:rsidRPr="0059184B">
        <w:rPr>
          <w:rFonts w:ascii="Times New Roman" w:hAnsi="Times New Roman"/>
          <w:sz w:val="26"/>
        </w:rPr>
        <w:t>ворота распашные</w:t>
      </w:r>
      <w:r w:rsidR="0059184B">
        <w:rPr>
          <w:rFonts w:ascii="Times New Roman" w:hAnsi="Times New Roman"/>
          <w:sz w:val="26"/>
        </w:rPr>
        <w:t xml:space="preserve"> </w:t>
      </w:r>
      <w:r w:rsidR="0059184B" w:rsidRPr="0059184B">
        <w:rPr>
          <w:rFonts w:ascii="Times New Roman" w:hAnsi="Times New Roman"/>
          <w:sz w:val="26"/>
        </w:rPr>
        <w:t>ручные в арке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936A82" w:rsidRPr="00936A82">
        <w:rPr>
          <w:rFonts w:ascii="Times New Roman" w:hAnsi="Times New Roman"/>
          <w:sz w:val="26"/>
        </w:rPr>
        <w:t>ул. Долгоруковская, д.38, с.1</w:t>
      </w:r>
      <w:r w:rsidR="00936A8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7F08376B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794307AB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1B8A1872" w14:textId="77777777"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1BD8817E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Контроль за выполнением настоящего решения возложить на главу муниципального округа Тверской Я.Б.Якубовича.</w:t>
      </w:r>
    </w:p>
    <w:p w14:paraId="5BEC7B77" w14:textId="77777777" w:rsidR="0057676A" w:rsidRDefault="0057676A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0C6861AE" w14:textId="77777777" w:rsidR="00C844A4" w:rsidRDefault="00C844A4" w:rsidP="00C844A4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1B77FFCB" w14:textId="77777777" w:rsidR="0057676A" w:rsidRDefault="00C844A4" w:rsidP="00C844A4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>Тверской                                                                                          Я.Б.Якубович</w:t>
      </w:r>
      <w:r w:rsidR="0057676A">
        <w:rPr>
          <w:rFonts w:ascii="Times New Roman" w:hAnsi="Times New Roman"/>
          <w:sz w:val="26"/>
        </w:rPr>
        <w:br w:type="page"/>
      </w:r>
    </w:p>
    <w:p w14:paraId="659CCF55" w14:textId="0877A799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936A82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</w:t>
      </w:r>
      <w:r w:rsidR="00500D11">
        <w:rPr>
          <w:rFonts w:ascii="Times New Roman" w:hAnsi="Times New Roman"/>
          <w:sz w:val="24"/>
        </w:rPr>
        <w:t>0</w:t>
      </w:r>
      <w:r w:rsidR="00936A8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.202</w:t>
      </w:r>
      <w:r w:rsidR="00500D1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000C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/202</w:t>
      </w:r>
      <w:r w:rsidR="00500D11">
        <w:rPr>
          <w:rFonts w:ascii="Times New Roman" w:hAnsi="Times New Roman"/>
          <w:sz w:val="24"/>
        </w:rPr>
        <w:t>1</w:t>
      </w:r>
    </w:p>
    <w:p w14:paraId="4BCADFBF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40F6837E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4C1F6232" w14:textId="57272368" w:rsidR="0057676A" w:rsidRDefault="0057676A" w:rsidP="00591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59184B" w:rsidRPr="0059184B">
        <w:rPr>
          <w:rFonts w:ascii="Times New Roman" w:hAnsi="Times New Roman"/>
          <w:sz w:val="28"/>
        </w:rPr>
        <w:t>ворота распашные</w:t>
      </w:r>
      <w:r w:rsidR="0059184B">
        <w:rPr>
          <w:rFonts w:ascii="Times New Roman" w:hAnsi="Times New Roman"/>
          <w:sz w:val="28"/>
        </w:rPr>
        <w:t xml:space="preserve"> </w:t>
      </w:r>
      <w:r w:rsidR="0059184B" w:rsidRPr="0059184B">
        <w:rPr>
          <w:rFonts w:ascii="Times New Roman" w:hAnsi="Times New Roman"/>
          <w:sz w:val="28"/>
        </w:rPr>
        <w:t>ручные в арке</w:t>
      </w:r>
      <w:r>
        <w:rPr>
          <w:rFonts w:ascii="Times New Roman" w:hAnsi="Times New Roman"/>
          <w:sz w:val="28"/>
        </w:rPr>
        <w:t xml:space="preserve">) </w:t>
      </w:r>
    </w:p>
    <w:p w14:paraId="6B0707CE" w14:textId="3A49CCF9"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</w:t>
      </w:r>
      <w:r w:rsidR="00500D1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936A82" w:rsidRPr="00936A82">
        <w:rPr>
          <w:rFonts w:ascii="Times New Roman" w:hAnsi="Times New Roman"/>
          <w:sz w:val="28"/>
        </w:rPr>
        <w:t>ул. Долгоруковская, д.38, с.1</w:t>
      </w:r>
      <w:r w:rsidR="00500D11" w:rsidRPr="00500D11">
        <w:rPr>
          <w:rFonts w:ascii="Times New Roman" w:hAnsi="Times New Roman"/>
          <w:sz w:val="28"/>
        </w:rPr>
        <w:t xml:space="preserve">  </w:t>
      </w:r>
    </w:p>
    <w:p w14:paraId="16C022A1" w14:textId="487DA18A" w:rsidR="004A67F8" w:rsidRDefault="004A67F8" w:rsidP="002E7E11">
      <w:pPr>
        <w:spacing w:after="0" w:line="240" w:lineRule="auto"/>
        <w:jc w:val="center"/>
        <w:rPr>
          <w:rFonts w:ascii="Times New Roman" w:hAnsi="Times New Roman"/>
          <w:noProof/>
          <w:sz w:val="28"/>
        </w:rPr>
      </w:pPr>
    </w:p>
    <w:p w14:paraId="16AB09FF" w14:textId="3E911D25" w:rsidR="004A67F8" w:rsidRDefault="004A67F8" w:rsidP="004A67F8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 Место размещения ограждающих устройств на придомовой территории, определенной в соответствии с утвержденным проектом межевания территории (при его наличии)</w:t>
      </w:r>
    </w:p>
    <w:p w14:paraId="6017F266" w14:textId="36E54A1E" w:rsidR="004A67F8" w:rsidRDefault="006221C6" w:rsidP="004A67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55933C6" wp14:editId="06D13F3F">
            <wp:extent cx="5843169" cy="5009322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111" cy="50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5C68" w14:textId="7E304600" w:rsidR="00252D9C" w:rsidRDefault="00313D14" w:rsidP="004A67F8">
      <w:pPr>
        <w:pStyle w:val="a8"/>
        <w:ind w:left="-567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t xml:space="preserve">        </w:t>
      </w:r>
    </w:p>
    <w:p w14:paraId="7665EA58" w14:textId="3EDC219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E025064" w14:textId="59D2C353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59C2D6F" w14:textId="5387AC7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6F0A428" w14:textId="28D6523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11D1752" w14:textId="5979886F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6740189" w14:textId="60E5B153" w:rsidR="00313D14" w:rsidRDefault="00313D1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6D0B350" w14:textId="77777777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E4B3AB0" w14:textId="446CB38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930F062" w14:textId="05829002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CDB5D3D" w14:textId="77777777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379CD6C2" w14:textId="16E7975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D79B826" w14:textId="5260062A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>2. Тип ограждающих устройств</w:t>
      </w:r>
    </w:p>
    <w:p w14:paraId="48D9580B" w14:textId="738EDA46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Ворота распашные </w:t>
      </w:r>
      <w:r w:rsidR="00936A82">
        <w:rPr>
          <w:rFonts w:ascii="Times New Roman" w:hAnsi="Times New Roman"/>
          <w:noProof/>
          <w:sz w:val="28"/>
        </w:rPr>
        <w:t>ручные</w:t>
      </w:r>
      <w:r>
        <w:rPr>
          <w:rFonts w:ascii="Times New Roman" w:hAnsi="Times New Roman"/>
          <w:noProof/>
          <w:sz w:val="28"/>
        </w:rPr>
        <w:t xml:space="preserve"> 1 шт.</w:t>
      </w:r>
    </w:p>
    <w:p w14:paraId="120BEF39" w14:textId="6EE5215D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564843A2" w14:textId="16E4E2AE" w:rsidR="00313D14" w:rsidRDefault="006221C6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5D8EFE5" wp14:editId="7024DEDD">
            <wp:extent cx="4934712" cy="2706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71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ACE6" w14:textId="6D214CD2" w:rsidR="00313D14" w:rsidRDefault="00313D14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61505393" w14:textId="61A31248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4DA677D1" w14:textId="4D871CBB" w:rsidR="004A67F8" w:rsidRDefault="004A67F8" w:rsidP="006B36F0">
      <w:pPr>
        <w:pStyle w:val="a8"/>
        <w:rPr>
          <w:rStyle w:val="a4"/>
          <w:rFonts w:ascii="Times New Roman" w:hAnsi="Times New Roman"/>
          <w:i w:val="0"/>
        </w:rPr>
      </w:pPr>
    </w:p>
    <w:p w14:paraId="77B60DEC" w14:textId="360C0E6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7919AD4" w14:textId="420C9DF2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E3FB2A6" w14:textId="4387FA3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97447B" w14:textId="102B127B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F70AC75" w14:textId="0094F20E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D16A5A0" w14:textId="18DCE137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CB8C42F" w14:textId="074B2AA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9B0DC07" w14:textId="6AC30665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530DEA4" w14:textId="71D655D0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6A6F384" w14:textId="0DD8D89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FAA15A" w14:textId="740CDAE0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C35B3C5" w14:textId="233E51B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8D21926" w14:textId="1F1B92B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FD803AA" w14:textId="5F574BC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5C5012F" w14:textId="61764AF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2277E31" w14:textId="1020CCB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55A0A5A" w14:textId="7A4C0D4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A6AD9E" w14:textId="5F5F693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A54C650" w14:textId="5148C8A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0465D1F" w14:textId="643EA115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sectPr w:rsidR="004A67F8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0C4A"/>
    <w:rsid w:val="00007F15"/>
    <w:rsid w:val="000178D7"/>
    <w:rsid w:val="00093FF4"/>
    <w:rsid w:val="001848BF"/>
    <w:rsid w:val="001860F8"/>
    <w:rsid w:val="0021520C"/>
    <w:rsid w:val="00252D9C"/>
    <w:rsid w:val="00253E27"/>
    <w:rsid w:val="002751AB"/>
    <w:rsid w:val="002E7E11"/>
    <w:rsid w:val="00313D14"/>
    <w:rsid w:val="003A14E0"/>
    <w:rsid w:val="003D08B9"/>
    <w:rsid w:val="004A67F8"/>
    <w:rsid w:val="00500D11"/>
    <w:rsid w:val="0057676A"/>
    <w:rsid w:val="0059184B"/>
    <w:rsid w:val="006221C6"/>
    <w:rsid w:val="006B36F0"/>
    <w:rsid w:val="006D1FBF"/>
    <w:rsid w:val="00793926"/>
    <w:rsid w:val="008772E9"/>
    <w:rsid w:val="008A0D07"/>
    <w:rsid w:val="00936A82"/>
    <w:rsid w:val="00973C53"/>
    <w:rsid w:val="00981643"/>
    <w:rsid w:val="00983A8D"/>
    <w:rsid w:val="00A554F2"/>
    <w:rsid w:val="00A56342"/>
    <w:rsid w:val="00AB7E1E"/>
    <w:rsid w:val="00AD7FCE"/>
    <w:rsid w:val="00C6262A"/>
    <w:rsid w:val="00C844A4"/>
    <w:rsid w:val="00CE7FC8"/>
    <w:rsid w:val="00D153B5"/>
    <w:rsid w:val="00E01953"/>
    <w:rsid w:val="00E309A4"/>
    <w:rsid w:val="00E42FA0"/>
    <w:rsid w:val="00E91A34"/>
    <w:rsid w:val="00F40EAB"/>
    <w:rsid w:val="00F63995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AAC85"/>
  <w15:docId w15:val="{3B19F1DE-827D-4761-9626-D98978F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3823-F210-4645-AB15-711CCAB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2020-12-01T06:17:00Z</cp:lastPrinted>
  <dcterms:created xsi:type="dcterms:W3CDTF">2021-09-10T07:37:00Z</dcterms:created>
  <dcterms:modified xsi:type="dcterms:W3CDTF">2021-09-14T08:30:00Z</dcterms:modified>
</cp:coreProperties>
</file>