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9772" w14:textId="77777777" w:rsidR="00A86348" w:rsidRDefault="00A86348" w:rsidP="002803FF">
      <w:pPr>
        <w:jc w:val="center"/>
      </w:pPr>
    </w:p>
    <w:p w14:paraId="53AABD97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58382724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D426F62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78B8049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95677B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680E6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26C6CEEE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066EF2C8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20C3B109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6CAFA3EF" w14:textId="6C94F3DB" w:rsidR="00A86348" w:rsidRDefault="000D11D1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E1D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1D9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248E5">
        <w:rPr>
          <w:rFonts w:ascii="Times New Roman" w:hAnsi="Times New Roman" w:cs="Times New Roman"/>
          <w:sz w:val="24"/>
          <w:szCs w:val="24"/>
        </w:rPr>
        <w:t>407</w:t>
      </w:r>
      <w:r w:rsidR="004E1D9B">
        <w:rPr>
          <w:rFonts w:ascii="Times New Roman" w:hAnsi="Times New Roman" w:cs="Times New Roman"/>
          <w:sz w:val="24"/>
          <w:szCs w:val="24"/>
        </w:rPr>
        <w:t>/2021</w:t>
      </w:r>
    </w:p>
    <w:p w14:paraId="29310841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4A9EA020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378C484" w14:textId="77777777" w:rsidR="000D11D1" w:rsidRDefault="00A86348" w:rsidP="000D11D1">
            <w:pPr>
              <w:spacing w:line="216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исполнении бюджета </w:t>
            </w:r>
            <w:r w:rsidR="000D11D1"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>униц</w:t>
            </w:r>
            <w:r w:rsidR="00332985"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4B5302C8" w14:textId="23461AA4" w:rsidR="00A86348" w:rsidRPr="000D11D1" w:rsidRDefault="00332985" w:rsidP="000D11D1">
            <w:pPr>
              <w:spacing w:line="216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>за 2020</w:t>
            </w:r>
            <w:r w:rsidR="00A86348"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14:paraId="49D04735" w14:textId="20E948B4" w:rsidR="00B25272" w:rsidRDefault="000D11D1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D11D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0D11D1">
        <w:rPr>
          <w:rFonts w:ascii="Times New Roman" w:hAnsi="Times New Roman" w:cs="Times New Roman"/>
          <w:sz w:val="26"/>
          <w:szCs w:val="26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11D1">
        <w:rPr>
          <w:rFonts w:ascii="Times New Roman" w:hAnsi="Times New Roman" w:cs="Times New Roman"/>
          <w:sz w:val="26"/>
          <w:szCs w:val="26"/>
        </w:rPr>
        <w:t xml:space="preserve"> год</w:t>
      </w:r>
      <w:r w:rsidR="00B25272" w:rsidRPr="00B25272">
        <w:rPr>
          <w:rFonts w:ascii="Times New Roman" w:hAnsi="Times New Roman" w:cs="Times New Roman"/>
          <w:sz w:val="26"/>
          <w:szCs w:val="26"/>
        </w:rPr>
        <w:t xml:space="preserve">, </w:t>
      </w:r>
      <w:r w:rsidR="00B25272" w:rsidRPr="00B2527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B25272" w:rsidRPr="00B25272">
        <w:rPr>
          <w:rFonts w:ascii="Times New Roman" w:hAnsi="Times New Roman" w:cs="Times New Roman"/>
          <w:sz w:val="26"/>
          <w:szCs w:val="26"/>
        </w:rPr>
        <w:t>:</w:t>
      </w:r>
    </w:p>
    <w:p w14:paraId="4F226587" w14:textId="6ADD7409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D11D1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округа Тверской за 2020 год по доходам в сумме 25 851,14 тыс. руб., по расходам в сумме 24 852,48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1D1">
        <w:rPr>
          <w:rFonts w:ascii="Times New Roman" w:hAnsi="Times New Roman" w:cs="Times New Roman"/>
          <w:sz w:val="26"/>
          <w:szCs w:val="26"/>
        </w:rPr>
        <w:t xml:space="preserve">тыс. руб. с превышением доходов над расходов (профицит) в сумме 998,66 тыс. руб. </w:t>
      </w:r>
    </w:p>
    <w:p w14:paraId="759DCCEC" w14:textId="77777777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2.</w:t>
      </w:r>
      <w:r w:rsidRPr="000D11D1">
        <w:rPr>
          <w:rFonts w:ascii="Times New Roman" w:hAnsi="Times New Roman" w:cs="Times New Roman"/>
          <w:sz w:val="26"/>
          <w:szCs w:val="26"/>
        </w:rPr>
        <w:tab/>
        <w:t>Утвердить исполнение бюджета муниципального округа Тверской за 2020 год по следующим показателям:</w:t>
      </w:r>
    </w:p>
    <w:p w14:paraId="41CB749E" w14:textId="6CE9A66A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1)</w:t>
      </w:r>
      <w:r w:rsidRPr="000D11D1">
        <w:rPr>
          <w:rFonts w:ascii="Times New Roman" w:hAnsi="Times New Roman" w:cs="Times New Roman"/>
          <w:sz w:val="26"/>
          <w:szCs w:val="26"/>
        </w:rPr>
        <w:tab/>
      </w:r>
      <w:r w:rsidR="000C4B1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0D11D1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14:paraId="3545A70B" w14:textId="19116070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2)</w:t>
      </w:r>
      <w:r w:rsidRPr="000D11D1">
        <w:rPr>
          <w:rFonts w:ascii="Times New Roman" w:hAnsi="Times New Roman" w:cs="Times New Roman"/>
          <w:sz w:val="26"/>
          <w:szCs w:val="26"/>
        </w:rPr>
        <w:tab/>
      </w:r>
      <w:r w:rsidR="000C4B16">
        <w:rPr>
          <w:rFonts w:ascii="Times New Roman" w:hAnsi="Times New Roman" w:cs="Times New Roman"/>
          <w:sz w:val="26"/>
          <w:szCs w:val="26"/>
        </w:rPr>
        <w:t>Д</w:t>
      </w:r>
      <w:r w:rsidRPr="000D11D1">
        <w:rPr>
          <w:rFonts w:ascii="Times New Roman" w:hAnsi="Times New Roman" w:cs="Times New Roman"/>
          <w:sz w:val="26"/>
          <w:szCs w:val="26"/>
        </w:rPr>
        <w:t>оходы бюджета муниципального округа Тверской за 2020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14:paraId="4C261C13" w14:textId="081492BB" w:rsidR="000D11D1" w:rsidRPr="000D11D1" w:rsidRDefault="000D11D1" w:rsidP="000C4B16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3)</w:t>
      </w:r>
      <w:r w:rsidRPr="000D11D1">
        <w:rPr>
          <w:rFonts w:ascii="Times New Roman" w:hAnsi="Times New Roman" w:cs="Times New Roman"/>
          <w:sz w:val="26"/>
          <w:szCs w:val="26"/>
        </w:rPr>
        <w:tab/>
      </w:r>
      <w:r w:rsidR="000C4B1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0C4B16" w:rsidRPr="000C4B16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</w:t>
      </w:r>
      <w:r w:rsidR="000C4B16">
        <w:rPr>
          <w:rFonts w:ascii="Times New Roman" w:hAnsi="Times New Roman" w:cs="Times New Roman"/>
          <w:sz w:val="26"/>
          <w:szCs w:val="26"/>
        </w:rPr>
        <w:t xml:space="preserve"> </w:t>
      </w:r>
      <w:r w:rsidR="000C4B16" w:rsidRPr="000C4B16">
        <w:rPr>
          <w:rFonts w:ascii="Times New Roman" w:hAnsi="Times New Roman" w:cs="Times New Roman"/>
          <w:sz w:val="26"/>
          <w:szCs w:val="26"/>
        </w:rPr>
        <w:t>по разделам и подразделам функциональной классификации</w:t>
      </w:r>
      <w:r w:rsidR="000C4B16" w:rsidRPr="000C4B16">
        <w:rPr>
          <w:rFonts w:ascii="Times New Roman" w:hAnsi="Times New Roman" w:cs="Times New Roman"/>
          <w:sz w:val="26"/>
          <w:szCs w:val="26"/>
        </w:rPr>
        <w:t xml:space="preserve"> </w:t>
      </w:r>
      <w:r w:rsidRPr="000D11D1">
        <w:rPr>
          <w:rFonts w:ascii="Times New Roman" w:hAnsi="Times New Roman" w:cs="Times New Roman"/>
          <w:sz w:val="26"/>
          <w:szCs w:val="26"/>
        </w:rPr>
        <w:t>(приложение 3 к решению)</w:t>
      </w:r>
      <w:r w:rsidR="000C4B16">
        <w:rPr>
          <w:rFonts w:ascii="Times New Roman" w:hAnsi="Times New Roman" w:cs="Times New Roman"/>
          <w:sz w:val="26"/>
          <w:szCs w:val="26"/>
        </w:rPr>
        <w:t>;</w:t>
      </w:r>
    </w:p>
    <w:p w14:paraId="6D0FDEE4" w14:textId="7CA463DB" w:rsidR="000D11D1" w:rsidRPr="000D11D1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0D11D1" w:rsidRPr="000D11D1">
        <w:rPr>
          <w:rFonts w:ascii="Times New Roman" w:hAnsi="Times New Roman" w:cs="Times New Roman"/>
          <w:sz w:val="26"/>
          <w:szCs w:val="26"/>
        </w:rPr>
        <w:t xml:space="preserve"> 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 (приложение 4 к решению).</w:t>
      </w:r>
    </w:p>
    <w:p w14:paraId="14E6B071" w14:textId="5BF2B58F" w:rsidR="000D11D1" w:rsidRPr="000D11D1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11D1" w:rsidRPr="000D11D1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14:paraId="710B89D5" w14:textId="79EC9875" w:rsidR="000D11D1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11D1" w:rsidRPr="000D11D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0D11D1" w:rsidRPr="00870309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0D11D1" w:rsidRPr="000D11D1">
        <w:rPr>
          <w:rFonts w:ascii="Times New Roman" w:hAnsi="Times New Roman" w:cs="Times New Roman"/>
          <w:sz w:val="26"/>
          <w:szCs w:val="26"/>
        </w:rPr>
        <w:t>.</w:t>
      </w:r>
    </w:p>
    <w:p w14:paraId="23A25AFD" w14:textId="499931E3" w:rsidR="00FF5A6F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11D1" w:rsidRPr="000D11D1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Тверской Я.Б. Якубовича</w:t>
      </w:r>
      <w:r w:rsidR="00FF5A6F" w:rsidRPr="00FF5A6F">
        <w:rPr>
          <w:rFonts w:ascii="Times New Roman" w:hAnsi="Times New Roman" w:cs="Times New Roman"/>
          <w:sz w:val="26"/>
          <w:szCs w:val="26"/>
        </w:rPr>
        <w:t>.</w:t>
      </w:r>
    </w:p>
    <w:p w14:paraId="26896352" w14:textId="745E4551" w:rsidR="006D2AF7" w:rsidRDefault="006D2AF7" w:rsidP="00C248E5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963B98" w14:textId="77777777" w:rsidR="000D11D1" w:rsidRPr="00FF5A6F" w:rsidRDefault="000D11D1" w:rsidP="00C248E5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46FF86" w14:textId="62995995" w:rsidR="005B1894" w:rsidRDefault="00FF5A6F" w:rsidP="000C4B16">
      <w:pPr>
        <w:pStyle w:val="20"/>
        <w:shd w:val="clear" w:color="auto" w:fill="auto"/>
        <w:spacing w:before="0" w:after="0" w:line="216" w:lineRule="auto"/>
        <w:ind w:right="20"/>
        <w:jc w:val="left"/>
        <w:rPr>
          <w:sz w:val="24"/>
          <w:szCs w:val="24"/>
        </w:rPr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proofErr w:type="spellStart"/>
      <w:r>
        <w:rPr>
          <w:bCs w:val="0"/>
          <w:spacing w:val="0"/>
          <w:lang w:val="ru-RU" w:eastAsia="ru-RU"/>
        </w:rPr>
        <w:t>Я.Б.Якубович</w:t>
      </w:r>
      <w:proofErr w:type="spellEnd"/>
    </w:p>
    <w:p w14:paraId="5CC5768B" w14:textId="77777777" w:rsidR="004E1D9B" w:rsidRDefault="004E1D9B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F6B4217" w14:textId="77777777" w:rsidR="000D11D1" w:rsidRDefault="000D11D1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E5DF256" w14:textId="21792A23" w:rsidR="00A86348" w:rsidRPr="00FF5A6F" w:rsidRDefault="00A86348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</w:p>
    <w:p w14:paraId="45267601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Hlk82425338"/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6F89D702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104A5F8B" w14:textId="7E5514B4" w:rsidR="001005E1" w:rsidRDefault="006E12A0" w:rsidP="001005E1">
      <w:pPr>
        <w:pStyle w:val="a9"/>
        <w:ind w:left="9498"/>
        <w:rPr>
          <w:rStyle w:val="3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425140"/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0D11D1">
        <w:rPr>
          <w:rStyle w:val="3"/>
          <w:rFonts w:eastAsia="Calibri"/>
          <w:sz w:val="24"/>
          <w:szCs w:val="24"/>
        </w:rPr>
        <w:t>23.09.2021</w:t>
      </w:r>
      <w:r w:rsidR="001005E1">
        <w:rPr>
          <w:rStyle w:val="3"/>
          <w:rFonts w:eastAsia="Calibri"/>
          <w:sz w:val="24"/>
          <w:szCs w:val="24"/>
        </w:rPr>
        <w:t xml:space="preserve"> № </w:t>
      </w:r>
      <w:r w:rsidR="000D11D1">
        <w:rPr>
          <w:rStyle w:val="3"/>
          <w:rFonts w:eastAsia="Calibri"/>
          <w:sz w:val="24"/>
          <w:szCs w:val="24"/>
        </w:rPr>
        <w:t>/2021</w:t>
      </w:r>
      <w:bookmarkEnd w:id="0"/>
      <w:bookmarkEnd w:id="1"/>
    </w:p>
    <w:p w14:paraId="2484B25A" w14:textId="10401158" w:rsidR="00A86348" w:rsidRPr="000039CC" w:rsidRDefault="00A86348" w:rsidP="001005E1">
      <w:pPr>
        <w:ind w:left="9498"/>
        <w:rPr>
          <w:rFonts w:ascii="Times New Roman" w:hAnsi="Times New Roman" w:cs="Times New Roman"/>
          <w:b/>
          <w:sz w:val="26"/>
          <w:szCs w:val="26"/>
        </w:rPr>
      </w:pPr>
    </w:p>
    <w:p w14:paraId="11BADEE5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1E363294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38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AC4648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5B519B3C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0F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96B7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2A" w14:textId="77777777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560" w14:textId="77777777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7EB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10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43EB28B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F5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41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8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E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52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42A80ABA" w14:textId="77777777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C8A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3C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F0F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A34" w14:textId="77777777"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A8C0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21C" w14:textId="77777777"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AFBF" w14:textId="77777777"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14:paraId="063FC127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15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29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4AD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AC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A5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6B1" w14:textId="77777777"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B98" w14:textId="77777777"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14:paraId="69BF63E7" w14:textId="77777777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9AD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B6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B8A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C984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9482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AF8" w14:textId="77777777"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41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14:paraId="325F8FEF" w14:textId="77777777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50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81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1B6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ECE1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88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D40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DF7D" w14:textId="77777777"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14:paraId="6938B8A2" w14:textId="77777777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F4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D4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E59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91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584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F3D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C065" w14:textId="77777777"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14:paraId="0A356879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5CE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795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FB6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28B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7C6" w14:textId="77777777"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97E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C8F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14:paraId="33A8A6AA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A5C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24D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682" w14:textId="77777777"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E74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31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19A" w14:textId="77777777"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1C0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6CBE493C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18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5C6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F91C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B6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450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89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9E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14:paraId="414E58DC" w14:textId="77777777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F3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AE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49D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EF5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787D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4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D61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14:paraId="55E40AEE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9B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53F8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8C5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F78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762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EDC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48E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14:paraId="27E51947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32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F13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18ED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AAB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18E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61D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B1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B077F4E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09AB83E5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687ED473" w14:textId="334A3ABE" w:rsidR="005B1894" w:rsidRDefault="005B1894" w:rsidP="000D11D1">
      <w:pPr>
        <w:pStyle w:val="a9"/>
        <w:ind w:left="9498"/>
        <w:rPr>
          <w:rStyle w:val="3"/>
          <w:rFonts w:eastAsia="Calibri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0D11D1">
        <w:rPr>
          <w:rFonts w:ascii="Times New Roman" w:hAnsi="Times New Roman" w:cs="Times New Roman"/>
          <w:sz w:val="24"/>
          <w:szCs w:val="24"/>
        </w:rPr>
        <w:t xml:space="preserve">от </w:t>
      </w:r>
      <w:r w:rsidR="000D11D1">
        <w:rPr>
          <w:rStyle w:val="3"/>
          <w:rFonts w:eastAsia="Calibri"/>
          <w:sz w:val="24"/>
          <w:szCs w:val="24"/>
        </w:rPr>
        <w:t>23.09.2021 № /2021</w:t>
      </w:r>
    </w:p>
    <w:p w14:paraId="41BC4E4F" w14:textId="77777777" w:rsidR="000D11D1" w:rsidRPr="002E1CA6" w:rsidRDefault="000D11D1" w:rsidP="000D11D1">
      <w:pPr>
        <w:pStyle w:val="a9"/>
        <w:ind w:left="9498"/>
        <w:rPr>
          <w:rFonts w:ascii="Times New Roman" w:hAnsi="Times New Roman" w:cs="Times New Roman"/>
          <w:sz w:val="24"/>
          <w:szCs w:val="24"/>
        </w:rPr>
      </w:pPr>
    </w:p>
    <w:p w14:paraId="64A925C1" w14:textId="7777777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2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2"/>
    </w:p>
    <w:p w14:paraId="481A3F1F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15E2F711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5238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0502EC8A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147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B2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81B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6E8" w14:textId="77777777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C30" w14:textId="77777777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CB9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D6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BDAC3F2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0EE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76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37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F9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7A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6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C4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75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087A1A10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0C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45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49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C3D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A00A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C18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41B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BC0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27ADCC93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B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6BB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A7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FA5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C7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165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3A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AF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44641E1A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E1E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D4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E77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43CD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EA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A8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2AF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686E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14:paraId="5AB0CBAC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2A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36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96B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7B8A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236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1E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5E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118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762E59E6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7F1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DF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DAF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C632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AE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92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8D6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039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14:paraId="3AC6BBCB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1C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97A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1B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CB4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CEF9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82B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EEE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3C0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14:paraId="57A2AB00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3C13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33B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1DE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68D" w14:textId="77777777"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BD7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8EEC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C913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9D5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26CFCC97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B0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2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C1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113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5E4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A50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AC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5B" w14:textId="77777777"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14:paraId="1AC794F2" w14:textId="77777777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52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364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99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23E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E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9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A6F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A75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18B3378D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49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D1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304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6D5C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6B9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659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F40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B19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64EF7345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CB0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9FB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231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5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C1B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D42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AE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34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126076A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493D621B" w14:textId="77777777" w:rsidR="001A173E" w:rsidRDefault="007D1E8A" w:rsidP="007D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82425551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2425528"/>
      <w:r w:rsidRPr="007D1E8A">
        <w:rPr>
          <w:rFonts w:ascii="Times New Roman" w:hAnsi="Times New Roman" w:cs="Times New Roman"/>
          <w:sz w:val="24"/>
          <w:szCs w:val="24"/>
        </w:rPr>
        <w:t>Приложение 3 к решению Совета депутатов</w:t>
      </w:r>
    </w:p>
    <w:p w14:paraId="364DE3B6" w14:textId="6E90FB0A" w:rsidR="007D1E8A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2349DD9E" w14:textId="02AE4B98" w:rsidR="00A86348" w:rsidRPr="000039CC" w:rsidRDefault="001A173E" w:rsidP="001A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23.09.2021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/2021</w:t>
      </w:r>
    </w:p>
    <w:bookmarkEnd w:id="4"/>
    <w:p w14:paraId="63C7C24D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bookmarkEnd w:id="3"/>
    <w:p w14:paraId="0175DDE4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bookmarkStart w:id="5" w:name="_Hlk82776647"/>
      <w:r w:rsidRPr="00976426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  <w:bookmarkEnd w:id="5"/>
    </w:p>
    <w:p w14:paraId="21CE261B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25420B61" w14:textId="77777777" w:rsidTr="000D11D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AF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6C5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23" w14:textId="77777777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1F7F" w14:textId="77777777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7AC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7D7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468B5619" w14:textId="77777777" w:rsidTr="000D11D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B85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31DE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19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8D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CDA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16E2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51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2CBE9B63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20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4555A44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FFD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C38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BF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BA5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C27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2751B208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8ED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C4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EA8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A6A" w14:textId="77777777"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8F22" w14:textId="77777777"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DC80" w14:textId="77777777"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E979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61FCCF54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60A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BE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E3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81E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C0E" w14:textId="77777777"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808" w14:textId="77777777"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073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14:paraId="502443FE" w14:textId="77777777" w:rsidTr="000D11D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 xml:space="preserve">-функционирование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органов  муниципальных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ADC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601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121" w14:textId="77777777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31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5D3" w14:textId="77777777"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C988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14:paraId="241B15CF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3C1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FD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EF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B94" w14:textId="77777777"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4A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620" w14:textId="77777777"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9C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14:paraId="66ED56AB" w14:textId="77777777" w:rsidTr="000D11D1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54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3E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67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6EAD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79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DA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32E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0FD22CBE" w14:textId="77777777" w:rsidTr="000D11D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ABC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854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8F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AE8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931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974A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4F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3C668F65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CBC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54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D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CDA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BD5" w14:textId="77777777"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C8B" w14:textId="77777777"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2E3" w14:textId="77777777"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32640E9B" w14:textId="77777777" w:rsidTr="000D11D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09F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F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66A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10F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A0A" w14:textId="77777777"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74F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E3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4B08996F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D00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7C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B3E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F78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F30" w14:textId="77777777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794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9DF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4502C6A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6F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44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70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C6D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870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E88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C55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DB66EF5" w14:textId="77777777" w:rsidTr="000D11D1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7E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E9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860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E76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A88F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208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5A63F93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5C83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73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03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9B42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98F" w14:textId="77777777"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C0D6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C12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134211CE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67E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38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0F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04F" w14:textId="77777777"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9D3" w14:textId="77777777"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8B3" w14:textId="77777777"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4B8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14:paraId="68B1C228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26CD3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EC58A87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1B60CB" w14:textId="62834535" w:rsidR="00A86348" w:rsidRDefault="00A86348" w:rsidP="00A86348">
      <w:pPr>
        <w:framePr w:wrap="none" w:vAnchor="page" w:hAnchor="page" w:x="9989" w:y="5671"/>
        <w:spacing w:line="160" w:lineRule="exact"/>
      </w:pPr>
    </w:p>
    <w:p w14:paraId="3E5D1EB1" w14:textId="77777777" w:rsidR="00A86348" w:rsidRDefault="00A86348" w:rsidP="00A86348">
      <w:pPr>
        <w:rPr>
          <w:sz w:val="2"/>
          <w:szCs w:val="2"/>
        </w:rPr>
      </w:pPr>
    </w:p>
    <w:p w14:paraId="156F4911" w14:textId="77777777" w:rsidR="00E24C8C" w:rsidRDefault="00E24C8C" w:rsidP="00A86348">
      <w:pPr>
        <w:rPr>
          <w:sz w:val="2"/>
          <w:szCs w:val="2"/>
        </w:rPr>
      </w:pPr>
    </w:p>
    <w:p w14:paraId="112B5450" w14:textId="06AAB33C" w:rsidR="00EF1F42" w:rsidRDefault="00EF1F42" w:rsidP="000D11D1">
      <w:pPr>
        <w:ind w:left="5245"/>
      </w:pPr>
    </w:p>
    <w:p w14:paraId="2681C4E5" w14:textId="56733B86" w:rsidR="001A173E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1E8A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14:paraId="5B6B439B" w14:textId="77777777" w:rsidR="001A173E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D0D76E9" w14:textId="77777777" w:rsidR="001A173E" w:rsidRPr="000039CC" w:rsidRDefault="001A173E" w:rsidP="001A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23.09.2021</w:t>
      </w:r>
      <w:r w:rsidRPr="007D1E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6EB4E5B6" w14:textId="77777777" w:rsidR="001A173E" w:rsidRDefault="001A173E" w:rsidP="001A173E">
      <w:pPr>
        <w:pStyle w:val="4"/>
        <w:framePr w:w="10206" w:h="1671" w:hRule="exact" w:wrap="none" w:vAnchor="page" w:hAnchor="page" w:x="1341" w:y="2530"/>
        <w:shd w:val="clear" w:color="auto" w:fill="auto"/>
        <w:spacing w:before="0" w:line="324" w:lineRule="exact"/>
        <w:ind w:left="260" w:firstLine="0"/>
        <w:jc w:val="center"/>
        <w:rPr>
          <w:rStyle w:val="1"/>
          <w:b/>
          <w:bCs/>
        </w:rPr>
      </w:pPr>
      <w:r w:rsidRPr="001A173E">
        <w:rPr>
          <w:rStyle w:val="1"/>
          <w:b/>
          <w:bCs/>
        </w:rPr>
        <w:t xml:space="preserve">Источники финансирования дефицита бюджета муниципального округа Тверской </w:t>
      </w:r>
    </w:p>
    <w:p w14:paraId="54E8E128" w14:textId="700E4689" w:rsidR="001A173E" w:rsidRPr="001A173E" w:rsidRDefault="001A173E" w:rsidP="001A173E">
      <w:pPr>
        <w:pStyle w:val="4"/>
        <w:framePr w:w="10206" w:h="1671" w:hRule="exact" w:wrap="none" w:vAnchor="page" w:hAnchor="page" w:x="1341" w:y="2530"/>
        <w:shd w:val="clear" w:color="auto" w:fill="auto"/>
        <w:spacing w:before="0" w:line="324" w:lineRule="exact"/>
        <w:ind w:left="260" w:firstLine="0"/>
        <w:jc w:val="center"/>
        <w:rPr>
          <w:b/>
          <w:bCs/>
        </w:rPr>
      </w:pPr>
      <w:r w:rsidRPr="001A173E">
        <w:rPr>
          <w:rStyle w:val="1"/>
          <w:b/>
          <w:bCs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</w:t>
      </w:r>
    </w:p>
    <w:tbl>
      <w:tblPr>
        <w:tblpPr w:leftFromText="180" w:rightFromText="180" w:vertAnchor="page" w:horzAnchor="margin" w:tblpXSpec="right" w:tblpY="4208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1A173E" w:rsidRPr="00B6148E" w14:paraId="7FEA3FE2" w14:textId="77777777" w:rsidTr="001A173E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1BEEB" w14:textId="77777777" w:rsidR="001A173E" w:rsidRPr="00B6148E" w:rsidRDefault="001A173E" w:rsidP="001A173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2B4A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7A1B5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18D35ED8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1A173E" w:rsidRPr="00B6148E" w14:paraId="30E78662" w14:textId="77777777" w:rsidTr="001A173E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C2E0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FC4B" w14:textId="77777777" w:rsidR="001A173E" w:rsidRPr="00B6148E" w:rsidRDefault="001A173E" w:rsidP="001A173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98D2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1A173E" w:rsidRPr="00B6148E" w14:paraId="57254A30" w14:textId="77777777" w:rsidTr="001A173E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B2C20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AF40" w14:textId="77777777" w:rsidR="001A173E" w:rsidRPr="00B6148E" w:rsidRDefault="001A173E" w:rsidP="001A173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0C1B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1A173E" w:rsidRPr="00B6148E" w14:paraId="51D4E97D" w14:textId="77777777" w:rsidTr="001A173E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C004F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4AD9E" w14:textId="77777777" w:rsidR="001A173E" w:rsidRPr="00B6148E" w:rsidRDefault="001A173E" w:rsidP="001A173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54D9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14:paraId="4897AE2C" w14:textId="77777777" w:rsidR="001A173E" w:rsidRPr="000039CC" w:rsidRDefault="001A173E" w:rsidP="001A173E">
      <w:pPr>
        <w:rPr>
          <w:rFonts w:ascii="Times New Roman" w:hAnsi="Times New Roman" w:cs="Times New Roman"/>
        </w:rPr>
      </w:pPr>
    </w:p>
    <w:sectPr w:rsidR="001A173E" w:rsidRPr="000039CC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01E1" w14:textId="77777777" w:rsidR="002447AB" w:rsidRDefault="002447AB" w:rsidP="00C26AFB">
      <w:r>
        <w:separator/>
      </w:r>
    </w:p>
  </w:endnote>
  <w:endnote w:type="continuationSeparator" w:id="0">
    <w:p w14:paraId="6F17D4AD" w14:textId="77777777" w:rsidR="002447AB" w:rsidRDefault="002447AB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023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9FD4" w14:textId="77777777" w:rsidR="002447AB" w:rsidRDefault="002447AB" w:rsidP="00C26AFB">
      <w:r>
        <w:separator/>
      </w:r>
    </w:p>
  </w:footnote>
  <w:footnote w:type="continuationSeparator" w:id="0">
    <w:p w14:paraId="704EC757" w14:textId="77777777" w:rsidR="002447AB" w:rsidRDefault="002447AB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C4B16"/>
    <w:rsid w:val="000D11D1"/>
    <w:rsid w:val="000F0063"/>
    <w:rsid w:val="000F1541"/>
    <w:rsid w:val="001005E1"/>
    <w:rsid w:val="0011698D"/>
    <w:rsid w:val="00136824"/>
    <w:rsid w:val="001805E7"/>
    <w:rsid w:val="00184465"/>
    <w:rsid w:val="001A173E"/>
    <w:rsid w:val="001A1BEA"/>
    <w:rsid w:val="001A7A16"/>
    <w:rsid w:val="001F352E"/>
    <w:rsid w:val="001F633C"/>
    <w:rsid w:val="00205DCB"/>
    <w:rsid w:val="00213530"/>
    <w:rsid w:val="00215D1F"/>
    <w:rsid w:val="00220247"/>
    <w:rsid w:val="0024435D"/>
    <w:rsid w:val="002447AB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213C3"/>
    <w:rsid w:val="00531210"/>
    <w:rsid w:val="00552D4D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6309C"/>
    <w:rsid w:val="006946A2"/>
    <w:rsid w:val="00695527"/>
    <w:rsid w:val="00697339"/>
    <w:rsid w:val="006A40E7"/>
    <w:rsid w:val="006D2AF7"/>
    <w:rsid w:val="006E12A0"/>
    <w:rsid w:val="00702808"/>
    <w:rsid w:val="00707D05"/>
    <w:rsid w:val="00712514"/>
    <w:rsid w:val="007578F4"/>
    <w:rsid w:val="00773995"/>
    <w:rsid w:val="007759B9"/>
    <w:rsid w:val="0077785F"/>
    <w:rsid w:val="0078322B"/>
    <w:rsid w:val="00785D4F"/>
    <w:rsid w:val="007918A5"/>
    <w:rsid w:val="007C2904"/>
    <w:rsid w:val="007D1E8A"/>
    <w:rsid w:val="007D25E9"/>
    <w:rsid w:val="007F299A"/>
    <w:rsid w:val="008473F7"/>
    <w:rsid w:val="00855A6D"/>
    <w:rsid w:val="008753D6"/>
    <w:rsid w:val="008A100A"/>
    <w:rsid w:val="008A328F"/>
    <w:rsid w:val="008C5B90"/>
    <w:rsid w:val="008D4E36"/>
    <w:rsid w:val="008E2DF3"/>
    <w:rsid w:val="00900E84"/>
    <w:rsid w:val="0092472C"/>
    <w:rsid w:val="00930EE4"/>
    <w:rsid w:val="009316F4"/>
    <w:rsid w:val="00952A78"/>
    <w:rsid w:val="00983E5A"/>
    <w:rsid w:val="009A1989"/>
    <w:rsid w:val="009B191F"/>
    <w:rsid w:val="009C4DF6"/>
    <w:rsid w:val="009D3329"/>
    <w:rsid w:val="00A108C5"/>
    <w:rsid w:val="00A26E6F"/>
    <w:rsid w:val="00A344EB"/>
    <w:rsid w:val="00A62F80"/>
    <w:rsid w:val="00A8276B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5A5F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233F"/>
    <w:rsid w:val="00BB3528"/>
    <w:rsid w:val="00BB37E8"/>
    <w:rsid w:val="00BC310E"/>
    <w:rsid w:val="00BC52AE"/>
    <w:rsid w:val="00BD25B2"/>
    <w:rsid w:val="00BD68B3"/>
    <w:rsid w:val="00C160FE"/>
    <w:rsid w:val="00C248E5"/>
    <w:rsid w:val="00C26AFB"/>
    <w:rsid w:val="00C34F7B"/>
    <w:rsid w:val="00C42D98"/>
    <w:rsid w:val="00C45A7B"/>
    <w:rsid w:val="00C678F5"/>
    <w:rsid w:val="00C83AB0"/>
    <w:rsid w:val="00CA3506"/>
    <w:rsid w:val="00CB105D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C1C89"/>
    <w:rsid w:val="00ED6510"/>
    <w:rsid w:val="00EE54F6"/>
    <w:rsid w:val="00EE6551"/>
    <w:rsid w:val="00EF1F42"/>
    <w:rsid w:val="00EF482F"/>
    <w:rsid w:val="00F233F7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047"/>
  <w15:docId w15:val="{9081AF79-9133-4404-A1A3-A08F2BD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0D11D1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A17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173E"/>
  </w:style>
  <w:style w:type="character" w:customStyle="1" w:styleId="af2">
    <w:name w:val="Текст примечания Знак"/>
    <w:basedOn w:val="a0"/>
    <w:link w:val="af1"/>
    <w:uiPriority w:val="99"/>
    <w:semiHidden/>
    <w:rsid w:val="001A173E"/>
    <w:rPr>
      <w:rFonts w:ascii="Arial" w:eastAsia="Times New Roman" w:hAnsi="Arial" w:cs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17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173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378C-EF0D-4F91-8D9B-F772F1D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2021-05-17T12:25:00Z</cp:lastPrinted>
  <dcterms:created xsi:type="dcterms:W3CDTF">2021-09-13T08:36:00Z</dcterms:created>
  <dcterms:modified xsi:type="dcterms:W3CDTF">2021-09-17T10:11:00Z</dcterms:modified>
</cp:coreProperties>
</file>