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4D52" w14:textId="77777777" w:rsidR="007047BC" w:rsidRDefault="00306825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63CA4D53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14:paraId="63CA4D54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3CA4D55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63CA4D56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CA4D57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CA4D58" w14:textId="58F0B361" w:rsidR="007047BC" w:rsidRPr="00FD6F69" w:rsidRDefault="007047BC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32D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D6F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832D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FD6F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21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 xml:space="preserve">  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FD6F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21</w:t>
      </w:r>
    </w:p>
    <w:p w14:paraId="63CA4D59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63CA4D5A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3CA4D5B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3CA4D5C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17"/>
      </w:tblGrid>
      <w:tr w:rsidR="007047BC" w14:paraId="63CA4D5E" w14:textId="77777777" w:rsidTr="00832D11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A4D5D" w14:textId="04A61657" w:rsidR="007047BC" w:rsidRDefault="007047BC" w:rsidP="00EB323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bookmarkStart w:id="0" w:name="_Hlk87345402"/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внесении изменений в решение Совета депутатов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муниципального округа Тверской </w:t>
            </w:r>
            <w:bookmarkStart w:id="1" w:name="_Hlk86006738"/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от </w:t>
            </w:r>
            <w:r w:rsidR="00AA56C3" w:rsidRPr="00AA56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31.10.2017 № 10/2017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r w:rsidR="00784719" w:rsidRPr="0078471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порядке организации и проведения публичных слушаний в муниципальном округе Тверской</w:t>
            </w:r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  <w:bookmarkEnd w:id="0"/>
            <w:bookmarkEnd w:id="1"/>
          </w:p>
        </w:tc>
      </w:tr>
    </w:tbl>
    <w:p w14:paraId="63CA4D5F" w14:textId="77777777" w:rsidR="007047BC" w:rsidRDefault="007047BC" w:rsidP="007047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63CA4D60" w14:textId="02FA38ED" w:rsidR="007047BC" w:rsidRPr="001734AF" w:rsidRDefault="00890283" w:rsidP="00832D11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4A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9 Устава муниципального округа Тверской </w:t>
      </w:r>
      <w:r w:rsidRPr="001734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депутатов решил</w:t>
      </w:r>
      <w:r w:rsidRPr="001734A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047BC" w:rsidRPr="001734A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3CA4D62" w14:textId="3EA33950" w:rsidR="007047BC" w:rsidRPr="001734AF" w:rsidRDefault="007047BC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34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7B5747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7B5747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</w:t>
      </w:r>
      <w:r w:rsidR="00832D11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</w:t>
      </w:r>
      <w:r w:rsidR="007B5747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31.10.2017 № 10/2017 «О порядке организации и проведения публичных слушаний в муниципальном округе Тверской»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63CA4D63" w14:textId="3D76B2E5" w:rsidR="00B2000F" w:rsidRPr="001734AF" w:rsidRDefault="00B2000F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</w:t>
      </w:r>
      <w:r w:rsidR="00B779C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1.4</w:t>
      </w: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приложения к решению дополнить </w:t>
      </w:r>
      <w:r w:rsidR="00EF0AA5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следующим абзацем</w:t>
      </w: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6CE1F4A8" w14:textId="7A98010A" w:rsidR="006F3907" w:rsidRPr="001734AF" w:rsidRDefault="00832D11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2" w:name="_Hlk87607289"/>
      <w:r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6F3907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случае введения режимов повышенной готовности, чрезвычайной ситуации на территории </w:t>
      </w:r>
      <w:r w:rsidR="0079336D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г. Москвы</w:t>
      </w:r>
      <w:r w:rsidR="006F3907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(или) </w:t>
      </w:r>
      <w:r w:rsidR="0079336D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муниципального округа Тверской</w:t>
      </w:r>
      <w:r w:rsidR="006F3907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проведение публичных слушаний может осуществлят</w:t>
      </w:r>
      <w:r w:rsidR="009F227F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ь</w:t>
      </w:r>
      <w:r w:rsidR="006F3907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ся в режиме видеоконференции (видеоконференцсвязи).</w:t>
      </w:r>
      <w:r w:rsidR="00DD3071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Решение</w:t>
      </w:r>
      <w:r w:rsidR="00061ECC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 проведении публичных слушаний в формате видеоконференции</w:t>
      </w:r>
      <w:r w:rsidR="00DD3071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61ECC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принимает</w:t>
      </w:r>
      <w:r w:rsidR="00FC6F3B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ся</w:t>
      </w:r>
      <w:r w:rsidR="00061ECC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D3071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Совет</w:t>
      </w:r>
      <w:r w:rsidR="00FC6F3B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ом</w:t>
      </w:r>
      <w:r w:rsidR="00DD3071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депутатов</w:t>
      </w:r>
      <w:r w:rsidR="00061ECC"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1734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».</w:t>
      </w:r>
    </w:p>
    <w:bookmarkEnd w:id="2"/>
    <w:p w14:paraId="086DE0EA" w14:textId="00C75178" w:rsidR="00181CE8" w:rsidRPr="001734AF" w:rsidRDefault="00687CB3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72B9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решению дополнить </w:t>
      </w:r>
      <w:r w:rsidR="009972B9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пунктом 2.12</w:t>
      </w:r>
      <w:r w:rsidR="00D1077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6B00B2FA" w14:textId="346CDC50" w:rsidR="00443E8C" w:rsidRPr="001734AF" w:rsidRDefault="00832D11" w:rsidP="00832D11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443E8C" w:rsidRPr="001734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2.12</w:t>
      </w:r>
      <w:r w:rsidRPr="001734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443E8C" w:rsidRPr="001734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bookmarkStart w:id="3" w:name="_Hlk87607567"/>
      <w:r w:rsidR="00D13646" w:rsidRPr="001734AF">
        <w:rPr>
          <w:rFonts w:ascii="Times New Roman" w:hAnsi="Times New Roman" w:cs="Times New Roman"/>
          <w:i/>
          <w:sz w:val="28"/>
          <w:szCs w:val="28"/>
        </w:rPr>
        <w:t>С</w:t>
      </w:r>
      <w:r w:rsidR="009F5835" w:rsidRPr="001734AF">
        <w:rPr>
          <w:rFonts w:ascii="Times New Roman" w:hAnsi="Times New Roman" w:cs="Times New Roman"/>
          <w:i/>
          <w:sz w:val="28"/>
          <w:szCs w:val="28"/>
        </w:rPr>
        <w:t xml:space="preserve"> момента </w:t>
      </w:r>
      <w:r w:rsidR="00443E8C" w:rsidRPr="001734AF">
        <w:rPr>
          <w:rFonts w:ascii="Times New Roman" w:hAnsi="Times New Roman" w:cs="Times New Roman"/>
          <w:i/>
          <w:sz w:val="28"/>
          <w:szCs w:val="28"/>
        </w:rPr>
        <w:t xml:space="preserve">размещения </w:t>
      </w:r>
      <w:r w:rsidR="00465ABF" w:rsidRPr="001734AF">
        <w:rPr>
          <w:rFonts w:ascii="Times New Roman" w:hAnsi="Times New Roman" w:cs="Times New Roman"/>
          <w:i/>
          <w:sz w:val="28"/>
          <w:szCs w:val="28"/>
        </w:rPr>
        <w:t xml:space="preserve">решения о назначении публичных слушаний </w:t>
      </w:r>
      <w:r w:rsidR="00583A64" w:rsidRPr="001734AF">
        <w:rPr>
          <w:rFonts w:ascii="Times New Roman" w:hAnsi="Times New Roman" w:cs="Times New Roman"/>
          <w:i/>
          <w:sz w:val="28"/>
          <w:szCs w:val="28"/>
        </w:rPr>
        <w:t>на официальном сайте</w:t>
      </w:r>
      <w:r w:rsidR="00C82F2F" w:rsidRPr="001734AF">
        <w:rPr>
          <w:rFonts w:ascii="Times New Roman" w:hAnsi="Times New Roman" w:cs="Times New Roman"/>
          <w:i/>
          <w:sz w:val="28"/>
          <w:szCs w:val="28"/>
        </w:rPr>
        <w:t xml:space="preserve"> и до даты</w:t>
      </w:r>
      <w:r w:rsidR="00AD2D5A" w:rsidRPr="001734AF">
        <w:rPr>
          <w:rFonts w:ascii="Times New Roman" w:hAnsi="Times New Roman" w:cs="Times New Roman"/>
          <w:i/>
          <w:sz w:val="28"/>
          <w:szCs w:val="28"/>
        </w:rPr>
        <w:t xml:space="preserve"> проведения публичных слушаний</w:t>
      </w:r>
      <w:r w:rsidR="00583A64" w:rsidRPr="001734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3E8C" w:rsidRPr="001734AF">
        <w:rPr>
          <w:rFonts w:ascii="Times New Roman" w:hAnsi="Times New Roman" w:cs="Times New Roman"/>
          <w:i/>
          <w:sz w:val="28"/>
          <w:szCs w:val="28"/>
        </w:rPr>
        <w:t>участники публичных слушаний</w:t>
      </w:r>
      <w:r w:rsidR="00583A64" w:rsidRPr="001734AF">
        <w:rPr>
          <w:rFonts w:ascii="Times New Roman" w:hAnsi="Times New Roman" w:cs="Times New Roman"/>
          <w:i/>
          <w:sz w:val="28"/>
          <w:szCs w:val="28"/>
        </w:rPr>
        <w:t xml:space="preserve"> вправе</w:t>
      </w:r>
      <w:r w:rsidR="00443E8C" w:rsidRPr="001734AF">
        <w:rPr>
          <w:rFonts w:ascii="Times New Roman" w:hAnsi="Times New Roman" w:cs="Times New Roman"/>
          <w:i/>
          <w:sz w:val="28"/>
          <w:szCs w:val="28"/>
        </w:rPr>
        <w:t xml:space="preserve"> вносить предложения и замечания, касающиеся </w:t>
      </w:r>
      <w:r w:rsidR="00E44225" w:rsidRPr="001734AF">
        <w:rPr>
          <w:rFonts w:ascii="Times New Roman" w:hAnsi="Times New Roman" w:cs="Times New Roman"/>
          <w:i/>
          <w:sz w:val="28"/>
          <w:szCs w:val="28"/>
        </w:rPr>
        <w:t xml:space="preserve">обсуждаемого </w:t>
      </w:r>
      <w:r w:rsidR="00443E8C" w:rsidRPr="001734AF">
        <w:rPr>
          <w:rFonts w:ascii="Times New Roman" w:hAnsi="Times New Roman" w:cs="Times New Roman"/>
          <w:i/>
          <w:sz w:val="28"/>
          <w:szCs w:val="28"/>
        </w:rPr>
        <w:t>проекта</w:t>
      </w:r>
      <w:r w:rsidR="00E44225" w:rsidRPr="00173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2F2F" w:rsidRPr="001734AF">
        <w:rPr>
          <w:rFonts w:ascii="Times New Roman" w:hAnsi="Times New Roman" w:cs="Times New Roman"/>
          <w:i/>
          <w:sz w:val="28"/>
          <w:szCs w:val="28"/>
        </w:rPr>
        <w:t>правового акта</w:t>
      </w:r>
      <w:r w:rsidR="00443E8C" w:rsidRPr="001734AF">
        <w:rPr>
          <w:rFonts w:ascii="Times New Roman" w:hAnsi="Times New Roman" w:cs="Times New Roman"/>
          <w:i/>
          <w:sz w:val="28"/>
          <w:szCs w:val="28"/>
        </w:rPr>
        <w:t>, посредством:</w:t>
      </w:r>
    </w:p>
    <w:p w14:paraId="14DF029B" w14:textId="2AFC525D" w:rsidR="00443E8C" w:rsidRPr="001734AF" w:rsidRDefault="00443E8C" w:rsidP="00832D11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AF">
        <w:rPr>
          <w:rFonts w:ascii="Times New Roman" w:hAnsi="Times New Roman" w:cs="Times New Roman"/>
          <w:i/>
          <w:sz w:val="28"/>
          <w:szCs w:val="28"/>
        </w:rPr>
        <w:t xml:space="preserve">1) официального сайта </w:t>
      </w:r>
      <w:r w:rsidR="00935734" w:rsidRPr="001734AF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Pr="001734AF">
        <w:rPr>
          <w:rFonts w:ascii="Times New Roman" w:hAnsi="Times New Roman" w:cs="Times New Roman"/>
          <w:i/>
          <w:sz w:val="28"/>
          <w:szCs w:val="28"/>
        </w:rPr>
        <w:t>муниципального округа Тверской</w:t>
      </w:r>
      <w:r w:rsidR="001734AF" w:rsidRPr="001734AF">
        <w:rPr>
          <w:rFonts w:ascii="Times New Roman" w:hAnsi="Times New Roman" w:cs="Times New Roman"/>
          <w:i/>
          <w:sz w:val="28"/>
          <w:szCs w:val="28"/>
        </w:rPr>
        <w:t>;</w:t>
      </w:r>
      <w:r w:rsidRPr="001734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A73A96F" w14:textId="1DC2407D" w:rsidR="00443E8C" w:rsidRPr="001734AF" w:rsidRDefault="00443E8C" w:rsidP="00832D11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AF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AD273A" w:rsidRPr="001734AF">
        <w:rPr>
          <w:rFonts w:ascii="Times New Roman" w:hAnsi="Times New Roman" w:cs="Times New Roman"/>
          <w:i/>
          <w:sz w:val="28"/>
          <w:szCs w:val="28"/>
        </w:rPr>
        <w:t>отправки на электронную почту администрации</w:t>
      </w:r>
      <w:r w:rsidR="00D45568" w:rsidRPr="001734AF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 Тверской</w:t>
      </w:r>
      <w:r w:rsidR="007C05E0" w:rsidRPr="001734AF">
        <w:rPr>
          <w:rFonts w:ascii="Times New Roman" w:hAnsi="Times New Roman" w:cs="Times New Roman"/>
          <w:i/>
          <w:sz w:val="28"/>
          <w:szCs w:val="28"/>
        </w:rPr>
        <w:t>;</w:t>
      </w:r>
      <w:r w:rsidRPr="001734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386C849" w14:textId="60D6B2E0" w:rsidR="00443E8C" w:rsidRPr="001734AF" w:rsidRDefault="00443E8C" w:rsidP="00832D11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AF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E468AE" w:rsidRPr="001734AF">
        <w:rPr>
          <w:rFonts w:ascii="Times New Roman" w:hAnsi="Times New Roman" w:cs="Times New Roman"/>
          <w:i/>
          <w:sz w:val="28"/>
          <w:szCs w:val="28"/>
        </w:rPr>
        <w:t xml:space="preserve">передачи </w:t>
      </w:r>
      <w:r w:rsidR="004A68FD" w:rsidRPr="001734AF">
        <w:rPr>
          <w:rFonts w:ascii="Times New Roman" w:hAnsi="Times New Roman" w:cs="Times New Roman"/>
          <w:i/>
          <w:sz w:val="28"/>
          <w:szCs w:val="28"/>
        </w:rPr>
        <w:t xml:space="preserve">в письменном виде в администрацию муниципального округа </w:t>
      </w:r>
      <w:r w:rsidRPr="001734AF">
        <w:rPr>
          <w:rFonts w:ascii="Times New Roman" w:hAnsi="Times New Roman" w:cs="Times New Roman"/>
          <w:i/>
          <w:sz w:val="28"/>
          <w:szCs w:val="28"/>
        </w:rPr>
        <w:t xml:space="preserve">лично либо </w:t>
      </w:r>
      <w:r w:rsidR="004A68FD" w:rsidRPr="001734AF">
        <w:rPr>
          <w:rFonts w:ascii="Times New Roman" w:hAnsi="Times New Roman" w:cs="Times New Roman"/>
          <w:i/>
          <w:sz w:val="28"/>
          <w:szCs w:val="28"/>
        </w:rPr>
        <w:t xml:space="preserve">посредством </w:t>
      </w:r>
      <w:r w:rsidRPr="001734AF">
        <w:rPr>
          <w:rFonts w:ascii="Times New Roman" w:hAnsi="Times New Roman" w:cs="Times New Roman"/>
          <w:i/>
          <w:sz w:val="28"/>
          <w:szCs w:val="28"/>
        </w:rPr>
        <w:t xml:space="preserve">почтовой </w:t>
      </w:r>
      <w:proofErr w:type="gramStart"/>
      <w:r w:rsidRPr="001734AF">
        <w:rPr>
          <w:rFonts w:ascii="Times New Roman" w:hAnsi="Times New Roman" w:cs="Times New Roman"/>
          <w:i/>
          <w:sz w:val="28"/>
          <w:szCs w:val="28"/>
        </w:rPr>
        <w:t>связи</w:t>
      </w:r>
      <w:proofErr w:type="gramEnd"/>
      <w:r w:rsidRPr="001734AF">
        <w:rPr>
          <w:rFonts w:ascii="Times New Roman" w:hAnsi="Times New Roman" w:cs="Times New Roman"/>
          <w:i/>
          <w:sz w:val="28"/>
          <w:szCs w:val="28"/>
        </w:rPr>
        <w:t xml:space="preserve"> либо курьерской службы.</w:t>
      </w:r>
    </w:p>
    <w:p w14:paraId="24BE6EFD" w14:textId="46B1EE6D" w:rsidR="00443E8C" w:rsidRPr="001734AF" w:rsidRDefault="00443E8C" w:rsidP="00832D11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AF">
        <w:rPr>
          <w:rFonts w:ascii="Times New Roman" w:hAnsi="Times New Roman" w:cs="Times New Roman"/>
          <w:i/>
          <w:sz w:val="28"/>
          <w:szCs w:val="28"/>
        </w:rPr>
        <w:t>Участники публичных слушаний, вносящие предложения и замечания</w:t>
      </w:r>
      <w:r w:rsidR="00F47092" w:rsidRPr="001734AF">
        <w:rPr>
          <w:rFonts w:ascii="Times New Roman" w:hAnsi="Times New Roman" w:cs="Times New Roman"/>
          <w:i/>
          <w:sz w:val="28"/>
          <w:szCs w:val="28"/>
        </w:rPr>
        <w:t>,</w:t>
      </w:r>
      <w:r w:rsidRPr="001734AF">
        <w:rPr>
          <w:rFonts w:ascii="Times New Roman" w:hAnsi="Times New Roman" w:cs="Times New Roman"/>
          <w:i/>
          <w:sz w:val="28"/>
          <w:szCs w:val="28"/>
        </w:rPr>
        <w:t xml:space="preserve"> в целях идентификации представляют сведения о себе</w:t>
      </w:r>
      <w:r w:rsidR="00F47092" w:rsidRPr="001734AF">
        <w:rPr>
          <w:rFonts w:ascii="Times New Roman" w:hAnsi="Times New Roman" w:cs="Times New Roman"/>
          <w:i/>
          <w:sz w:val="28"/>
          <w:szCs w:val="28"/>
        </w:rPr>
        <w:t>:</w:t>
      </w:r>
      <w:r w:rsidRPr="001734AF">
        <w:rPr>
          <w:rFonts w:ascii="Times New Roman" w:hAnsi="Times New Roman" w:cs="Times New Roman"/>
          <w:i/>
          <w:sz w:val="28"/>
          <w:szCs w:val="28"/>
        </w:rPr>
        <w:t xml:space="preserve"> фамилию, имя, отчество (при наличии), </w:t>
      </w:r>
      <w:r w:rsidR="007B5178" w:rsidRPr="001734AF">
        <w:rPr>
          <w:rFonts w:ascii="Times New Roman" w:hAnsi="Times New Roman" w:cs="Times New Roman"/>
          <w:i/>
          <w:sz w:val="28"/>
          <w:szCs w:val="28"/>
        </w:rPr>
        <w:t xml:space="preserve">гражданство, </w:t>
      </w:r>
      <w:r w:rsidRPr="001734AF">
        <w:rPr>
          <w:rFonts w:ascii="Times New Roman" w:hAnsi="Times New Roman" w:cs="Times New Roman"/>
          <w:i/>
          <w:sz w:val="28"/>
          <w:szCs w:val="28"/>
        </w:rPr>
        <w:t>дату рождения, адрес места жительства (регистрации).</w:t>
      </w:r>
      <w:r w:rsidR="00832D11" w:rsidRPr="001734AF">
        <w:rPr>
          <w:rFonts w:ascii="Times New Roman" w:hAnsi="Times New Roman" w:cs="Times New Roman"/>
          <w:i/>
          <w:sz w:val="28"/>
          <w:szCs w:val="28"/>
        </w:rPr>
        <w:t>».</w:t>
      </w:r>
    </w:p>
    <w:bookmarkEnd w:id="3"/>
    <w:p w14:paraId="63CA4D70" w14:textId="124B1BD2" w:rsidR="00B2000F" w:rsidRPr="001734AF" w:rsidRDefault="00B2000F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2B0CD4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</w:t>
      </w:r>
      <w:r w:rsidR="00F747A2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4.11.4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приложения </w:t>
      </w:r>
      <w:r w:rsidR="00F747A2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исключить</w:t>
      </w:r>
      <w:r w:rsidR="00BE15AA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147A1348" w14:textId="66770062" w:rsidR="00F747A2" w:rsidRPr="001734AF" w:rsidRDefault="00F747A2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r w:rsidR="00B751ED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 w:rsidR="00B751ED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4.13.6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приложения </w:t>
      </w:r>
      <w:r w:rsidR="00B751ED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</w:t>
      </w:r>
      <w:r w:rsidR="007B14FE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словами </w:t>
      </w:r>
      <w:bookmarkStart w:id="4" w:name="_Hlk87607692"/>
      <w:r w:rsidR="007B14FE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«(</w:t>
      </w:r>
      <w:r w:rsidR="000874B4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включая мотивированное обоснование принятых решений)</w:t>
      </w:r>
      <w:bookmarkEnd w:id="4"/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9698B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BE15AA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646E1B4" w14:textId="5CCEF079" w:rsidR="00832D11" w:rsidRPr="001734AF" w:rsidRDefault="000874B4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ункте</w:t>
      </w: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4.14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C148A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A2E6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приложения </w:t>
      </w:r>
      <w:r w:rsidR="00BE15AA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слова «в пункте 35» заменить словами «в п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ункте</w:t>
      </w:r>
      <w:r w:rsidR="00BE15AA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4.12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E15AA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32D1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4C8FC67" w14:textId="6F9FA72F" w:rsidR="000874B4" w:rsidRPr="001734AF" w:rsidRDefault="00832D11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1.6. Пун</w:t>
      </w:r>
      <w:r w:rsidR="00BA2E6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кт 4.14. приложения </w:t>
      </w:r>
      <w:r w:rsidR="00EC148A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дополнить следующим абзацем</w:t>
      </w:r>
      <w:r w:rsidR="00BA2E6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6F1197DF" w14:textId="1934875B" w:rsidR="00EC148A" w:rsidRPr="001734AF" w:rsidRDefault="0009252B" w:rsidP="00832D11">
      <w:pPr>
        <w:spacing w:after="0" w:line="228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ab/>
      </w:r>
      <w:r w:rsidR="00BA2E68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</w:t>
      </w:r>
      <w:bookmarkStart w:id="5" w:name="_Hlk87607781"/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Результаты</w:t>
      </w:r>
      <w:r w:rsidR="0008484E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публичных слушаний подлежат опубликованию (обнародованию), в том числе </w:t>
      </w:r>
      <w:r w:rsidR="00935734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посредством их размещения на официальном сайте администрации муниципального округа Тверской</w:t>
      </w:r>
      <w:r w:rsidR="008010B9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.</w:t>
      </w:r>
      <w:bookmarkEnd w:id="5"/>
      <w:r w:rsidR="00BA2E68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».</w:t>
      </w:r>
    </w:p>
    <w:p w14:paraId="5DF79D1C" w14:textId="00C43D30" w:rsidR="00947CE6" w:rsidRPr="001734AF" w:rsidRDefault="00E12ED7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BA2E6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</w:t>
      </w:r>
      <w:r w:rsidR="0089305F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</w:t>
      </w:r>
      <w:r w:rsidR="00BA2E6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89305F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риложение </w:t>
      </w:r>
      <w:bookmarkStart w:id="6" w:name="_Hlk87607877"/>
      <w:r w:rsidR="0089305F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Разделом </w:t>
      </w:r>
      <w:r w:rsidR="007D41E5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9305F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«Порядок проведения публичных слушаний в муниципальном округе Тверской в городе Москве с использованием видеоконференцсвязи»</w:t>
      </w:r>
      <w:bookmarkEnd w:id="6"/>
      <w:r w:rsidR="00947CE6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14:paraId="291B2E6E" w14:textId="1F4CB476" w:rsidR="00AB3EAE" w:rsidRPr="001734AF" w:rsidRDefault="00BA2E68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bookmarkStart w:id="7" w:name="_Hlk87607937"/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E4725C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1</w:t>
      </w:r>
      <w:r w:rsidR="00947CE6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. </w:t>
      </w:r>
      <w:r w:rsidR="00AB3EAE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Порядок организации и проведения публичных слушаний в режиме видеоконференции регламентируется </w:t>
      </w:r>
      <w:r w:rsidR="00A91FD4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разделами </w:t>
      </w:r>
      <w:r w:rsidR="00392E54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3</w:t>
      </w:r>
      <w:r w:rsidR="00A91FD4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и</w:t>
      </w:r>
      <w:r w:rsidR="00392E54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C65FF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4 </w:t>
      </w:r>
      <w:r w:rsidR="00AB3EAE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настоящ</w:t>
      </w:r>
      <w:r w:rsidR="00C65FF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его</w:t>
      </w:r>
      <w:r w:rsidR="00AB3EAE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C65FF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Порядка</w:t>
      </w:r>
      <w:r w:rsidR="00AB3EAE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, за исключением положений, установленных настоящим Разделом.</w:t>
      </w:r>
    </w:p>
    <w:p w14:paraId="5DB60B8D" w14:textId="798C2B9C" w:rsidR="00183573" w:rsidRPr="001734AF" w:rsidRDefault="00183573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2. Техническое сопровождение проведения публичных слушаний в режиме видеоконференции осуществляет администрация муниципального округа Тверской</w:t>
      </w:r>
      <w:r w:rsidR="008C6F41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(далее – О</w:t>
      </w:r>
      <w:r w:rsidR="00707954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ператор</w:t>
      </w:r>
      <w:r w:rsidR="008C6F41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</w:t>
      </w: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.</w:t>
      </w:r>
    </w:p>
    <w:p w14:paraId="66A9790D" w14:textId="1B61DB36" w:rsidR="00947CE6" w:rsidRPr="001734AF" w:rsidRDefault="00183573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3. </w:t>
      </w:r>
      <w:r w:rsidR="001918FA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Участникам слушаний</w:t>
      </w:r>
      <w:r w:rsidR="00947CE6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, желающи</w:t>
      </w:r>
      <w:r w:rsidR="004F5831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м</w:t>
      </w:r>
      <w:r w:rsidR="00947CE6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выступить в день проведения публичных слушаний в режиме видеоконференцсвязи, </w:t>
      </w:r>
      <w:r w:rsidR="001918FA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необходимо заблаговременно подать</w:t>
      </w:r>
      <w:r w:rsidR="00947CE6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заявк</w:t>
      </w:r>
      <w:r w:rsidR="001918FA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у</w:t>
      </w:r>
      <w:r w:rsidR="00947CE6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на электронную почту </w:t>
      </w:r>
      <w:r w:rsidR="008C6F41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или по телефонам </w:t>
      </w:r>
      <w:r w:rsidR="00D059CE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</w:t>
      </w:r>
      <w:r w:rsidR="0055546A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ператора</w:t>
      </w:r>
      <w:r w:rsidR="00947CE6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.</w:t>
      </w:r>
      <w:r w:rsidR="00E90218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В заявке гражданин указывает </w:t>
      </w:r>
      <w:r w:rsidR="00AE781C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фамилию, имя, отчество (при наличии), гражданство, дату рождения, адрес места жительства (регистрации)</w:t>
      </w:r>
      <w:r w:rsidR="00B03B84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, контактную информацию</w:t>
      </w:r>
      <w:r w:rsidR="00150644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(телефон, адрес электронной почты)</w:t>
      </w:r>
      <w:r w:rsidR="00AE781C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.</w:t>
      </w:r>
      <w:r w:rsidR="00B03B84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</w:p>
    <w:p w14:paraId="6B12E3C5" w14:textId="44973E4C" w:rsidR="003F3F46" w:rsidRPr="001734AF" w:rsidRDefault="003F3F46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4. </w:t>
      </w:r>
      <w:r w:rsidR="00B341A7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Оператор </w:t>
      </w:r>
      <w:r w:rsidR="00F456E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оказывает консультации и</w:t>
      </w:r>
      <w:r w:rsidR="002E44DF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F456E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организует рабоч</w:t>
      </w:r>
      <w:r w:rsidR="006C2B63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ее</w:t>
      </w:r>
      <w:r w:rsidR="00F456E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место </w:t>
      </w:r>
      <w:r w:rsidR="00FE3A84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для участников слушаний, не имеющих возможность самостоятельно подключиться к используемой системе видеоконференцсвязи. </w:t>
      </w:r>
    </w:p>
    <w:p w14:paraId="66F7DC51" w14:textId="697BC743" w:rsidR="00C1139F" w:rsidRPr="001734AF" w:rsidRDefault="002E44DF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5</w:t>
      </w:r>
      <w:r w:rsidR="00C1139F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. </w:t>
      </w:r>
      <w:r w:rsidR="000E0397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Оператор</w:t>
      </w:r>
      <w:r w:rsidR="00C1139F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не позднее, чем за 3 часа до начала </w:t>
      </w:r>
      <w:r w:rsidR="00074832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публичных слушаний</w:t>
      </w:r>
      <w:r w:rsidR="00C1139F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, проводим</w:t>
      </w:r>
      <w:r w:rsidR="00074832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ых</w:t>
      </w:r>
      <w:r w:rsidR="00C1139F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074832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в режиме видеоконференции</w:t>
      </w:r>
      <w:r w:rsidR="00C1139F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, размещает на официальном сайте ссылку на видеоконференцию.</w:t>
      </w:r>
    </w:p>
    <w:p w14:paraId="1D9F05B0" w14:textId="0AE8893E" w:rsidR="0068008D" w:rsidRPr="001734AF" w:rsidRDefault="002E44DF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6</w:t>
      </w:r>
      <w:r w:rsidR="0006696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. Регистрация участников публичных слушаний</w:t>
      </w:r>
      <w:r w:rsidR="004B5C63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,</w:t>
      </w:r>
      <w:r w:rsidR="0006696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проходящ</w:t>
      </w:r>
      <w:r w:rsidR="004B5C63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их</w:t>
      </w:r>
      <w:r w:rsidR="0006696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с использованием видеоконференцсвязи, </w:t>
      </w:r>
      <w:r w:rsidR="001E5C2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а также членов рабочей группы</w:t>
      </w:r>
      <w:r w:rsidR="00C33C2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066960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начинается за один час до начала</w:t>
      </w:r>
      <w:r w:rsidR="004B5C63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.</w:t>
      </w:r>
      <w:r w:rsidR="0082405F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68008D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Регистрация осуществляется </w:t>
      </w:r>
      <w:r w:rsidR="000E0397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Оператором</w:t>
      </w:r>
      <w:r w:rsidR="0068008D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с помощью технических средств проведения видеоконференцсвязи.</w:t>
      </w:r>
    </w:p>
    <w:p w14:paraId="34FEE5BF" w14:textId="28C77C13" w:rsidR="00D07F1C" w:rsidRPr="001734AF" w:rsidRDefault="002E44DF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7</w:t>
      </w:r>
      <w:r w:rsidR="00D07F1C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. Регистрация </w:t>
      </w:r>
      <w:r w:rsidR="00366DD7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членов рабочей группы</w:t>
      </w:r>
      <w:r w:rsidR="00D07F1C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по служебному удостоверению, удостоверению депутата, главы муниципального округа (далее – служебное удостоверение) проходит в виде идентификации посредством демонстрации </w:t>
      </w:r>
      <w:r w:rsidR="00FA2121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Оператору</w:t>
      </w:r>
      <w:r w:rsidR="00D07F1C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по видеоконференцсвязи:</w:t>
      </w:r>
    </w:p>
    <w:p w14:paraId="454CBBE4" w14:textId="77777777" w:rsidR="00D07F1C" w:rsidRPr="001734AF" w:rsidRDefault="00D07F1C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фото на служебном удостоверении человека одновременно с лицом человека, которому принадлежит данное удостоверение;</w:t>
      </w:r>
    </w:p>
    <w:p w14:paraId="2BD0FBFC" w14:textId="77777777" w:rsidR="00D07F1C" w:rsidRPr="001734AF" w:rsidRDefault="00D07F1C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фамилии, имени, отчества (при наличии) и номера служебного удостоверения человека одновременно с фото человека, которому принадлежит данное служебное удостоверение.</w:t>
      </w:r>
    </w:p>
    <w:p w14:paraId="3EA56942" w14:textId="089843EE" w:rsidR="00D07F1C" w:rsidRPr="001734AF" w:rsidRDefault="00D07F1C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При этом, </w:t>
      </w:r>
      <w:r w:rsidR="0023461C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Оператором </w:t>
      </w: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должна быть обеспечена четкая фиксация фотографии, фамилии, имени, отчества, номера служебного удостоверения.</w:t>
      </w:r>
    </w:p>
    <w:p w14:paraId="648CEE60" w14:textId="182A21F1" w:rsidR="00C50047" w:rsidRPr="001734AF" w:rsidRDefault="00D22993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8</w:t>
      </w:r>
      <w:r w:rsidR="00C50047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. Демонстрация графических, презентационных, текстовых и иных материалов осуществляется с помощью программных средств видеоконференцсвязи </w:t>
      </w:r>
      <w:r w:rsidR="00BD5F11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выступающим</w:t>
      </w:r>
      <w:r w:rsidR="00C50047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или </w:t>
      </w:r>
      <w:r w:rsidR="0023461C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Оператором</w:t>
      </w:r>
      <w:r w:rsidR="00BD5F11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(при условии предварительного предоставления материалов).</w:t>
      </w:r>
      <w:r w:rsidR="00BA2E68" w:rsidRPr="001734A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».</w:t>
      </w:r>
    </w:p>
    <w:bookmarkEnd w:id="7"/>
    <w:p w14:paraId="63CA4D7B" w14:textId="375058F7" w:rsidR="007047BC" w:rsidRPr="001734AF" w:rsidRDefault="007D41E5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BA2E6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</w:t>
      </w:r>
      <w:r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Раздел 5 </w:t>
      </w:r>
      <w:r w:rsidR="00BA2E6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приложения </w:t>
      </w:r>
      <w:r w:rsidR="00FA328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«Заключительные положения» считать </w:t>
      </w:r>
      <w:r w:rsidR="00BA2E6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FA328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азделом 6. Пункты данного </w:t>
      </w:r>
      <w:r w:rsidR="00BA2E68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FA3281" w:rsidRPr="00173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аздела 5.1, 5.2, 5.3 считать пунктами 6.1, 6.2 и 6.3 соответственно.</w:t>
      </w:r>
    </w:p>
    <w:p w14:paraId="63CA4D7D" w14:textId="697F538B" w:rsidR="007047BC" w:rsidRPr="001734AF" w:rsidRDefault="00BA2E68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47BC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7BC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6" w:history="1">
        <w:r w:rsidR="007047BC" w:rsidRPr="001734A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="007047BC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3CA4D7E" w14:textId="060BDBE1" w:rsidR="007047BC" w:rsidRPr="001734AF" w:rsidRDefault="00BA2E68" w:rsidP="00832D1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47BC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исполнением настоящего решения возложить на главу муни</w:t>
      </w:r>
      <w:r w:rsidR="00B2000F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1734A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1734A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3CA4D80" w14:textId="77777777" w:rsidR="007047BC" w:rsidRPr="001734AF" w:rsidRDefault="007047BC" w:rsidP="00832D1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3CA4D81" w14:textId="77777777" w:rsidR="007047BC" w:rsidRPr="001734AF" w:rsidRDefault="007047BC" w:rsidP="00832D11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34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63CA4DA5" w14:textId="467E0BA4" w:rsidR="00B2000F" w:rsidRDefault="007047BC" w:rsidP="00BA2E68">
      <w:pPr>
        <w:pStyle w:val="a3"/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</w:t>
      </w:r>
      <w:r w:rsidR="00BA2E68" w:rsidRPr="001734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</w:t>
      </w:r>
      <w:r w:rsidRPr="001734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734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2E00DF">
        <w:rPr>
          <w:sz w:val="26"/>
          <w:szCs w:val="26"/>
        </w:rPr>
        <w:t xml:space="preserve"> </w:t>
      </w:r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2F657075"/>
    <w:multiLevelType w:val="hybridMultilevel"/>
    <w:tmpl w:val="FC8E8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164F1"/>
    <w:rsid w:val="000212C8"/>
    <w:rsid w:val="00061ECC"/>
    <w:rsid w:val="00066960"/>
    <w:rsid w:val="00074832"/>
    <w:rsid w:val="0008484E"/>
    <w:rsid w:val="000874B4"/>
    <w:rsid w:val="0009252B"/>
    <w:rsid w:val="000E0397"/>
    <w:rsid w:val="00150644"/>
    <w:rsid w:val="001734AF"/>
    <w:rsid w:val="00181CE8"/>
    <w:rsid w:val="00183573"/>
    <w:rsid w:val="00190453"/>
    <w:rsid w:val="00190F79"/>
    <w:rsid w:val="001918FA"/>
    <w:rsid w:val="001942A4"/>
    <w:rsid w:val="001E5C20"/>
    <w:rsid w:val="001E7C59"/>
    <w:rsid w:val="00222150"/>
    <w:rsid w:val="002266BD"/>
    <w:rsid w:val="0023461C"/>
    <w:rsid w:val="00252DB1"/>
    <w:rsid w:val="00261510"/>
    <w:rsid w:val="002B0CD4"/>
    <w:rsid w:val="002D02D4"/>
    <w:rsid w:val="002E00DF"/>
    <w:rsid w:val="002E44DF"/>
    <w:rsid w:val="00300E1F"/>
    <w:rsid w:val="00306825"/>
    <w:rsid w:val="00365903"/>
    <w:rsid w:val="00366DD7"/>
    <w:rsid w:val="00392E54"/>
    <w:rsid w:val="003A7EF7"/>
    <w:rsid w:val="003F3F46"/>
    <w:rsid w:val="00433D53"/>
    <w:rsid w:val="00443E8C"/>
    <w:rsid w:val="00450870"/>
    <w:rsid w:val="00455A23"/>
    <w:rsid w:val="00465ABF"/>
    <w:rsid w:val="00481635"/>
    <w:rsid w:val="00493CAB"/>
    <w:rsid w:val="004A43D4"/>
    <w:rsid w:val="004A68FD"/>
    <w:rsid w:val="004B5C63"/>
    <w:rsid w:val="004C7DFB"/>
    <w:rsid w:val="004F5831"/>
    <w:rsid w:val="00500B83"/>
    <w:rsid w:val="005036F4"/>
    <w:rsid w:val="0055546A"/>
    <w:rsid w:val="00560C2D"/>
    <w:rsid w:val="00583A64"/>
    <w:rsid w:val="00595AA7"/>
    <w:rsid w:val="005F4258"/>
    <w:rsid w:val="00622879"/>
    <w:rsid w:val="006423B3"/>
    <w:rsid w:val="00651A65"/>
    <w:rsid w:val="00655410"/>
    <w:rsid w:val="006563E3"/>
    <w:rsid w:val="00657419"/>
    <w:rsid w:val="006709E8"/>
    <w:rsid w:val="0068008D"/>
    <w:rsid w:val="00684EA4"/>
    <w:rsid w:val="00687CB3"/>
    <w:rsid w:val="006C2B63"/>
    <w:rsid w:val="006C5514"/>
    <w:rsid w:val="006F3907"/>
    <w:rsid w:val="007047BC"/>
    <w:rsid w:val="00707954"/>
    <w:rsid w:val="00784719"/>
    <w:rsid w:val="0079336D"/>
    <w:rsid w:val="007B14FE"/>
    <w:rsid w:val="007B5178"/>
    <w:rsid w:val="007B5747"/>
    <w:rsid w:val="007C05E0"/>
    <w:rsid w:val="007D41E5"/>
    <w:rsid w:val="007E62CF"/>
    <w:rsid w:val="007F0A8A"/>
    <w:rsid w:val="008010B9"/>
    <w:rsid w:val="0081493B"/>
    <w:rsid w:val="0082405F"/>
    <w:rsid w:val="00832D11"/>
    <w:rsid w:val="008812A5"/>
    <w:rsid w:val="00890283"/>
    <w:rsid w:val="0089305F"/>
    <w:rsid w:val="0089698B"/>
    <w:rsid w:val="008B4F01"/>
    <w:rsid w:val="008C6F41"/>
    <w:rsid w:val="008E5C58"/>
    <w:rsid w:val="009070FE"/>
    <w:rsid w:val="009264D6"/>
    <w:rsid w:val="00931E91"/>
    <w:rsid w:val="00935734"/>
    <w:rsid w:val="00947CE6"/>
    <w:rsid w:val="00986B4C"/>
    <w:rsid w:val="009972B9"/>
    <w:rsid w:val="009B2B24"/>
    <w:rsid w:val="009B5D54"/>
    <w:rsid w:val="009D3A98"/>
    <w:rsid w:val="009F227F"/>
    <w:rsid w:val="009F5835"/>
    <w:rsid w:val="00A04964"/>
    <w:rsid w:val="00A37C0C"/>
    <w:rsid w:val="00A37E0A"/>
    <w:rsid w:val="00A91FD4"/>
    <w:rsid w:val="00AA56C3"/>
    <w:rsid w:val="00AB3EAE"/>
    <w:rsid w:val="00AD273A"/>
    <w:rsid w:val="00AD28F4"/>
    <w:rsid w:val="00AD2D5A"/>
    <w:rsid w:val="00AE781C"/>
    <w:rsid w:val="00B03B84"/>
    <w:rsid w:val="00B2000F"/>
    <w:rsid w:val="00B341A7"/>
    <w:rsid w:val="00B52655"/>
    <w:rsid w:val="00B751ED"/>
    <w:rsid w:val="00B779C8"/>
    <w:rsid w:val="00BA2E68"/>
    <w:rsid w:val="00BB4FE3"/>
    <w:rsid w:val="00BC66AA"/>
    <w:rsid w:val="00BD5F11"/>
    <w:rsid w:val="00BE15AA"/>
    <w:rsid w:val="00C1139F"/>
    <w:rsid w:val="00C31C3C"/>
    <w:rsid w:val="00C33C20"/>
    <w:rsid w:val="00C50047"/>
    <w:rsid w:val="00C54DB9"/>
    <w:rsid w:val="00C65FF0"/>
    <w:rsid w:val="00C67132"/>
    <w:rsid w:val="00C82F2F"/>
    <w:rsid w:val="00CC5211"/>
    <w:rsid w:val="00D059CE"/>
    <w:rsid w:val="00D07F1C"/>
    <w:rsid w:val="00D10778"/>
    <w:rsid w:val="00D13646"/>
    <w:rsid w:val="00D22993"/>
    <w:rsid w:val="00D45568"/>
    <w:rsid w:val="00DB1AE5"/>
    <w:rsid w:val="00DD3071"/>
    <w:rsid w:val="00DD5047"/>
    <w:rsid w:val="00E0132B"/>
    <w:rsid w:val="00E10179"/>
    <w:rsid w:val="00E12ED7"/>
    <w:rsid w:val="00E44225"/>
    <w:rsid w:val="00E468AE"/>
    <w:rsid w:val="00E4725C"/>
    <w:rsid w:val="00E47AD2"/>
    <w:rsid w:val="00E90218"/>
    <w:rsid w:val="00EA6FC6"/>
    <w:rsid w:val="00EC148A"/>
    <w:rsid w:val="00EC173D"/>
    <w:rsid w:val="00EC217F"/>
    <w:rsid w:val="00EF0AA5"/>
    <w:rsid w:val="00F3621E"/>
    <w:rsid w:val="00F456E0"/>
    <w:rsid w:val="00F47092"/>
    <w:rsid w:val="00F65BE9"/>
    <w:rsid w:val="00F747A2"/>
    <w:rsid w:val="00F900D0"/>
    <w:rsid w:val="00F94BA5"/>
    <w:rsid w:val="00FA2121"/>
    <w:rsid w:val="00FA3281"/>
    <w:rsid w:val="00FB21EC"/>
    <w:rsid w:val="00FC6F3B"/>
    <w:rsid w:val="00FD6F69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4D52"/>
  <w15:docId w15:val="{506B8687-2843-4EAD-AA98-91B64BF5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1145-E6D7-4BF1-B698-90AB1318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2018-10-18T08:28:00Z</cp:lastPrinted>
  <dcterms:created xsi:type="dcterms:W3CDTF">2021-11-09T07:17:00Z</dcterms:created>
  <dcterms:modified xsi:type="dcterms:W3CDTF">2021-11-12T08:15:00Z</dcterms:modified>
</cp:coreProperties>
</file>