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295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2647B258" w:rsidR="00CE23B9" w:rsidRPr="008719BA" w:rsidRDefault="00012417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CE2300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02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/20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2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58BC92A1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>О</w:t>
      </w:r>
      <w:r w:rsidR="00CE2300">
        <w:rPr>
          <w:b/>
          <w:bCs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154A52BB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</w:t>
      </w:r>
      <w:r w:rsidR="00012417">
        <w:rPr>
          <w:b/>
          <w:sz w:val="26"/>
          <w:szCs w:val="26"/>
        </w:rPr>
        <w:t>Цветной бульвар, д.25, стр.2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38538509" w:rsidR="00CE23B9" w:rsidRPr="008719BA" w:rsidRDefault="00CE23B9" w:rsidP="008719BA">
      <w:pPr>
        <w:ind w:firstLine="709"/>
        <w:jc w:val="both"/>
        <w:rPr>
          <w:b/>
          <w:sz w:val="26"/>
          <w:szCs w:val="26"/>
        </w:rPr>
      </w:pPr>
      <w:r w:rsidRPr="008719BA">
        <w:rPr>
          <w:sz w:val="26"/>
          <w:szCs w:val="26"/>
        </w:rPr>
        <w:t>В соответствии со статьей 28 и статьей 44 Федерального закона от 06.10.2003</w:t>
      </w:r>
      <w:r w:rsidR="007745F7" w:rsidRPr="008719BA">
        <w:rPr>
          <w:sz w:val="26"/>
          <w:szCs w:val="26"/>
        </w:rPr>
        <w:br/>
      </w:r>
      <w:r w:rsidRPr="008719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8719BA">
        <w:rPr>
          <w:sz w:val="26"/>
          <w:szCs w:val="26"/>
        </w:rPr>
        <w:t xml:space="preserve">обращением управы Тверского района от </w:t>
      </w:r>
      <w:r w:rsidR="00BE1062">
        <w:rPr>
          <w:sz w:val="26"/>
          <w:szCs w:val="26"/>
        </w:rPr>
        <w:t>1</w:t>
      </w:r>
      <w:r w:rsidR="00012417">
        <w:rPr>
          <w:sz w:val="26"/>
          <w:szCs w:val="26"/>
        </w:rPr>
        <w:t>6</w:t>
      </w:r>
      <w:r w:rsidR="00AF7266" w:rsidRPr="008719BA">
        <w:rPr>
          <w:sz w:val="26"/>
          <w:szCs w:val="26"/>
        </w:rPr>
        <w:t>.0</w:t>
      </w:r>
      <w:r w:rsidR="00012417">
        <w:rPr>
          <w:sz w:val="26"/>
          <w:szCs w:val="26"/>
        </w:rPr>
        <w:t>2</w:t>
      </w:r>
      <w:r w:rsidR="00AF7266" w:rsidRPr="008719BA">
        <w:rPr>
          <w:sz w:val="26"/>
          <w:szCs w:val="26"/>
        </w:rPr>
        <w:t>.20</w:t>
      </w:r>
      <w:r w:rsidR="00DD2456" w:rsidRPr="008719BA">
        <w:rPr>
          <w:sz w:val="26"/>
          <w:szCs w:val="26"/>
        </w:rPr>
        <w:t>2</w:t>
      </w:r>
      <w:r w:rsidR="00012417">
        <w:rPr>
          <w:sz w:val="26"/>
          <w:szCs w:val="26"/>
        </w:rPr>
        <w:t>2</w:t>
      </w:r>
      <w:r w:rsidR="00AF7266" w:rsidRPr="008719BA">
        <w:rPr>
          <w:sz w:val="26"/>
          <w:szCs w:val="26"/>
        </w:rPr>
        <w:t xml:space="preserve"> № ТВ-16-</w:t>
      </w:r>
      <w:r w:rsidR="00012417">
        <w:rPr>
          <w:sz w:val="26"/>
          <w:szCs w:val="26"/>
        </w:rPr>
        <w:t>651</w:t>
      </w:r>
      <w:r w:rsidR="00AF7266" w:rsidRPr="008719BA">
        <w:rPr>
          <w:sz w:val="26"/>
          <w:szCs w:val="26"/>
        </w:rPr>
        <w:t>/</w:t>
      </w:r>
      <w:r w:rsidR="00DD2456" w:rsidRPr="008719BA">
        <w:rPr>
          <w:sz w:val="26"/>
          <w:szCs w:val="26"/>
        </w:rPr>
        <w:t>2</w:t>
      </w:r>
      <w:r w:rsidR="00012417">
        <w:rPr>
          <w:sz w:val="26"/>
          <w:szCs w:val="26"/>
        </w:rPr>
        <w:t>2</w:t>
      </w:r>
      <w:r w:rsidR="009817A0" w:rsidRPr="008719BA">
        <w:rPr>
          <w:sz w:val="26"/>
          <w:szCs w:val="26"/>
        </w:rPr>
        <w:t>,</w:t>
      </w:r>
      <w:r w:rsidR="00AF7266" w:rsidRPr="008719BA">
        <w:rPr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>Совет депутатов решил:</w:t>
      </w:r>
    </w:p>
    <w:p w14:paraId="409DCAFE" w14:textId="762741AB" w:rsidR="00AF7266" w:rsidRPr="008719BA" w:rsidRDefault="00AF7266" w:rsidP="00BE1062">
      <w:pPr>
        <w:ind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1. </w:t>
      </w:r>
      <w:r w:rsidR="00012417">
        <w:rPr>
          <w:sz w:val="26"/>
          <w:szCs w:val="26"/>
        </w:rPr>
        <w:t>Согласовать/</w:t>
      </w:r>
      <w:r w:rsidR="001C17D4">
        <w:rPr>
          <w:sz w:val="26"/>
          <w:szCs w:val="26"/>
        </w:rPr>
        <w:t>Отказать в с</w:t>
      </w:r>
      <w:r w:rsidRPr="008719BA">
        <w:rPr>
          <w:sz w:val="26"/>
          <w:szCs w:val="26"/>
        </w:rPr>
        <w:t>огласов</w:t>
      </w:r>
      <w:r w:rsidR="001C17D4">
        <w:rPr>
          <w:sz w:val="26"/>
          <w:szCs w:val="26"/>
        </w:rPr>
        <w:t>ании</w:t>
      </w:r>
      <w:r w:rsidR="005332A0" w:rsidRPr="008719BA">
        <w:rPr>
          <w:sz w:val="26"/>
          <w:szCs w:val="26"/>
        </w:rPr>
        <w:t xml:space="preserve"> </w:t>
      </w:r>
      <w:r w:rsidRPr="008719BA">
        <w:rPr>
          <w:sz w:val="26"/>
          <w:szCs w:val="26"/>
        </w:rPr>
        <w:t>изменени</w:t>
      </w:r>
      <w:r w:rsidR="001C17D4">
        <w:rPr>
          <w:sz w:val="26"/>
          <w:szCs w:val="26"/>
        </w:rPr>
        <w:t>я</w:t>
      </w:r>
      <w:r w:rsidRPr="008719BA">
        <w:rPr>
          <w:sz w:val="26"/>
          <w:szCs w:val="26"/>
        </w:rPr>
        <w:t xml:space="preserve"> целевого назначения нежилого помещения общей площадью </w:t>
      </w:r>
      <w:r w:rsidR="00012417">
        <w:rPr>
          <w:sz w:val="26"/>
          <w:szCs w:val="26"/>
        </w:rPr>
        <w:t>97,1</w:t>
      </w:r>
      <w:r w:rsidRPr="008719BA">
        <w:rPr>
          <w:sz w:val="26"/>
          <w:szCs w:val="26"/>
        </w:rPr>
        <w:t xml:space="preserve"> </w:t>
      </w:r>
      <w:proofErr w:type="spellStart"/>
      <w:proofErr w:type="gramStart"/>
      <w:r w:rsidRPr="008719BA">
        <w:rPr>
          <w:sz w:val="26"/>
          <w:szCs w:val="26"/>
        </w:rPr>
        <w:t>кв.м</w:t>
      </w:r>
      <w:proofErr w:type="spellEnd"/>
      <w:proofErr w:type="gramEnd"/>
      <w:r w:rsidRPr="008719BA">
        <w:rPr>
          <w:sz w:val="26"/>
          <w:szCs w:val="26"/>
        </w:rPr>
        <w:t xml:space="preserve">, </w:t>
      </w:r>
      <w:r w:rsidRPr="008719BA">
        <w:rPr>
          <w:rFonts w:eastAsia="Calibri"/>
          <w:sz w:val="26"/>
          <w:szCs w:val="26"/>
        </w:rPr>
        <w:t xml:space="preserve">расположенного </w:t>
      </w:r>
      <w:r w:rsidR="009817A0" w:rsidRPr="008719BA">
        <w:rPr>
          <w:rFonts w:eastAsia="Calibri"/>
          <w:sz w:val="26"/>
          <w:szCs w:val="26"/>
        </w:rPr>
        <w:t xml:space="preserve">в многоквартирном жилом доме </w:t>
      </w:r>
      <w:r w:rsidRPr="008719BA">
        <w:rPr>
          <w:rFonts w:eastAsia="Calibri"/>
          <w:sz w:val="26"/>
          <w:szCs w:val="26"/>
        </w:rPr>
        <w:t xml:space="preserve">по адресу: г. </w:t>
      </w:r>
      <w:r w:rsidRPr="008719BA">
        <w:rPr>
          <w:sz w:val="26"/>
          <w:szCs w:val="26"/>
        </w:rPr>
        <w:t xml:space="preserve">Москва, </w:t>
      </w:r>
      <w:r w:rsidR="00012417">
        <w:rPr>
          <w:rFonts w:eastAsia="Calibri"/>
          <w:sz w:val="26"/>
          <w:szCs w:val="26"/>
        </w:rPr>
        <w:t>Цветной бульвар</w:t>
      </w:r>
      <w:r w:rsidRPr="008719BA">
        <w:rPr>
          <w:rFonts w:eastAsia="Calibri"/>
          <w:sz w:val="26"/>
          <w:szCs w:val="26"/>
        </w:rPr>
        <w:t>, д.</w:t>
      </w:r>
      <w:r w:rsidR="00012417">
        <w:rPr>
          <w:rFonts w:eastAsia="Calibri"/>
          <w:sz w:val="26"/>
          <w:szCs w:val="26"/>
        </w:rPr>
        <w:t>25, стр.2</w:t>
      </w:r>
      <w:r w:rsidR="00A90402">
        <w:rPr>
          <w:rFonts w:eastAsia="Calibri"/>
          <w:sz w:val="26"/>
          <w:szCs w:val="26"/>
        </w:rPr>
        <w:t>,</w:t>
      </w:r>
      <w:r w:rsidR="009817A0" w:rsidRPr="008719BA">
        <w:rPr>
          <w:sz w:val="26"/>
          <w:szCs w:val="26"/>
        </w:rPr>
        <w:t xml:space="preserve"> и</w:t>
      </w:r>
      <w:r w:rsidRPr="008719BA">
        <w:rPr>
          <w:sz w:val="26"/>
          <w:szCs w:val="26"/>
        </w:rPr>
        <w:t xml:space="preserve"> арендуемого </w:t>
      </w:r>
      <w:r w:rsidR="00A90402">
        <w:rPr>
          <w:rFonts w:eastAsia="Calibri"/>
          <w:sz w:val="26"/>
          <w:szCs w:val="26"/>
        </w:rPr>
        <w:t>Коллегией адвокатов «Московская городская коллегия адвокатов». Планируемая цель использования помещения: «юридическая консультация, образовательная деятельность»</w:t>
      </w:r>
      <w:r w:rsidRPr="008719BA">
        <w:rPr>
          <w:sz w:val="26"/>
          <w:szCs w:val="26"/>
        </w:rPr>
        <w:t>.</w:t>
      </w:r>
    </w:p>
    <w:p w14:paraId="00814872" w14:textId="77777777" w:rsidR="00AF7266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2. </w:t>
      </w:r>
      <w:r w:rsidR="00AF7266" w:rsidRPr="008719BA">
        <w:rPr>
          <w:sz w:val="26"/>
          <w:szCs w:val="26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8719BA" w:rsidRDefault="00AF7266" w:rsidP="008719BA">
      <w:pPr>
        <w:pStyle w:val="ad"/>
        <w:spacing w:after="0"/>
        <w:ind w:left="0" w:firstLine="709"/>
        <w:jc w:val="both"/>
        <w:rPr>
          <w:sz w:val="26"/>
          <w:szCs w:val="26"/>
          <w:u w:val="single"/>
        </w:rPr>
      </w:pPr>
      <w:r w:rsidRPr="008719BA">
        <w:rPr>
          <w:sz w:val="26"/>
          <w:szCs w:val="26"/>
        </w:rPr>
        <w:t xml:space="preserve">3. Опубликовать настоящее решение </w:t>
      </w:r>
      <w:r w:rsidR="009817A0" w:rsidRPr="008719BA">
        <w:rPr>
          <w:sz w:val="26"/>
          <w:szCs w:val="26"/>
        </w:rPr>
        <w:t xml:space="preserve">в бюллетене «Московский муниципальный вестник» и </w:t>
      </w:r>
      <w:r w:rsidRPr="008719BA">
        <w:rPr>
          <w:sz w:val="26"/>
          <w:szCs w:val="26"/>
        </w:rPr>
        <w:t xml:space="preserve">на официальном сайте муниципального округа Тверской по адресу: </w:t>
      </w:r>
      <w:hyperlink r:id="rId8" w:history="1">
        <w:r w:rsidR="00DA5CA4" w:rsidRPr="008719BA">
          <w:rPr>
            <w:rStyle w:val="af6"/>
            <w:sz w:val="26"/>
            <w:szCs w:val="26"/>
          </w:rPr>
          <w:t>www.</w:t>
        </w:r>
        <w:r w:rsidR="00DA5CA4" w:rsidRPr="008719BA">
          <w:rPr>
            <w:rStyle w:val="af6"/>
            <w:sz w:val="26"/>
            <w:szCs w:val="26"/>
            <w:lang w:val="en-US"/>
          </w:rPr>
          <w:t>adm</w:t>
        </w:r>
        <w:r w:rsidR="00DA5CA4" w:rsidRPr="008719BA">
          <w:rPr>
            <w:rStyle w:val="af6"/>
            <w:sz w:val="26"/>
            <w:szCs w:val="26"/>
          </w:rPr>
          <w:t>-</w:t>
        </w:r>
        <w:r w:rsidR="00DA5CA4" w:rsidRPr="008719BA">
          <w:rPr>
            <w:rStyle w:val="af6"/>
            <w:sz w:val="26"/>
            <w:szCs w:val="26"/>
            <w:lang w:val="en-US"/>
          </w:rPr>
          <w:t>tver</w:t>
        </w:r>
        <w:r w:rsidR="00DA5CA4" w:rsidRPr="008719BA">
          <w:rPr>
            <w:rStyle w:val="af6"/>
            <w:sz w:val="26"/>
            <w:szCs w:val="26"/>
          </w:rPr>
          <w:t>.</w:t>
        </w:r>
        <w:r w:rsidR="00DA5CA4" w:rsidRPr="008719BA">
          <w:rPr>
            <w:rStyle w:val="af6"/>
            <w:sz w:val="26"/>
            <w:szCs w:val="26"/>
            <w:lang w:val="en-US"/>
          </w:rPr>
          <w:t>ru</w:t>
        </w:r>
      </w:hyperlink>
      <w:r w:rsidR="00DA5CA4" w:rsidRPr="008719BA">
        <w:rPr>
          <w:sz w:val="26"/>
          <w:szCs w:val="26"/>
          <w:u w:val="single"/>
        </w:rPr>
        <w:t>.</w:t>
      </w:r>
    </w:p>
    <w:p w14:paraId="6FB37400" w14:textId="77777777" w:rsidR="00CE23B9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4</w:t>
      </w:r>
      <w:r w:rsidR="00CE23B9" w:rsidRPr="008719BA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8719BA">
        <w:rPr>
          <w:sz w:val="26"/>
          <w:szCs w:val="26"/>
        </w:rPr>
        <w:t>Я.Б.Якубовича</w:t>
      </w:r>
      <w:proofErr w:type="spellEnd"/>
      <w:r w:rsidR="00CE23B9" w:rsidRPr="008719BA">
        <w:rPr>
          <w:sz w:val="26"/>
          <w:szCs w:val="26"/>
        </w:rPr>
        <w:t>.</w:t>
      </w:r>
    </w:p>
    <w:p w14:paraId="527611C5" w14:textId="77777777" w:rsidR="00CE23B9" w:rsidRPr="008719BA" w:rsidRDefault="00CE23B9" w:rsidP="008719BA">
      <w:pPr>
        <w:ind w:firstLine="709"/>
        <w:rPr>
          <w:b/>
          <w:sz w:val="26"/>
          <w:szCs w:val="26"/>
        </w:rPr>
      </w:pPr>
    </w:p>
    <w:p w14:paraId="4891E8A0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20962495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3B063588" w14:textId="77777777" w:rsidR="005332A0" w:rsidRPr="008719BA" w:rsidRDefault="00CE23B9" w:rsidP="008719BA">
      <w:pPr>
        <w:autoSpaceDE/>
        <w:autoSpaceDN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Глава муниципального округа</w:t>
      </w:r>
    </w:p>
    <w:p w14:paraId="78406E3B" w14:textId="77777777" w:rsidR="00D60781" w:rsidRPr="008719BA" w:rsidRDefault="006858B4" w:rsidP="008719BA">
      <w:pPr>
        <w:autoSpaceDE/>
        <w:autoSpaceDN/>
        <w:rPr>
          <w:sz w:val="26"/>
          <w:szCs w:val="26"/>
        </w:rPr>
      </w:pPr>
      <w:r w:rsidRPr="008719BA">
        <w:rPr>
          <w:b/>
          <w:sz w:val="26"/>
          <w:szCs w:val="26"/>
        </w:rPr>
        <w:t>Тверской</w:t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="00CE23B9" w:rsidRPr="008719BA">
        <w:rPr>
          <w:b/>
          <w:sz w:val="26"/>
          <w:szCs w:val="26"/>
        </w:rPr>
        <w:t>Я.Б.</w:t>
      </w:r>
      <w:r w:rsidR="009817A0" w:rsidRPr="008719BA">
        <w:rPr>
          <w:b/>
          <w:sz w:val="26"/>
          <w:szCs w:val="26"/>
        </w:rPr>
        <w:t xml:space="preserve"> </w:t>
      </w:r>
      <w:r w:rsidR="00CE23B9" w:rsidRPr="008719BA">
        <w:rPr>
          <w:b/>
          <w:sz w:val="26"/>
          <w:szCs w:val="26"/>
        </w:rPr>
        <w:t>Якубович</w:t>
      </w:r>
    </w:p>
    <w:p w14:paraId="20022D23" w14:textId="77777777" w:rsidR="008719BA" w:rsidRPr="008719BA" w:rsidRDefault="008719BA" w:rsidP="008719BA">
      <w:pPr>
        <w:autoSpaceDE/>
        <w:autoSpaceDN/>
        <w:rPr>
          <w:sz w:val="26"/>
          <w:szCs w:val="26"/>
        </w:rPr>
      </w:pPr>
    </w:p>
    <w:sectPr w:rsidR="008719BA" w:rsidRPr="008719BA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5BDD" w14:textId="77777777" w:rsidR="001911D8" w:rsidRDefault="001911D8" w:rsidP="00100E15">
      <w:r>
        <w:separator/>
      </w:r>
    </w:p>
  </w:endnote>
  <w:endnote w:type="continuationSeparator" w:id="0">
    <w:p w14:paraId="3140A5C5" w14:textId="77777777" w:rsidR="001911D8" w:rsidRDefault="001911D8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9BD5" w14:textId="77777777" w:rsidR="001911D8" w:rsidRDefault="001911D8" w:rsidP="00100E15">
      <w:r>
        <w:separator/>
      </w:r>
    </w:p>
  </w:footnote>
  <w:footnote w:type="continuationSeparator" w:id="0">
    <w:p w14:paraId="6B7F518D" w14:textId="77777777" w:rsidR="001911D8" w:rsidRDefault="001911D8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2417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52488"/>
    <w:rsid w:val="0017245F"/>
    <w:rsid w:val="001911D8"/>
    <w:rsid w:val="001A0DBE"/>
    <w:rsid w:val="001A4C71"/>
    <w:rsid w:val="001B2A00"/>
    <w:rsid w:val="001B7050"/>
    <w:rsid w:val="001C17D4"/>
    <w:rsid w:val="001C5ABD"/>
    <w:rsid w:val="001C65BA"/>
    <w:rsid w:val="001D286B"/>
    <w:rsid w:val="001E79EF"/>
    <w:rsid w:val="0020578D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FE5"/>
    <w:rsid w:val="008719BA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90402"/>
    <w:rsid w:val="00AA28C2"/>
    <w:rsid w:val="00AB04F7"/>
    <w:rsid w:val="00AB7C89"/>
    <w:rsid w:val="00AC38F6"/>
    <w:rsid w:val="00AD67DC"/>
    <w:rsid w:val="00AF36D0"/>
    <w:rsid w:val="00AF7266"/>
    <w:rsid w:val="00B008A8"/>
    <w:rsid w:val="00B10964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BE1062"/>
    <w:rsid w:val="00C00AAC"/>
    <w:rsid w:val="00C303BB"/>
    <w:rsid w:val="00C41740"/>
    <w:rsid w:val="00C45D01"/>
    <w:rsid w:val="00C56D6A"/>
    <w:rsid w:val="00C6265D"/>
    <w:rsid w:val="00C627B0"/>
    <w:rsid w:val="00CE11C6"/>
    <w:rsid w:val="00CE2300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15F16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E304E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2</cp:revision>
  <cp:lastPrinted>2019-03-11T09:03:00Z</cp:lastPrinted>
  <dcterms:created xsi:type="dcterms:W3CDTF">2022-02-17T05:45:00Z</dcterms:created>
  <dcterms:modified xsi:type="dcterms:W3CDTF">2022-02-17T05:45:00Z</dcterms:modified>
</cp:coreProperties>
</file>