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9136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372C306" w14:textId="77777777" w:rsidR="009D4191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</w:t>
      </w:r>
      <w:r w:rsidR="003F1804">
        <w:rPr>
          <w:rFonts w:ascii="Times New Roman" w:hAnsi="Times New Roman"/>
          <w:b/>
          <w:sz w:val="28"/>
          <w:szCs w:val="28"/>
        </w:rPr>
        <w:t>у</w:t>
      </w:r>
      <w:r w:rsidR="009D4191">
        <w:rPr>
          <w:rFonts w:ascii="Times New Roman" w:hAnsi="Times New Roman"/>
          <w:b/>
          <w:sz w:val="28"/>
          <w:szCs w:val="28"/>
        </w:rPr>
        <w:t xml:space="preserve"> </w:t>
      </w:r>
    </w:p>
    <w:p w14:paraId="79AD2DDF" w14:textId="77777777" w:rsidR="00DB156F" w:rsidRDefault="00177AA6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AA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Тверской 16.12.2021 № 441/2021 </w:t>
      </w:r>
    </w:p>
    <w:p w14:paraId="04B08125" w14:textId="164F423F" w:rsidR="00972E00" w:rsidRDefault="00177AA6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AA6">
        <w:rPr>
          <w:rFonts w:ascii="Times New Roman" w:hAnsi="Times New Roman"/>
          <w:b/>
          <w:sz w:val="28"/>
          <w:szCs w:val="28"/>
        </w:rPr>
        <w:t>«О бюджете муниципального округа Тверской на 2022 год и плановый период 2023 и 2024 годов»</w:t>
      </w:r>
    </w:p>
    <w:p w14:paraId="59FB3C90" w14:textId="77777777" w:rsidR="00DB156F" w:rsidRPr="00492951" w:rsidRDefault="00DB156F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71241" w14:textId="77777777" w:rsidR="00D8630D" w:rsidRDefault="00A93F47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47">
        <w:rPr>
          <w:rFonts w:ascii="Times New Roman" w:hAnsi="Times New Roman"/>
          <w:sz w:val="28"/>
          <w:szCs w:val="28"/>
        </w:rPr>
        <w:t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«Положением о бюджетном процессе в муниципальном округе Тверской»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 в </w:t>
      </w:r>
      <w:r w:rsidRPr="009D4191">
        <w:rPr>
          <w:rFonts w:ascii="Times New Roman" w:hAnsi="Times New Roman"/>
          <w:b/>
          <w:bCs/>
          <w:sz w:val="28"/>
          <w:szCs w:val="28"/>
          <w:u w:val="single"/>
        </w:rPr>
        <w:t>бюджет муниципального округа Тверской 202</w:t>
      </w:r>
      <w:r w:rsidR="00177AA6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9D4191">
        <w:rPr>
          <w:rFonts w:ascii="Times New Roman" w:hAnsi="Times New Roman"/>
          <w:b/>
          <w:bCs/>
          <w:sz w:val="28"/>
          <w:szCs w:val="28"/>
          <w:u w:val="single"/>
        </w:rPr>
        <w:t xml:space="preserve"> год</w:t>
      </w:r>
      <w:r w:rsidR="008A292C" w:rsidRPr="009D4191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D8630D" w:rsidRPr="00492951">
        <w:rPr>
          <w:rFonts w:ascii="Times New Roman" w:hAnsi="Times New Roman"/>
          <w:sz w:val="28"/>
          <w:szCs w:val="28"/>
        </w:rPr>
        <w:t>:</w:t>
      </w:r>
    </w:p>
    <w:p w14:paraId="616408B9" w14:textId="77777777" w:rsidR="009D4191" w:rsidRPr="00C96C28" w:rsidRDefault="00C96C28" w:rsidP="00C96C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28">
        <w:rPr>
          <w:rFonts w:ascii="Times New Roman" w:hAnsi="Times New Roman"/>
          <w:sz w:val="28"/>
          <w:szCs w:val="28"/>
        </w:rPr>
        <w:t>Передвижка внутри статей - и</w:t>
      </w:r>
      <w:r w:rsidR="00B95D06" w:rsidRPr="00C96C28">
        <w:rPr>
          <w:rFonts w:ascii="Times New Roman" w:hAnsi="Times New Roman"/>
          <w:sz w:val="28"/>
          <w:szCs w:val="28"/>
        </w:rPr>
        <w:t xml:space="preserve">сточники финансирования за счет средств </w:t>
      </w:r>
      <w:r w:rsidR="00CF6010">
        <w:rPr>
          <w:rFonts w:ascii="Times New Roman" w:hAnsi="Times New Roman"/>
          <w:sz w:val="28"/>
          <w:szCs w:val="28"/>
        </w:rPr>
        <w:t>свободного остатка по состоянию на февраль 2022</w:t>
      </w:r>
      <w:r w:rsidR="00B95D06" w:rsidRPr="00C96C28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93"/>
        <w:gridCol w:w="1284"/>
        <w:gridCol w:w="3272"/>
        <w:gridCol w:w="1533"/>
        <w:gridCol w:w="4278"/>
      </w:tblGrid>
      <w:tr w:rsidR="00C96C28" w:rsidRPr="00107863" w14:paraId="1BE70B94" w14:textId="77777777" w:rsidTr="006849F1">
        <w:tc>
          <w:tcPr>
            <w:tcW w:w="490" w:type="dxa"/>
            <w:shd w:val="clear" w:color="auto" w:fill="auto"/>
          </w:tcPr>
          <w:p w14:paraId="55AF9B7E" w14:textId="77777777" w:rsidR="00C96C28" w:rsidRPr="00107863" w:rsidRDefault="00C96C28" w:rsidP="00C96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1258380"/>
          </w:p>
        </w:tc>
        <w:tc>
          <w:tcPr>
            <w:tcW w:w="3993" w:type="dxa"/>
            <w:shd w:val="clear" w:color="auto" w:fill="auto"/>
          </w:tcPr>
          <w:p w14:paraId="4CED0C09" w14:textId="77777777" w:rsidR="00C96C28" w:rsidRPr="00C96C28" w:rsidRDefault="00C96C28" w:rsidP="00CF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3CF39840" w14:textId="77777777" w:rsidR="00C96C28" w:rsidRPr="00C96C28" w:rsidRDefault="00C96C28" w:rsidP="00C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2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3272" w:type="dxa"/>
            <w:shd w:val="clear" w:color="auto" w:fill="auto"/>
          </w:tcPr>
          <w:p w14:paraId="6824A710" w14:textId="77777777" w:rsidR="00C96C28" w:rsidRPr="00C96C28" w:rsidRDefault="00C96C28" w:rsidP="00CF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2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CF6010">
              <w:rPr>
                <w:rFonts w:ascii="Times New Roman" w:hAnsi="Times New Roman"/>
                <w:sz w:val="24"/>
                <w:szCs w:val="24"/>
              </w:rPr>
              <w:t>главы муниципального округа</w:t>
            </w:r>
          </w:p>
        </w:tc>
        <w:tc>
          <w:tcPr>
            <w:tcW w:w="1533" w:type="dxa"/>
            <w:shd w:val="clear" w:color="auto" w:fill="auto"/>
          </w:tcPr>
          <w:p w14:paraId="612A0C84" w14:textId="77777777" w:rsidR="00C96C28" w:rsidRPr="00C96C28" w:rsidRDefault="00C96C28" w:rsidP="00C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2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4278" w:type="dxa"/>
            <w:shd w:val="clear" w:color="auto" w:fill="auto"/>
          </w:tcPr>
          <w:p w14:paraId="252F1FE3" w14:textId="77777777" w:rsidR="00C96C28" w:rsidRPr="00C96C28" w:rsidRDefault="00C96C28" w:rsidP="00C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2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96C28" w:rsidRPr="00107863" w14:paraId="103C538E" w14:textId="77777777" w:rsidTr="006849F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E484" w14:textId="77777777" w:rsidR="00C96C28" w:rsidRDefault="00C96C28" w:rsidP="00C96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8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55254D3" w14:textId="77777777" w:rsidR="0039297E" w:rsidRDefault="0039297E" w:rsidP="00C96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28CF752" w14:textId="77777777" w:rsidR="0039297E" w:rsidRDefault="0039297E" w:rsidP="00C96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4F8E85F" w14:textId="77777777" w:rsidR="0039297E" w:rsidRPr="0039297E" w:rsidRDefault="0039297E" w:rsidP="00C96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4759" w14:textId="77777777" w:rsidR="0039297E" w:rsidRPr="00D54ABD" w:rsidRDefault="00D54ABD" w:rsidP="00C9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Свободный остаток</w:t>
            </w:r>
          </w:p>
          <w:p w14:paraId="3878FC12" w14:textId="77777777" w:rsidR="0039297E" w:rsidRPr="0039297E" w:rsidRDefault="0039297E" w:rsidP="00C9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171B" w14:textId="77777777" w:rsidR="00C03918" w:rsidRDefault="0039297E" w:rsidP="00C03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54ABD">
              <w:rPr>
                <w:rFonts w:ascii="Times New Roman" w:hAnsi="Times New Roman"/>
                <w:sz w:val="28"/>
                <w:szCs w:val="28"/>
              </w:rPr>
              <w:t>652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54A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14:paraId="6B62351B" w14:textId="77777777" w:rsidR="0039297E" w:rsidRDefault="0039297E" w:rsidP="00C03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9C45E5" w14:textId="77777777" w:rsidR="0039297E" w:rsidRDefault="0039297E" w:rsidP="00C03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322A0C" w14:textId="77777777" w:rsidR="0039297E" w:rsidRPr="0039297E" w:rsidRDefault="0039297E" w:rsidP="00C03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EF9E" w14:textId="77777777" w:rsidR="00C96C28" w:rsidRPr="00107863" w:rsidRDefault="00C96C28" w:rsidP="00C96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010</w:t>
            </w:r>
            <w:r w:rsidR="002312D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07863">
              <w:rPr>
                <w:rFonts w:ascii="Times New Roman" w:hAnsi="Times New Roman"/>
                <w:sz w:val="28"/>
                <w:szCs w:val="28"/>
              </w:rPr>
              <w:t>31</w:t>
            </w:r>
            <w:r w:rsidR="002312D1">
              <w:rPr>
                <w:rFonts w:ascii="Times New Roman" w:hAnsi="Times New Roman"/>
                <w:sz w:val="28"/>
                <w:szCs w:val="28"/>
              </w:rPr>
              <w:t>А</w:t>
            </w:r>
            <w:r w:rsidRPr="00107863">
              <w:rPr>
                <w:rFonts w:ascii="Times New Roman" w:hAnsi="Times New Roman"/>
                <w:sz w:val="28"/>
                <w:szCs w:val="28"/>
              </w:rPr>
              <w:t>0100</w:t>
            </w:r>
            <w:r w:rsidR="002312D1">
              <w:rPr>
                <w:rFonts w:ascii="Times New Roman" w:hAnsi="Times New Roman"/>
                <w:sz w:val="28"/>
                <w:szCs w:val="28"/>
              </w:rPr>
              <w:t>1</w:t>
            </w:r>
            <w:r w:rsidRPr="0010786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  <w:r w:rsidR="002312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5165" w14:textId="77777777" w:rsidR="00C96C28" w:rsidRDefault="0039297E" w:rsidP="00C03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0959F2">
              <w:rPr>
                <w:rFonts w:ascii="Times New Roman" w:hAnsi="Times New Roman"/>
                <w:sz w:val="28"/>
                <w:szCs w:val="28"/>
              </w:rPr>
              <w:t>652,50</w:t>
            </w:r>
          </w:p>
          <w:p w14:paraId="781B7717" w14:textId="77777777" w:rsidR="0039297E" w:rsidRDefault="0039297E" w:rsidP="00C03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B4A0AB" w14:textId="77777777" w:rsidR="0039297E" w:rsidRDefault="0039297E" w:rsidP="00C03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84AEF1" w14:textId="77777777" w:rsidR="0039297E" w:rsidRPr="0039297E" w:rsidRDefault="0039297E" w:rsidP="00C03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1FD4" w14:textId="77777777" w:rsidR="007851D9" w:rsidRDefault="00972A41" w:rsidP="00A8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41">
              <w:rPr>
                <w:rFonts w:ascii="Times New Roman" w:hAnsi="Times New Roman"/>
                <w:sz w:val="24"/>
                <w:szCs w:val="24"/>
              </w:rPr>
              <w:t>Поощрение главы муниципального округа Якубович Я.Б.</w:t>
            </w:r>
          </w:p>
          <w:p w14:paraId="0929DE69" w14:textId="77777777" w:rsidR="00A878DC" w:rsidRDefault="00A878DC" w:rsidP="00A8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без НДФЛ -</w:t>
            </w:r>
            <w:r w:rsidR="008D05A7">
              <w:rPr>
                <w:rFonts w:ascii="Times New Roman" w:hAnsi="Times New Roman"/>
                <w:sz w:val="24"/>
                <w:szCs w:val="24"/>
              </w:rPr>
              <w:t>435,56</w:t>
            </w:r>
          </w:p>
          <w:p w14:paraId="2646262E" w14:textId="77777777" w:rsidR="00CF6010" w:rsidRDefault="00A878DC" w:rsidP="00CF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НДФЛ 65</w:t>
            </w:r>
            <w:r w:rsidR="00CF60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  <w:p w14:paraId="6C3389DA" w14:textId="77777777" w:rsidR="00A878DC" w:rsidRPr="002B458A" w:rsidRDefault="00A878DC" w:rsidP="00CF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налогов 151</w:t>
            </w:r>
            <w:r w:rsidR="00CF60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9297E" w:rsidRPr="00107863" w14:paraId="7F6CFF6C" w14:textId="77777777" w:rsidTr="006849F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1CAA" w14:textId="77777777" w:rsidR="0039297E" w:rsidRDefault="0039297E" w:rsidP="00C96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9ACC" w14:textId="77777777" w:rsidR="0039297E" w:rsidRPr="005117EB" w:rsidRDefault="0039297E" w:rsidP="00C9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376" w14:textId="77777777" w:rsidR="0039297E" w:rsidRPr="00972A41" w:rsidRDefault="0039297E" w:rsidP="00392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970F" w14:textId="77777777" w:rsidR="0039297E" w:rsidRPr="00107863" w:rsidRDefault="0039297E" w:rsidP="00C96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CEFA" w14:textId="77777777" w:rsidR="0039297E" w:rsidRPr="00107863" w:rsidRDefault="0039297E" w:rsidP="00C03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+</w:t>
            </w:r>
            <w:r w:rsidR="002312D1">
              <w:rPr>
                <w:rFonts w:ascii="Times New Roman" w:hAnsi="Times New Roman"/>
                <w:sz w:val="28"/>
                <w:szCs w:val="28"/>
              </w:rPr>
              <w:t>652,50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0CF6" w14:textId="77777777" w:rsidR="0039297E" w:rsidRPr="00C96C28" w:rsidRDefault="0039297E" w:rsidP="0078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138FCC12" w14:textId="77777777" w:rsidR="00C96C28" w:rsidRPr="00492951" w:rsidRDefault="00C96C28" w:rsidP="004A6A6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96C28" w:rsidRPr="00492951" w:rsidSect="00B95D06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E2F"/>
    <w:multiLevelType w:val="hybridMultilevel"/>
    <w:tmpl w:val="37726B02"/>
    <w:lvl w:ilvl="0" w:tplc="AB1E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D6023"/>
    <w:multiLevelType w:val="hybridMultilevel"/>
    <w:tmpl w:val="A98AAC8E"/>
    <w:lvl w:ilvl="0" w:tplc="AB1E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E00"/>
    <w:rsid w:val="00014574"/>
    <w:rsid w:val="000529F3"/>
    <w:rsid w:val="0007286D"/>
    <w:rsid w:val="00073E1E"/>
    <w:rsid w:val="0007646A"/>
    <w:rsid w:val="00083B5A"/>
    <w:rsid w:val="000959F2"/>
    <w:rsid w:val="000D69AA"/>
    <w:rsid w:val="000E0222"/>
    <w:rsid w:val="00100B01"/>
    <w:rsid w:val="00107863"/>
    <w:rsid w:val="00116034"/>
    <w:rsid w:val="001166DD"/>
    <w:rsid w:val="00116B7F"/>
    <w:rsid w:val="00177AA6"/>
    <w:rsid w:val="00201EAB"/>
    <w:rsid w:val="00214953"/>
    <w:rsid w:val="002312D1"/>
    <w:rsid w:val="00270686"/>
    <w:rsid w:val="002A2B50"/>
    <w:rsid w:val="002B458A"/>
    <w:rsid w:val="002D4EA2"/>
    <w:rsid w:val="002F3730"/>
    <w:rsid w:val="0033751B"/>
    <w:rsid w:val="003620C4"/>
    <w:rsid w:val="003652F4"/>
    <w:rsid w:val="0037445B"/>
    <w:rsid w:val="0039297E"/>
    <w:rsid w:val="003A1FA9"/>
    <w:rsid w:val="003C2029"/>
    <w:rsid w:val="003E4967"/>
    <w:rsid w:val="003F1804"/>
    <w:rsid w:val="00403B81"/>
    <w:rsid w:val="004433E0"/>
    <w:rsid w:val="00462A0F"/>
    <w:rsid w:val="00492951"/>
    <w:rsid w:val="004A6A6C"/>
    <w:rsid w:val="004D14A4"/>
    <w:rsid w:val="005117EB"/>
    <w:rsid w:val="0054324F"/>
    <w:rsid w:val="005633E5"/>
    <w:rsid w:val="00567B31"/>
    <w:rsid w:val="0063675B"/>
    <w:rsid w:val="006543F5"/>
    <w:rsid w:val="006729F3"/>
    <w:rsid w:val="006849F1"/>
    <w:rsid w:val="0069610E"/>
    <w:rsid w:val="006A4FD0"/>
    <w:rsid w:val="006D3FE0"/>
    <w:rsid w:val="006F7465"/>
    <w:rsid w:val="00723504"/>
    <w:rsid w:val="007238E8"/>
    <w:rsid w:val="007240C7"/>
    <w:rsid w:val="00727D2F"/>
    <w:rsid w:val="00784801"/>
    <w:rsid w:val="007851D9"/>
    <w:rsid w:val="007A2C13"/>
    <w:rsid w:val="007E02D9"/>
    <w:rsid w:val="007F37BC"/>
    <w:rsid w:val="007F6614"/>
    <w:rsid w:val="007F7438"/>
    <w:rsid w:val="00827B42"/>
    <w:rsid w:val="008379CD"/>
    <w:rsid w:val="00843528"/>
    <w:rsid w:val="00851278"/>
    <w:rsid w:val="008A292C"/>
    <w:rsid w:val="008A70F2"/>
    <w:rsid w:val="008D05A7"/>
    <w:rsid w:val="008D7902"/>
    <w:rsid w:val="00943078"/>
    <w:rsid w:val="00953483"/>
    <w:rsid w:val="00972A41"/>
    <w:rsid w:val="00972E00"/>
    <w:rsid w:val="009D4191"/>
    <w:rsid w:val="00A24A5C"/>
    <w:rsid w:val="00A47D45"/>
    <w:rsid w:val="00A878DC"/>
    <w:rsid w:val="00A93F47"/>
    <w:rsid w:val="00AA0428"/>
    <w:rsid w:val="00AA58E4"/>
    <w:rsid w:val="00B11018"/>
    <w:rsid w:val="00B95D06"/>
    <w:rsid w:val="00B96720"/>
    <w:rsid w:val="00BA2139"/>
    <w:rsid w:val="00BB595B"/>
    <w:rsid w:val="00BF44DB"/>
    <w:rsid w:val="00C03918"/>
    <w:rsid w:val="00C67DAA"/>
    <w:rsid w:val="00C96C28"/>
    <w:rsid w:val="00CC2929"/>
    <w:rsid w:val="00CF6010"/>
    <w:rsid w:val="00D27903"/>
    <w:rsid w:val="00D54ABD"/>
    <w:rsid w:val="00D8630D"/>
    <w:rsid w:val="00D91679"/>
    <w:rsid w:val="00DB156F"/>
    <w:rsid w:val="00DC47BC"/>
    <w:rsid w:val="00E93345"/>
    <w:rsid w:val="00EA3CA7"/>
    <w:rsid w:val="00EE1449"/>
    <w:rsid w:val="00F03FC3"/>
    <w:rsid w:val="00F147EF"/>
    <w:rsid w:val="00F229F2"/>
    <w:rsid w:val="00F533BA"/>
    <w:rsid w:val="00F81100"/>
    <w:rsid w:val="00F81AE0"/>
    <w:rsid w:val="00FA0F4C"/>
    <w:rsid w:val="00FE7C48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0DD8"/>
  <w15:chartTrackingRefBased/>
  <w15:docId w15:val="{92448F41-A30B-449C-80E1-269F440D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Обычный (веб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86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8630D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2</cp:revision>
  <cp:lastPrinted>2019-10-17T13:44:00Z</cp:lastPrinted>
  <dcterms:created xsi:type="dcterms:W3CDTF">2022-02-17T05:23:00Z</dcterms:created>
  <dcterms:modified xsi:type="dcterms:W3CDTF">2022-02-17T05:23:00Z</dcterms:modified>
</cp:coreProperties>
</file>