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C147"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bookmarkEnd w:id="0"/>
    <w:p w14:paraId="1D2F934B"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45325733"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374806C9"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p>
    <w:p w14:paraId="61391CE4" w14:textId="77777777" w:rsidR="00AB5859" w:rsidRPr="009170B6" w:rsidRDefault="00AB5859" w:rsidP="00AB5859">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671648CB" w14:textId="77777777" w:rsidR="00AB5859" w:rsidRPr="009170B6" w:rsidRDefault="00AB5859" w:rsidP="00AB5859">
      <w:pPr>
        <w:widowControl w:val="0"/>
        <w:autoSpaceDE w:val="0"/>
        <w:autoSpaceDN w:val="0"/>
        <w:adjustRightInd w:val="0"/>
        <w:spacing w:line="223" w:lineRule="auto"/>
        <w:jc w:val="center"/>
        <w:rPr>
          <w:rFonts w:eastAsia="Calibri" w:cs="Arial"/>
          <w:sz w:val="24"/>
          <w:szCs w:val="24"/>
        </w:rPr>
      </w:pPr>
    </w:p>
    <w:p w14:paraId="5CF37826" w14:textId="77777777" w:rsidR="00AB5859" w:rsidRPr="009170B6" w:rsidRDefault="00AB5859" w:rsidP="00AB5859">
      <w:pPr>
        <w:spacing w:line="223" w:lineRule="auto"/>
        <w:rPr>
          <w:rFonts w:eastAsia="Calibri"/>
          <w:color w:val="000000"/>
          <w:sz w:val="28"/>
          <w:szCs w:val="28"/>
          <w:lang w:eastAsia="en-US"/>
        </w:rPr>
      </w:pPr>
    </w:p>
    <w:p w14:paraId="035532EF" w14:textId="77777777" w:rsidR="00AB5859" w:rsidRPr="009170B6" w:rsidRDefault="00AB5859" w:rsidP="00AB5859">
      <w:pPr>
        <w:spacing w:line="223" w:lineRule="auto"/>
        <w:rPr>
          <w:rFonts w:eastAsia="Calibri"/>
          <w:color w:val="000000"/>
          <w:sz w:val="28"/>
          <w:szCs w:val="28"/>
          <w:lang w:eastAsia="en-US"/>
        </w:rPr>
      </w:pPr>
    </w:p>
    <w:p w14:paraId="0035BC20" w14:textId="14B0DC77" w:rsidR="00AB5859" w:rsidRPr="009170B6" w:rsidRDefault="00E10ADE" w:rsidP="00F92FBE">
      <w:pPr>
        <w:spacing w:line="223" w:lineRule="auto"/>
        <w:jc w:val="both"/>
        <w:rPr>
          <w:sz w:val="24"/>
          <w:szCs w:val="24"/>
        </w:rPr>
      </w:pPr>
      <w:r>
        <w:rPr>
          <w:sz w:val="24"/>
          <w:szCs w:val="24"/>
        </w:rPr>
        <w:t>22</w:t>
      </w:r>
      <w:r w:rsidR="00BB128D">
        <w:rPr>
          <w:sz w:val="24"/>
          <w:szCs w:val="24"/>
        </w:rPr>
        <w:t>.</w:t>
      </w:r>
      <w:r w:rsidR="00316DCC">
        <w:rPr>
          <w:sz w:val="24"/>
          <w:szCs w:val="24"/>
        </w:rPr>
        <w:t>0</w:t>
      </w:r>
      <w:r w:rsidR="00BB128D">
        <w:rPr>
          <w:sz w:val="24"/>
          <w:szCs w:val="24"/>
        </w:rPr>
        <w:t>2</w:t>
      </w:r>
      <w:r w:rsidR="00F92FBE">
        <w:rPr>
          <w:sz w:val="24"/>
          <w:szCs w:val="24"/>
        </w:rPr>
        <w:t>.202</w:t>
      </w:r>
      <w:r w:rsidR="00316DCC">
        <w:rPr>
          <w:sz w:val="24"/>
          <w:szCs w:val="24"/>
        </w:rPr>
        <w:t>2</w:t>
      </w:r>
      <w:r w:rsidR="00F92FBE">
        <w:rPr>
          <w:sz w:val="24"/>
          <w:szCs w:val="24"/>
        </w:rPr>
        <w:t xml:space="preserve"> № /202</w:t>
      </w:r>
      <w:r w:rsidR="00316DCC">
        <w:rPr>
          <w:sz w:val="24"/>
          <w:szCs w:val="24"/>
        </w:rPr>
        <w:t>2</w:t>
      </w:r>
    </w:p>
    <w:p w14:paraId="287ED631" w14:textId="77777777" w:rsidR="00AB5859" w:rsidRPr="009170B6" w:rsidRDefault="00AB5859" w:rsidP="00AB5859">
      <w:pPr>
        <w:spacing w:line="223" w:lineRule="auto"/>
        <w:jc w:val="center"/>
        <w:rPr>
          <w:sz w:val="24"/>
          <w:szCs w:val="24"/>
        </w:rPr>
      </w:pPr>
    </w:p>
    <w:p w14:paraId="24EBE2FB" w14:textId="77777777" w:rsidR="00AB5859" w:rsidRPr="009170B6" w:rsidRDefault="00AB5859" w:rsidP="00AB5859">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B5859" w:rsidRPr="00AB5859" w14:paraId="3807C84A" w14:textId="77777777" w:rsidTr="009929C2">
        <w:trPr>
          <w:trHeight w:val="1219"/>
        </w:trPr>
        <w:tc>
          <w:tcPr>
            <w:tcW w:w="5236" w:type="dxa"/>
            <w:tcBorders>
              <w:top w:val="nil"/>
              <w:left w:val="nil"/>
              <w:bottom w:val="nil"/>
              <w:right w:val="nil"/>
            </w:tcBorders>
            <w:hideMark/>
          </w:tcPr>
          <w:p w14:paraId="71E37DB9" w14:textId="4E005BF7" w:rsidR="004E37B2" w:rsidRDefault="004E37B2" w:rsidP="009929C2">
            <w:pPr>
              <w:tabs>
                <w:tab w:val="left" w:pos="7245"/>
              </w:tabs>
              <w:spacing w:line="223" w:lineRule="auto"/>
              <w:jc w:val="both"/>
              <w:rPr>
                <w:b/>
                <w:sz w:val="24"/>
                <w:szCs w:val="24"/>
              </w:rPr>
            </w:pPr>
          </w:p>
          <w:p w14:paraId="7ED4EC57" w14:textId="77777777" w:rsidR="004E37B2" w:rsidRDefault="004E37B2" w:rsidP="009929C2">
            <w:pPr>
              <w:tabs>
                <w:tab w:val="left" w:pos="7245"/>
              </w:tabs>
              <w:spacing w:line="223" w:lineRule="auto"/>
              <w:jc w:val="both"/>
              <w:rPr>
                <w:b/>
                <w:sz w:val="24"/>
                <w:szCs w:val="24"/>
              </w:rPr>
            </w:pPr>
          </w:p>
          <w:p w14:paraId="2527549F" w14:textId="77777777" w:rsidR="004E37B2" w:rsidRDefault="004E37B2" w:rsidP="009929C2">
            <w:pPr>
              <w:tabs>
                <w:tab w:val="left" w:pos="7245"/>
              </w:tabs>
              <w:spacing w:line="223" w:lineRule="auto"/>
              <w:jc w:val="both"/>
              <w:rPr>
                <w:b/>
                <w:sz w:val="24"/>
                <w:szCs w:val="24"/>
              </w:rPr>
            </w:pPr>
          </w:p>
          <w:p w14:paraId="47DEEB94" w14:textId="77777777" w:rsidR="004E37B2" w:rsidRDefault="004E37B2" w:rsidP="009929C2">
            <w:pPr>
              <w:tabs>
                <w:tab w:val="left" w:pos="7245"/>
              </w:tabs>
              <w:spacing w:line="223" w:lineRule="auto"/>
              <w:jc w:val="both"/>
              <w:rPr>
                <w:b/>
                <w:sz w:val="24"/>
                <w:szCs w:val="24"/>
              </w:rPr>
            </w:pPr>
          </w:p>
          <w:p w14:paraId="086F7C7F" w14:textId="0B735A27" w:rsidR="00AB5859" w:rsidRPr="00AB5859" w:rsidRDefault="00AB5859" w:rsidP="009929C2">
            <w:pPr>
              <w:tabs>
                <w:tab w:val="left" w:pos="7245"/>
              </w:tabs>
              <w:spacing w:line="223" w:lineRule="auto"/>
              <w:jc w:val="both"/>
              <w:rPr>
                <w:b/>
                <w:sz w:val="24"/>
                <w:szCs w:val="24"/>
              </w:rPr>
            </w:pPr>
            <w:r w:rsidRPr="00AB5859">
              <w:rPr>
                <w:b/>
                <w:sz w:val="24"/>
                <w:szCs w:val="24"/>
              </w:rPr>
              <w:t xml:space="preserve">О внесении изменений в решение Совета депутатов муниципального округа Тверской </w:t>
            </w:r>
            <w:r w:rsidR="00316DCC">
              <w:rPr>
                <w:b/>
                <w:sz w:val="24"/>
                <w:szCs w:val="24"/>
              </w:rPr>
              <w:t xml:space="preserve">от </w:t>
            </w:r>
            <w:r w:rsidRPr="00AB5859">
              <w:rPr>
                <w:b/>
                <w:sz w:val="24"/>
                <w:szCs w:val="24"/>
              </w:rPr>
              <w:t>1</w:t>
            </w:r>
            <w:r w:rsidR="00316DCC">
              <w:rPr>
                <w:b/>
                <w:sz w:val="24"/>
                <w:szCs w:val="24"/>
              </w:rPr>
              <w:t>6</w:t>
            </w:r>
            <w:r w:rsidRPr="00AB5859">
              <w:rPr>
                <w:b/>
                <w:sz w:val="24"/>
                <w:szCs w:val="24"/>
              </w:rPr>
              <w:t>.12.202</w:t>
            </w:r>
            <w:r w:rsidR="00316DCC">
              <w:rPr>
                <w:b/>
                <w:sz w:val="24"/>
                <w:szCs w:val="24"/>
              </w:rPr>
              <w:t>1</w:t>
            </w:r>
            <w:r w:rsidRPr="00AB5859">
              <w:rPr>
                <w:b/>
                <w:sz w:val="24"/>
                <w:szCs w:val="24"/>
              </w:rPr>
              <w:t xml:space="preserve"> № </w:t>
            </w:r>
            <w:r w:rsidR="00316DCC">
              <w:rPr>
                <w:b/>
                <w:sz w:val="24"/>
                <w:szCs w:val="24"/>
              </w:rPr>
              <w:t>441</w:t>
            </w:r>
            <w:r w:rsidRPr="00AB5859">
              <w:rPr>
                <w:b/>
                <w:sz w:val="24"/>
                <w:szCs w:val="24"/>
              </w:rPr>
              <w:t>/202</w:t>
            </w:r>
            <w:r w:rsidR="00316DCC">
              <w:rPr>
                <w:b/>
                <w:sz w:val="24"/>
                <w:szCs w:val="24"/>
              </w:rPr>
              <w:t>1</w:t>
            </w:r>
            <w:r w:rsidRPr="00AB5859">
              <w:rPr>
                <w:b/>
                <w:sz w:val="24"/>
                <w:szCs w:val="24"/>
              </w:rPr>
              <w:t xml:space="preserve"> «О бюджете муниципального округа Тверской на 202</w:t>
            </w:r>
            <w:r w:rsidR="00316DCC">
              <w:rPr>
                <w:b/>
                <w:sz w:val="24"/>
                <w:szCs w:val="24"/>
              </w:rPr>
              <w:t>2</w:t>
            </w:r>
            <w:r w:rsidRPr="00AB5859">
              <w:rPr>
                <w:b/>
                <w:sz w:val="24"/>
                <w:szCs w:val="24"/>
              </w:rPr>
              <w:t xml:space="preserve"> год и плановый период 202</w:t>
            </w:r>
            <w:r w:rsidR="00316DCC">
              <w:rPr>
                <w:b/>
                <w:sz w:val="24"/>
                <w:szCs w:val="24"/>
              </w:rPr>
              <w:t>3</w:t>
            </w:r>
            <w:r w:rsidRPr="00AB5859">
              <w:rPr>
                <w:b/>
                <w:sz w:val="24"/>
                <w:szCs w:val="24"/>
              </w:rPr>
              <w:t xml:space="preserve"> и 202</w:t>
            </w:r>
            <w:r w:rsidR="00316DCC">
              <w:rPr>
                <w:b/>
                <w:sz w:val="24"/>
                <w:szCs w:val="24"/>
              </w:rPr>
              <w:t>4</w:t>
            </w:r>
            <w:r w:rsidRPr="00AB5859">
              <w:rPr>
                <w:b/>
                <w:sz w:val="24"/>
                <w:szCs w:val="24"/>
              </w:rPr>
              <w:t xml:space="preserve"> годов»</w:t>
            </w:r>
          </w:p>
        </w:tc>
      </w:tr>
    </w:tbl>
    <w:p w14:paraId="1D9B828C" w14:textId="77777777" w:rsidR="00AB5859" w:rsidRDefault="00AB5859" w:rsidP="00AB5859">
      <w:pPr>
        <w:keepNext/>
        <w:spacing w:line="223" w:lineRule="auto"/>
        <w:ind w:firstLine="709"/>
        <w:jc w:val="both"/>
        <w:outlineLvl w:val="0"/>
        <w:rPr>
          <w:bCs/>
          <w:sz w:val="26"/>
          <w:szCs w:val="26"/>
        </w:rPr>
      </w:pPr>
    </w:p>
    <w:p w14:paraId="71EBE928" w14:textId="77777777" w:rsid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025C9B7F" w14:textId="380449C0" w:rsidR="00AB5859" w:rsidRPr="00AB5859" w:rsidRDefault="00C40667" w:rsidP="00AB5859">
      <w:pPr>
        <w:pStyle w:val="16"/>
        <w:shd w:val="clear" w:color="auto" w:fill="FFFFFF"/>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00AB5859" w:rsidRPr="00AB5859">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00AB5859" w:rsidRPr="00AB5859">
        <w:rPr>
          <w:rFonts w:ascii="Times New Roman" w:eastAsia="Times New Roman" w:hAnsi="Times New Roman" w:cs="Times New Roman"/>
          <w:color w:val="auto"/>
          <w:sz w:val="28"/>
          <w:szCs w:val="28"/>
        </w:rPr>
        <w:t xml:space="preserve">Внести следующие изменения в решение Совета депутатов муниципального округа Тверской от </w:t>
      </w:r>
      <w:r w:rsidR="00316DCC" w:rsidRPr="00316DCC">
        <w:rPr>
          <w:rFonts w:ascii="Times New Roman" w:eastAsia="Times New Roman" w:hAnsi="Times New Roman" w:cs="Times New Roman"/>
          <w:color w:val="auto"/>
          <w:sz w:val="28"/>
          <w:szCs w:val="28"/>
        </w:rPr>
        <w:t>16.12.2021 № 441/2021 «О бюджете муниципального округа Тверской на 2022 год и плановый период 2023 и 2024 годов</w:t>
      </w:r>
      <w:r w:rsidR="00AB5859" w:rsidRPr="00AB5859">
        <w:rPr>
          <w:rFonts w:ascii="Times New Roman" w:eastAsia="Times New Roman" w:hAnsi="Times New Roman" w:cs="Times New Roman"/>
          <w:color w:val="auto"/>
          <w:sz w:val="28"/>
          <w:szCs w:val="28"/>
        </w:rPr>
        <w:t>»:</w:t>
      </w:r>
    </w:p>
    <w:p w14:paraId="35C60345" w14:textId="3C9F1DB1" w:rsidR="00AB5859" w:rsidRPr="0030419F"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30419F">
        <w:rPr>
          <w:rFonts w:ascii="Times New Roman" w:eastAsia="Times New Roman" w:hAnsi="Times New Roman" w:cs="Times New Roman"/>
          <w:color w:val="auto"/>
          <w:sz w:val="28"/>
          <w:szCs w:val="28"/>
        </w:rPr>
        <w:t xml:space="preserve">- изложить приложение </w:t>
      </w:r>
      <w:r w:rsidR="0030419F">
        <w:rPr>
          <w:rFonts w:ascii="Times New Roman" w:eastAsia="Times New Roman" w:hAnsi="Times New Roman" w:cs="Times New Roman"/>
          <w:color w:val="auto"/>
          <w:sz w:val="28"/>
          <w:szCs w:val="28"/>
        </w:rPr>
        <w:t>2</w:t>
      </w:r>
      <w:r w:rsidRPr="0030419F">
        <w:rPr>
          <w:rFonts w:ascii="Times New Roman" w:eastAsia="Times New Roman" w:hAnsi="Times New Roman" w:cs="Times New Roman"/>
          <w:color w:val="auto"/>
          <w:sz w:val="28"/>
          <w:szCs w:val="28"/>
        </w:rPr>
        <w:t xml:space="preserve"> в новой редакции (приложение 1);</w:t>
      </w:r>
    </w:p>
    <w:p w14:paraId="08784763" w14:textId="048F6069" w:rsid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30419F">
        <w:rPr>
          <w:rFonts w:ascii="Times New Roman" w:eastAsia="Times New Roman" w:hAnsi="Times New Roman" w:cs="Times New Roman"/>
          <w:color w:val="auto"/>
          <w:sz w:val="28"/>
          <w:szCs w:val="28"/>
        </w:rPr>
        <w:t xml:space="preserve">- изложить приложение </w:t>
      </w:r>
      <w:r w:rsidR="0030419F">
        <w:rPr>
          <w:rFonts w:ascii="Times New Roman" w:eastAsia="Times New Roman" w:hAnsi="Times New Roman" w:cs="Times New Roman"/>
          <w:color w:val="auto"/>
          <w:sz w:val="28"/>
          <w:szCs w:val="28"/>
        </w:rPr>
        <w:t>4</w:t>
      </w:r>
      <w:r w:rsidRPr="0030419F">
        <w:rPr>
          <w:rFonts w:ascii="Times New Roman" w:eastAsia="Times New Roman" w:hAnsi="Times New Roman" w:cs="Times New Roman"/>
          <w:color w:val="auto"/>
          <w:sz w:val="28"/>
          <w:szCs w:val="28"/>
        </w:rPr>
        <w:t xml:space="preserve"> в новой редакции (приложение 2).</w:t>
      </w:r>
    </w:p>
    <w:p w14:paraId="095758DD" w14:textId="416F59ED" w:rsidR="00AB5859" w:rsidRPr="00AB5859" w:rsidRDefault="00316DCC" w:rsidP="00AB5859">
      <w:pPr>
        <w:pStyle w:val="16"/>
        <w:shd w:val="clear" w:color="auto" w:fill="FFFFFF"/>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sidR="00AB5859" w:rsidRPr="00AB5859">
        <w:rPr>
          <w:rFonts w:ascii="Times New Roman" w:eastAsia="Times New Roman" w:hAnsi="Times New Roman" w:cs="Times New Roman"/>
          <w:color w:val="auto"/>
          <w:sz w:val="28"/>
          <w:szCs w:val="28"/>
        </w:rPr>
        <w:t xml:space="preserve">.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00AB5859" w:rsidRPr="00AB5859">
          <w:rPr>
            <w:rStyle w:val="a9"/>
            <w:rFonts w:ascii="Times New Roman" w:eastAsia="Times New Roman" w:hAnsi="Times New Roman" w:cs="Times New Roman"/>
            <w:sz w:val="28"/>
            <w:szCs w:val="28"/>
          </w:rPr>
          <w:t>www.adm-tver.ru</w:t>
        </w:r>
      </w:hyperlink>
      <w:r w:rsidR="00AB5859" w:rsidRPr="00AB5859">
        <w:rPr>
          <w:rFonts w:ascii="Times New Roman" w:eastAsia="Times New Roman" w:hAnsi="Times New Roman" w:cs="Times New Roman"/>
          <w:color w:val="auto"/>
          <w:sz w:val="28"/>
          <w:szCs w:val="28"/>
        </w:rPr>
        <w:t>.</w:t>
      </w:r>
    </w:p>
    <w:p w14:paraId="76F8DD17" w14:textId="76EC0488" w:rsidR="00AB5859" w:rsidRPr="00AB5859" w:rsidRDefault="00316DCC" w:rsidP="00AB5859">
      <w:pPr>
        <w:pStyle w:val="16"/>
        <w:shd w:val="clear" w:color="auto" w:fill="FFFFFF"/>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6"/>
          <w:szCs w:val="26"/>
        </w:rPr>
        <w:t>3</w:t>
      </w:r>
      <w:r w:rsidR="00AB5859" w:rsidRPr="00AB5859">
        <w:rPr>
          <w:rFonts w:ascii="Times New Roman" w:eastAsia="Times New Roman" w:hAnsi="Times New Roman" w:cs="Times New Roman"/>
          <w:color w:val="auto"/>
          <w:sz w:val="28"/>
          <w:szCs w:val="28"/>
        </w:rPr>
        <w:t>. Контроль за выполнением настоящего решения возложить на главу муниципального округа Тверской Я.Б.Якубовича.</w:t>
      </w:r>
    </w:p>
    <w:p w14:paraId="4446AE25" w14:textId="77777777" w:rsidR="00B842D2" w:rsidRDefault="00B842D2" w:rsidP="00AB5859">
      <w:pPr>
        <w:keepNext/>
        <w:spacing w:line="223" w:lineRule="auto"/>
        <w:ind w:firstLine="709"/>
        <w:jc w:val="both"/>
        <w:outlineLvl w:val="0"/>
        <w:rPr>
          <w:sz w:val="28"/>
          <w:szCs w:val="28"/>
        </w:rPr>
      </w:pPr>
    </w:p>
    <w:p w14:paraId="494B58B9" w14:textId="7473FBE9" w:rsidR="00B842D2" w:rsidRPr="00AB5859" w:rsidRDefault="00B842D2" w:rsidP="00B842D2">
      <w:pPr>
        <w:pStyle w:val="16"/>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sidR="00516FD7">
        <w:rPr>
          <w:rFonts w:ascii="Times New Roman" w:eastAsia="Times New Roman" w:hAnsi="Times New Roman" w:cs="Times New Roman"/>
          <w:b/>
          <w:color w:val="auto"/>
          <w:sz w:val="28"/>
          <w:szCs w:val="28"/>
        </w:rPr>
        <w:t xml:space="preserve">                                     </w:t>
      </w:r>
      <w:proofErr w:type="spellStart"/>
      <w:r w:rsidRPr="00AB5859">
        <w:rPr>
          <w:rFonts w:ascii="Times New Roman" w:eastAsia="Times New Roman" w:hAnsi="Times New Roman" w:cs="Times New Roman"/>
          <w:b/>
          <w:color w:val="auto"/>
          <w:sz w:val="28"/>
          <w:szCs w:val="28"/>
        </w:rPr>
        <w:t>Я.Б.Якубович</w:t>
      </w:r>
      <w:proofErr w:type="spellEnd"/>
    </w:p>
    <w:p w14:paraId="7A28C7E6" w14:textId="209400AC" w:rsidR="00516FD7" w:rsidRDefault="00516FD7">
      <w:pPr>
        <w:rPr>
          <w:color w:val="000000"/>
          <w:sz w:val="24"/>
          <w:szCs w:val="24"/>
        </w:rPr>
      </w:pPr>
      <w:bookmarkStart w:id="5" w:name="_Hlk64310893"/>
      <w:bookmarkStart w:id="6" w:name="_Hlk66788021"/>
      <w:r>
        <w:rPr>
          <w:sz w:val="24"/>
          <w:szCs w:val="24"/>
        </w:rPr>
        <w:br w:type="page"/>
      </w:r>
    </w:p>
    <w:p w14:paraId="0989B38D" w14:textId="77777777"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D1078">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02B9D868" w14:textId="65CEF08D" w:rsidR="00B842D2" w:rsidRDefault="006560D2"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w:t>
      </w:r>
      <w:r w:rsidR="00BB128D">
        <w:rPr>
          <w:rFonts w:ascii="Times New Roman" w:eastAsia="Times New Roman" w:hAnsi="Times New Roman" w:cs="Times New Roman"/>
          <w:sz w:val="24"/>
          <w:szCs w:val="24"/>
        </w:rPr>
        <w:t xml:space="preserve"> </w:t>
      </w:r>
      <w:r w:rsidR="00E10ADE">
        <w:rPr>
          <w:rFonts w:ascii="Times New Roman" w:eastAsia="Times New Roman" w:hAnsi="Times New Roman" w:cs="Times New Roman"/>
          <w:sz w:val="24"/>
          <w:szCs w:val="24"/>
        </w:rPr>
        <w:t>22</w:t>
      </w:r>
      <w:r w:rsidR="00BB128D">
        <w:rPr>
          <w:rFonts w:ascii="Times New Roman" w:eastAsia="Times New Roman" w:hAnsi="Times New Roman" w:cs="Times New Roman"/>
          <w:sz w:val="24"/>
          <w:szCs w:val="24"/>
        </w:rPr>
        <w:t>.</w:t>
      </w:r>
      <w:r w:rsidR="00316DCC">
        <w:rPr>
          <w:rFonts w:ascii="Times New Roman" w:eastAsia="Times New Roman" w:hAnsi="Times New Roman" w:cs="Times New Roman"/>
          <w:sz w:val="24"/>
          <w:szCs w:val="24"/>
        </w:rPr>
        <w:t>0</w:t>
      </w:r>
      <w:r w:rsidR="00BB128D">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202</w:t>
      </w:r>
      <w:r w:rsidR="00316DCC">
        <w:rPr>
          <w:rFonts w:ascii="Times New Roman" w:eastAsia="Times New Roman" w:hAnsi="Times New Roman" w:cs="Times New Roman"/>
          <w:sz w:val="24"/>
          <w:szCs w:val="24"/>
        </w:rPr>
        <w:t>2</w:t>
      </w:r>
      <w:r w:rsidR="00887FF9" w:rsidRPr="00887FF9">
        <w:rPr>
          <w:rFonts w:ascii="Times New Roman" w:eastAsia="Times New Roman" w:hAnsi="Times New Roman" w:cs="Times New Roman"/>
          <w:sz w:val="24"/>
          <w:szCs w:val="24"/>
        </w:rPr>
        <w:t xml:space="preserve"> № </w:t>
      </w:r>
      <w:r w:rsidR="00BB128D">
        <w:rPr>
          <w:rFonts w:ascii="Times New Roman" w:eastAsia="Times New Roman" w:hAnsi="Times New Roman" w:cs="Times New Roman"/>
          <w:sz w:val="24"/>
          <w:szCs w:val="24"/>
        </w:rPr>
        <w:t>/</w:t>
      </w:r>
      <w:r w:rsidR="00887FF9" w:rsidRPr="00887FF9">
        <w:rPr>
          <w:rFonts w:ascii="Times New Roman" w:eastAsia="Times New Roman" w:hAnsi="Times New Roman" w:cs="Times New Roman"/>
          <w:sz w:val="24"/>
          <w:szCs w:val="24"/>
        </w:rPr>
        <w:t>202</w:t>
      </w:r>
      <w:r w:rsidR="00316DCC">
        <w:rPr>
          <w:rFonts w:ascii="Times New Roman" w:eastAsia="Times New Roman" w:hAnsi="Times New Roman" w:cs="Times New Roman"/>
          <w:sz w:val="24"/>
          <w:szCs w:val="24"/>
        </w:rPr>
        <w:t>2</w:t>
      </w:r>
    </w:p>
    <w:bookmarkEnd w:id="5"/>
    <w:bookmarkEnd w:id="6"/>
    <w:p w14:paraId="2EAFB964"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2668003B" w14:textId="3A90A201"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w:t>
      </w:r>
      <w:r w:rsidR="0030419F">
        <w:rPr>
          <w:rFonts w:ascii="Times New Roman" w:eastAsia="Times New Roman" w:hAnsi="Times New Roman" w:cs="Times New Roman"/>
          <w:sz w:val="24"/>
          <w:szCs w:val="24"/>
        </w:rPr>
        <w:t>2</w:t>
      </w:r>
      <w:r w:rsidRPr="00C1779F">
        <w:rPr>
          <w:rFonts w:ascii="Times New Roman" w:eastAsia="Times New Roman" w:hAnsi="Times New Roman" w:cs="Times New Roman"/>
          <w:sz w:val="24"/>
          <w:szCs w:val="24"/>
        </w:rPr>
        <w:t xml:space="preserve"> к решению Совета депутатов муниципального округа Тверской </w:t>
      </w:r>
    </w:p>
    <w:p w14:paraId="7EDDAC2D" w14:textId="36C21CC8" w:rsidR="00724950"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1</w:t>
      </w:r>
      <w:r w:rsidR="00316DCC">
        <w:rPr>
          <w:rFonts w:ascii="Times New Roman" w:eastAsia="Times New Roman" w:hAnsi="Times New Roman" w:cs="Times New Roman"/>
          <w:sz w:val="24"/>
          <w:szCs w:val="24"/>
        </w:rPr>
        <w:t>6</w:t>
      </w:r>
      <w:r w:rsidR="00DD1EBB" w:rsidRPr="00C1779F">
        <w:rPr>
          <w:rFonts w:ascii="Times New Roman" w:eastAsia="Times New Roman" w:hAnsi="Times New Roman" w:cs="Times New Roman"/>
          <w:sz w:val="24"/>
          <w:szCs w:val="24"/>
        </w:rPr>
        <w:t>.12.202</w:t>
      </w:r>
      <w:r w:rsidR="00316DCC">
        <w:rPr>
          <w:rFonts w:ascii="Times New Roman" w:eastAsia="Times New Roman" w:hAnsi="Times New Roman" w:cs="Times New Roman"/>
          <w:sz w:val="24"/>
          <w:szCs w:val="24"/>
        </w:rPr>
        <w:t>1</w:t>
      </w:r>
      <w:r w:rsidR="00DD1EBB" w:rsidRPr="00C1779F">
        <w:rPr>
          <w:rFonts w:ascii="Times New Roman" w:eastAsia="Times New Roman" w:hAnsi="Times New Roman" w:cs="Times New Roman"/>
          <w:sz w:val="24"/>
          <w:szCs w:val="24"/>
        </w:rPr>
        <w:t xml:space="preserve"> № </w:t>
      </w:r>
      <w:r w:rsidR="00316DCC">
        <w:rPr>
          <w:rFonts w:ascii="Times New Roman" w:eastAsia="Times New Roman" w:hAnsi="Times New Roman" w:cs="Times New Roman"/>
          <w:sz w:val="24"/>
          <w:szCs w:val="24"/>
        </w:rPr>
        <w:t>441</w:t>
      </w:r>
      <w:r w:rsidR="00DC080F" w:rsidRPr="00DC080F">
        <w:rPr>
          <w:rFonts w:ascii="Times New Roman" w:eastAsia="Times New Roman" w:hAnsi="Times New Roman" w:cs="Times New Roman"/>
          <w:sz w:val="24"/>
          <w:szCs w:val="24"/>
        </w:rPr>
        <w:t>/202</w:t>
      </w:r>
      <w:r w:rsidR="00316DCC">
        <w:rPr>
          <w:rFonts w:ascii="Times New Roman" w:eastAsia="Times New Roman" w:hAnsi="Times New Roman" w:cs="Times New Roman"/>
          <w:sz w:val="24"/>
          <w:szCs w:val="24"/>
        </w:rPr>
        <w:t>1</w:t>
      </w:r>
    </w:p>
    <w:p w14:paraId="4FD704B7" w14:textId="249E6CEA" w:rsidR="0030419F" w:rsidRDefault="0030419F" w:rsidP="00724950">
      <w:pPr>
        <w:pStyle w:val="16"/>
        <w:shd w:val="clear" w:color="auto" w:fill="FFFFFF"/>
        <w:ind w:left="5103" w:right="-4"/>
        <w:rPr>
          <w:rFonts w:ascii="Times New Roman" w:eastAsia="Times New Roman" w:hAnsi="Times New Roman" w:cs="Times New Roman"/>
          <w:sz w:val="24"/>
          <w:szCs w:val="24"/>
        </w:rPr>
      </w:pPr>
    </w:p>
    <w:tbl>
      <w:tblPr>
        <w:tblW w:w="10774" w:type="dxa"/>
        <w:tblInd w:w="-318" w:type="dxa"/>
        <w:tblLook w:val="04A0" w:firstRow="1" w:lastRow="0" w:firstColumn="1" w:lastColumn="0" w:noHBand="0" w:noVBand="1"/>
      </w:tblPr>
      <w:tblGrid>
        <w:gridCol w:w="4977"/>
        <w:gridCol w:w="959"/>
        <w:gridCol w:w="1309"/>
        <w:gridCol w:w="1470"/>
        <w:gridCol w:w="783"/>
        <w:gridCol w:w="1276"/>
      </w:tblGrid>
      <w:tr w:rsidR="0030419F" w:rsidRPr="0064171D" w14:paraId="5E9C728F" w14:textId="77777777" w:rsidTr="00D7762B">
        <w:trPr>
          <w:trHeight w:val="1005"/>
        </w:trPr>
        <w:tc>
          <w:tcPr>
            <w:tcW w:w="10774" w:type="dxa"/>
            <w:gridSpan w:val="6"/>
            <w:tcBorders>
              <w:top w:val="nil"/>
              <w:left w:val="nil"/>
              <w:bottom w:val="nil"/>
              <w:right w:val="nil"/>
            </w:tcBorders>
            <w:shd w:val="clear" w:color="auto" w:fill="auto"/>
            <w:vAlign w:val="center"/>
            <w:hideMark/>
          </w:tcPr>
          <w:p w14:paraId="443C768A" w14:textId="77777777" w:rsidR="0030419F" w:rsidRPr="0064171D" w:rsidRDefault="0030419F" w:rsidP="00D7762B">
            <w:pPr>
              <w:jc w:val="center"/>
              <w:rPr>
                <w:b/>
                <w:bCs/>
                <w:sz w:val="28"/>
                <w:szCs w:val="28"/>
              </w:rPr>
            </w:pPr>
            <w:r w:rsidRPr="0064171D">
              <w:rPr>
                <w:b/>
                <w:bCs/>
                <w:sz w:val="28"/>
                <w:szCs w:val="28"/>
              </w:rPr>
              <w:t>Распределение бюджетных ассигнований по разделам, подразделам, целевым статьям, группам (группам и подгруппам) видов расходов классификации расходов бюджета муниципального округа Тверской на 2022 год</w:t>
            </w:r>
          </w:p>
        </w:tc>
      </w:tr>
      <w:tr w:rsidR="0030419F" w:rsidRPr="0064171D" w14:paraId="65E5F002" w14:textId="77777777" w:rsidTr="00D7762B">
        <w:trPr>
          <w:trHeight w:val="218"/>
        </w:trPr>
        <w:tc>
          <w:tcPr>
            <w:tcW w:w="10774" w:type="dxa"/>
            <w:gridSpan w:val="6"/>
            <w:tcBorders>
              <w:top w:val="nil"/>
              <w:left w:val="nil"/>
              <w:bottom w:val="nil"/>
              <w:right w:val="nil"/>
            </w:tcBorders>
            <w:shd w:val="clear" w:color="auto" w:fill="auto"/>
            <w:hideMark/>
          </w:tcPr>
          <w:p w14:paraId="32E3BD67" w14:textId="77777777" w:rsidR="0030419F" w:rsidRPr="0064171D" w:rsidRDefault="0030419F" w:rsidP="00D7762B">
            <w:pPr>
              <w:jc w:val="center"/>
              <w:rPr>
                <w:sz w:val="24"/>
                <w:szCs w:val="24"/>
              </w:rPr>
            </w:pPr>
            <w:r w:rsidRPr="0064171D">
              <w:rPr>
                <w:sz w:val="24"/>
                <w:szCs w:val="24"/>
              </w:rPr>
              <w:t xml:space="preserve">                                                                                                                                                                </w:t>
            </w:r>
            <w:proofErr w:type="spellStart"/>
            <w:r w:rsidRPr="0064171D">
              <w:rPr>
                <w:sz w:val="24"/>
                <w:szCs w:val="24"/>
              </w:rPr>
              <w:t>тыс.руб</w:t>
            </w:r>
            <w:proofErr w:type="spellEnd"/>
            <w:r w:rsidRPr="0064171D">
              <w:rPr>
                <w:sz w:val="24"/>
                <w:szCs w:val="24"/>
              </w:rPr>
              <w:t>.</w:t>
            </w:r>
          </w:p>
        </w:tc>
      </w:tr>
      <w:tr w:rsidR="0030419F" w:rsidRPr="0064171D" w14:paraId="12B92722" w14:textId="77777777" w:rsidTr="00D7762B">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356387" w14:textId="77777777" w:rsidR="0030419F" w:rsidRPr="0064171D" w:rsidRDefault="0030419F" w:rsidP="00D7762B">
            <w:pPr>
              <w:jc w:val="center"/>
              <w:rPr>
                <w:b/>
                <w:sz w:val="24"/>
                <w:szCs w:val="24"/>
              </w:rPr>
            </w:pPr>
            <w:r w:rsidRPr="0064171D">
              <w:rPr>
                <w:b/>
                <w:sz w:val="24"/>
                <w:szCs w:val="24"/>
              </w:rPr>
              <w:t>Наименование</w:t>
            </w:r>
          </w:p>
        </w:tc>
        <w:tc>
          <w:tcPr>
            <w:tcW w:w="959" w:type="dxa"/>
            <w:tcBorders>
              <w:top w:val="single" w:sz="4" w:space="0" w:color="auto"/>
              <w:left w:val="nil"/>
              <w:bottom w:val="single" w:sz="4" w:space="0" w:color="auto"/>
              <w:right w:val="single" w:sz="4" w:space="0" w:color="auto"/>
            </w:tcBorders>
            <w:shd w:val="clear" w:color="auto" w:fill="auto"/>
            <w:vAlign w:val="center"/>
            <w:hideMark/>
          </w:tcPr>
          <w:p w14:paraId="383813FA" w14:textId="77777777" w:rsidR="0030419F" w:rsidRPr="0064171D" w:rsidRDefault="0030419F" w:rsidP="00D7762B">
            <w:pPr>
              <w:jc w:val="center"/>
              <w:rPr>
                <w:b/>
                <w:sz w:val="24"/>
                <w:szCs w:val="24"/>
              </w:rPr>
            </w:pPr>
            <w:r w:rsidRPr="0064171D">
              <w:rPr>
                <w:b/>
                <w:sz w:val="24"/>
                <w:szCs w:val="24"/>
              </w:rPr>
              <w:t>раздел</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5A6320CE" w14:textId="77777777" w:rsidR="0030419F" w:rsidRPr="0064171D" w:rsidRDefault="0030419F" w:rsidP="00D7762B">
            <w:pPr>
              <w:jc w:val="center"/>
              <w:rPr>
                <w:b/>
                <w:sz w:val="24"/>
                <w:szCs w:val="24"/>
              </w:rPr>
            </w:pPr>
            <w:r w:rsidRPr="0064171D">
              <w:rPr>
                <w:b/>
                <w:sz w:val="24"/>
                <w:szCs w:val="24"/>
              </w:rPr>
              <w:t>подраздел</w:t>
            </w:r>
          </w:p>
        </w:tc>
        <w:tc>
          <w:tcPr>
            <w:tcW w:w="1470" w:type="dxa"/>
            <w:tcBorders>
              <w:top w:val="single" w:sz="4" w:space="0" w:color="auto"/>
              <w:left w:val="nil"/>
              <w:bottom w:val="single" w:sz="4" w:space="0" w:color="auto"/>
              <w:right w:val="single" w:sz="4" w:space="0" w:color="auto"/>
            </w:tcBorders>
            <w:shd w:val="clear" w:color="auto" w:fill="auto"/>
            <w:vAlign w:val="center"/>
            <w:hideMark/>
          </w:tcPr>
          <w:p w14:paraId="27EE6783" w14:textId="77777777" w:rsidR="0030419F" w:rsidRPr="0064171D" w:rsidRDefault="0030419F" w:rsidP="00D7762B">
            <w:pPr>
              <w:jc w:val="center"/>
              <w:rPr>
                <w:b/>
                <w:sz w:val="24"/>
                <w:szCs w:val="24"/>
              </w:rPr>
            </w:pPr>
            <w:r w:rsidRPr="0064171D">
              <w:rPr>
                <w:b/>
                <w:sz w:val="24"/>
                <w:szCs w:val="24"/>
              </w:rPr>
              <w:t>ЦС</w:t>
            </w:r>
          </w:p>
        </w:tc>
        <w:tc>
          <w:tcPr>
            <w:tcW w:w="783" w:type="dxa"/>
            <w:tcBorders>
              <w:top w:val="single" w:sz="4" w:space="0" w:color="auto"/>
              <w:left w:val="nil"/>
              <w:bottom w:val="single" w:sz="4" w:space="0" w:color="auto"/>
              <w:right w:val="single" w:sz="4" w:space="0" w:color="auto"/>
            </w:tcBorders>
            <w:shd w:val="clear" w:color="auto" w:fill="auto"/>
            <w:vAlign w:val="center"/>
            <w:hideMark/>
          </w:tcPr>
          <w:p w14:paraId="0005DCEB" w14:textId="77777777" w:rsidR="0030419F" w:rsidRPr="0064171D" w:rsidRDefault="0030419F" w:rsidP="00D7762B">
            <w:pPr>
              <w:jc w:val="center"/>
              <w:rPr>
                <w:b/>
                <w:sz w:val="24"/>
                <w:szCs w:val="24"/>
              </w:rPr>
            </w:pPr>
            <w:proofErr w:type="spellStart"/>
            <w:r w:rsidRPr="0064171D">
              <w:rPr>
                <w:b/>
                <w:sz w:val="24"/>
                <w:szCs w:val="24"/>
              </w:rPr>
              <w:t>ВидР</w:t>
            </w:r>
            <w:proofErr w:type="spellEnd"/>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BF8CC0E" w14:textId="77777777" w:rsidR="0030419F" w:rsidRPr="0064171D" w:rsidRDefault="0030419F" w:rsidP="00D7762B">
            <w:pPr>
              <w:jc w:val="center"/>
              <w:rPr>
                <w:b/>
                <w:sz w:val="24"/>
                <w:szCs w:val="24"/>
              </w:rPr>
            </w:pPr>
            <w:r w:rsidRPr="0064171D">
              <w:rPr>
                <w:b/>
                <w:sz w:val="24"/>
                <w:szCs w:val="24"/>
              </w:rPr>
              <w:t>2022 год</w:t>
            </w:r>
          </w:p>
        </w:tc>
      </w:tr>
      <w:tr w:rsidR="0030419F" w:rsidRPr="0064171D" w14:paraId="0C1454BE" w14:textId="77777777" w:rsidTr="00D7762B">
        <w:trPr>
          <w:trHeight w:val="5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41EEFEF" w14:textId="77777777" w:rsidR="0030419F" w:rsidRPr="0064171D" w:rsidRDefault="0030419F" w:rsidP="00D7762B">
            <w:pPr>
              <w:jc w:val="both"/>
              <w:rPr>
                <w:sz w:val="24"/>
                <w:szCs w:val="24"/>
              </w:rPr>
            </w:pPr>
            <w:r w:rsidRPr="0064171D">
              <w:rPr>
                <w:sz w:val="24"/>
                <w:szCs w:val="24"/>
              </w:rPr>
              <w:t>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11E78097"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93CCF62" w14:textId="77777777" w:rsidR="0030419F" w:rsidRPr="0064171D" w:rsidRDefault="0030419F" w:rsidP="00D7762B">
            <w:pPr>
              <w:jc w:val="center"/>
              <w:rPr>
                <w:sz w:val="24"/>
                <w:szCs w:val="24"/>
              </w:rPr>
            </w:pPr>
          </w:p>
        </w:tc>
        <w:tc>
          <w:tcPr>
            <w:tcW w:w="1470" w:type="dxa"/>
            <w:tcBorders>
              <w:top w:val="nil"/>
              <w:left w:val="nil"/>
              <w:bottom w:val="single" w:sz="4" w:space="0" w:color="auto"/>
              <w:right w:val="single" w:sz="4" w:space="0" w:color="auto"/>
            </w:tcBorders>
            <w:shd w:val="clear" w:color="auto" w:fill="auto"/>
            <w:noWrap/>
            <w:hideMark/>
          </w:tcPr>
          <w:p w14:paraId="2CECDB16" w14:textId="77777777" w:rsidR="0030419F" w:rsidRPr="0064171D" w:rsidRDefault="0030419F" w:rsidP="00D7762B">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159DB7D5"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EA21BE0" w14:textId="77777777" w:rsidR="0030419F" w:rsidRPr="0064171D" w:rsidRDefault="0030419F" w:rsidP="00D7762B">
            <w:pPr>
              <w:jc w:val="center"/>
              <w:rPr>
                <w:sz w:val="24"/>
                <w:szCs w:val="24"/>
              </w:rPr>
            </w:pPr>
            <w:r w:rsidRPr="0064171D">
              <w:rPr>
                <w:sz w:val="24"/>
                <w:szCs w:val="24"/>
              </w:rPr>
              <w:t>23703,4</w:t>
            </w:r>
          </w:p>
        </w:tc>
      </w:tr>
      <w:tr w:rsidR="0030419F" w:rsidRPr="0064171D" w14:paraId="404139F2" w14:textId="77777777" w:rsidTr="00D7762B">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303B3E0" w14:textId="77777777" w:rsidR="0030419F" w:rsidRPr="0064171D" w:rsidRDefault="0030419F" w:rsidP="00D7762B">
            <w:pPr>
              <w:jc w:val="both"/>
              <w:rPr>
                <w:b/>
                <w:bCs/>
                <w:sz w:val="24"/>
                <w:szCs w:val="24"/>
              </w:rPr>
            </w:pPr>
            <w:r w:rsidRPr="0064171D">
              <w:rPr>
                <w:b/>
                <w:bCs/>
                <w:sz w:val="24"/>
                <w:szCs w:val="24"/>
              </w:rPr>
              <w:t>Функционирование высшего должностного лица субъекта Российской Федерации и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40184A5A" w14:textId="77777777" w:rsidR="0030419F" w:rsidRPr="0064171D" w:rsidRDefault="0030419F" w:rsidP="00D7762B">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EE93E74" w14:textId="77777777" w:rsidR="0030419F" w:rsidRPr="0064171D" w:rsidRDefault="0030419F" w:rsidP="00D7762B">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50DDE3A" w14:textId="77777777" w:rsidR="0030419F" w:rsidRPr="0064171D" w:rsidRDefault="0030419F" w:rsidP="00D7762B">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10133B1A" w14:textId="77777777" w:rsidR="0030419F" w:rsidRPr="0064171D" w:rsidRDefault="0030419F" w:rsidP="00D7762B">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4CCF1ABA" w14:textId="77777777" w:rsidR="0030419F" w:rsidRPr="0064171D" w:rsidRDefault="0030419F" w:rsidP="00D7762B">
            <w:pPr>
              <w:jc w:val="center"/>
              <w:rPr>
                <w:b/>
                <w:bCs/>
                <w:sz w:val="24"/>
                <w:szCs w:val="24"/>
              </w:rPr>
            </w:pPr>
            <w:r>
              <w:rPr>
                <w:b/>
                <w:bCs/>
                <w:sz w:val="24"/>
                <w:szCs w:val="24"/>
              </w:rPr>
              <w:t>3576,9</w:t>
            </w:r>
          </w:p>
        </w:tc>
      </w:tr>
      <w:tr w:rsidR="0030419F" w:rsidRPr="0064171D" w14:paraId="230F2F1A" w14:textId="77777777" w:rsidTr="00D7762B">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158D3BB" w14:textId="77777777" w:rsidR="0030419F" w:rsidRPr="0064171D" w:rsidRDefault="0030419F" w:rsidP="00D7762B">
            <w:pPr>
              <w:jc w:val="both"/>
              <w:rPr>
                <w:sz w:val="24"/>
                <w:szCs w:val="24"/>
              </w:rPr>
            </w:pPr>
            <w:r w:rsidRPr="0064171D">
              <w:rPr>
                <w:sz w:val="24"/>
                <w:szCs w:val="24"/>
              </w:rPr>
              <w:t>Глава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67BF661A"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4BCE3FD"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4D833401" w14:textId="77777777" w:rsidR="0030419F" w:rsidRPr="0064171D" w:rsidRDefault="0030419F" w:rsidP="00D7762B">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3D6EF510"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4BC3376" w14:textId="77777777" w:rsidR="0030419F" w:rsidRPr="0064171D" w:rsidRDefault="0030419F" w:rsidP="00D7762B">
            <w:pPr>
              <w:jc w:val="center"/>
              <w:rPr>
                <w:b/>
                <w:bCs/>
                <w:sz w:val="24"/>
                <w:szCs w:val="24"/>
              </w:rPr>
            </w:pPr>
            <w:r>
              <w:rPr>
                <w:b/>
                <w:bCs/>
                <w:sz w:val="24"/>
                <w:szCs w:val="24"/>
              </w:rPr>
              <w:t>3450,5</w:t>
            </w:r>
          </w:p>
        </w:tc>
      </w:tr>
      <w:tr w:rsidR="0030419F" w:rsidRPr="0064171D" w14:paraId="123038E9" w14:textId="77777777" w:rsidTr="00D7762B">
        <w:trPr>
          <w:trHeight w:val="16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88ECE3E" w14:textId="77777777" w:rsidR="0030419F" w:rsidRPr="0064171D" w:rsidRDefault="0030419F" w:rsidP="00D7762B">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398AD32D"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DD43719"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1527413" w14:textId="77777777" w:rsidR="0030419F" w:rsidRPr="0064171D" w:rsidRDefault="0030419F" w:rsidP="00D7762B">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033BED60" w14:textId="77777777" w:rsidR="0030419F" w:rsidRPr="0064171D" w:rsidRDefault="0030419F" w:rsidP="00D7762B">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2D0E21B7" w14:textId="77777777" w:rsidR="0030419F" w:rsidRPr="0064171D" w:rsidRDefault="0030419F" w:rsidP="00D7762B">
            <w:pPr>
              <w:jc w:val="center"/>
              <w:rPr>
                <w:sz w:val="24"/>
                <w:szCs w:val="24"/>
              </w:rPr>
            </w:pPr>
            <w:r>
              <w:rPr>
                <w:sz w:val="24"/>
                <w:szCs w:val="24"/>
              </w:rPr>
              <w:t>3334,5</w:t>
            </w:r>
          </w:p>
        </w:tc>
      </w:tr>
      <w:tr w:rsidR="0030419F" w:rsidRPr="0064171D" w14:paraId="600BA33E" w14:textId="77777777" w:rsidTr="00D7762B">
        <w:trPr>
          <w:trHeight w:val="4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F03FB70" w14:textId="77777777" w:rsidR="0030419F" w:rsidRPr="0064171D" w:rsidRDefault="0030419F" w:rsidP="00D7762B">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36D1EBC1"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E4E0C74"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0340809B" w14:textId="77777777" w:rsidR="0030419F" w:rsidRPr="0064171D" w:rsidRDefault="0030419F" w:rsidP="00D7762B">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5C927234" w14:textId="77777777" w:rsidR="0030419F" w:rsidRPr="0064171D" w:rsidRDefault="0030419F" w:rsidP="00D7762B">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7934220F" w14:textId="77777777" w:rsidR="0030419F" w:rsidRPr="0064171D" w:rsidRDefault="0030419F" w:rsidP="00D7762B">
            <w:pPr>
              <w:jc w:val="center"/>
              <w:rPr>
                <w:sz w:val="24"/>
                <w:szCs w:val="24"/>
              </w:rPr>
            </w:pPr>
            <w:r>
              <w:rPr>
                <w:sz w:val="24"/>
                <w:szCs w:val="24"/>
              </w:rPr>
              <w:t>3334,5</w:t>
            </w:r>
          </w:p>
        </w:tc>
      </w:tr>
      <w:tr w:rsidR="0030419F" w:rsidRPr="0064171D" w14:paraId="64B9876A" w14:textId="77777777" w:rsidTr="00D7762B">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9825CDD" w14:textId="77777777" w:rsidR="0030419F" w:rsidRPr="0064171D" w:rsidRDefault="0030419F" w:rsidP="00D7762B">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59314DDF"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38537B5"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8B6F079" w14:textId="77777777" w:rsidR="0030419F" w:rsidRPr="0064171D" w:rsidRDefault="0030419F" w:rsidP="00D7762B">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5D342401" w14:textId="77777777" w:rsidR="0030419F" w:rsidRPr="0064171D" w:rsidRDefault="0030419F" w:rsidP="00D7762B">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3456103B" w14:textId="77777777" w:rsidR="0030419F" w:rsidRPr="0064171D" w:rsidRDefault="0030419F" w:rsidP="00D7762B">
            <w:pPr>
              <w:jc w:val="center"/>
              <w:rPr>
                <w:b/>
                <w:bCs/>
                <w:sz w:val="24"/>
                <w:szCs w:val="24"/>
              </w:rPr>
            </w:pPr>
            <w:r w:rsidRPr="0064171D">
              <w:rPr>
                <w:b/>
                <w:bCs/>
                <w:sz w:val="24"/>
                <w:szCs w:val="24"/>
              </w:rPr>
              <w:t>116,0</w:t>
            </w:r>
          </w:p>
        </w:tc>
      </w:tr>
      <w:tr w:rsidR="0030419F" w:rsidRPr="0064171D" w14:paraId="4011C5D8" w14:textId="77777777" w:rsidTr="00D7762B">
        <w:trPr>
          <w:trHeight w:val="7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C8CE17F" w14:textId="77777777" w:rsidR="0030419F" w:rsidRPr="0064171D" w:rsidRDefault="0030419F" w:rsidP="00D7762B">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03B3A5E0"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DEF2299"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7A0EFF1A" w14:textId="77777777" w:rsidR="0030419F" w:rsidRPr="0064171D" w:rsidRDefault="0030419F" w:rsidP="00D7762B">
            <w:pPr>
              <w:jc w:val="center"/>
              <w:rPr>
                <w:sz w:val="24"/>
                <w:szCs w:val="24"/>
              </w:rPr>
            </w:pPr>
            <w:r w:rsidRPr="0064171D">
              <w:rPr>
                <w:sz w:val="24"/>
                <w:szCs w:val="24"/>
              </w:rPr>
              <w:t>31А0100100</w:t>
            </w:r>
          </w:p>
        </w:tc>
        <w:tc>
          <w:tcPr>
            <w:tcW w:w="783" w:type="dxa"/>
            <w:tcBorders>
              <w:top w:val="nil"/>
              <w:left w:val="nil"/>
              <w:bottom w:val="single" w:sz="4" w:space="0" w:color="auto"/>
              <w:right w:val="single" w:sz="4" w:space="0" w:color="auto"/>
            </w:tcBorders>
            <w:shd w:val="clear" w:color="auto" w:fill="auto"/>
            <w:hideMark/>
          </w:tcPr>
          <w:p w14:paraId="2C5D7924" w14:textId="77777777" w:rsidR="0030419F" w:rsidRPr="0064171D" w:rsidRDefault="0030419F" w:rsidP="00D7762B">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18FD14C0" w14:textId="77777777" w:rsidR="0030419F" w:rsidRPr="0064171D" w:rsidRDefault="0030419F" w:rsidP="00D7762B">
            <w:pPr>
              <w:jc w:val="center"/>
              <w:rPr>
                <w:sz w:val="24"/>
                <w:szCs w:val="24"/>
              </w:rPr>
            </w:pPr>
            <w:r w:rsidRPr="0064171D">
              <w:rPr>
                <w:sz w:val="24"/>
                <w:szCs w:val="24"/>
              </w:rPr>
              <w:t>116,0</w:t>
            </w:r>
          </w:p>
        </w:tc>
      </w:tr>
      <w:tr w:rsidR="0030419F" w:rsidRPr="0064171D" w14:paraId="33D44752" w14:textId="77777777" w:rsidTr="00D7762B">
        <w:trPr>
          <w:trHeight w:val="28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4DFBCE0" w14:textId="77777777" w:rsidR="0030419F" w:rsidRPr="0064171D" w:rsidRDefault="0030419F" w:rsidP="00D7762B">
            <w:pPr>
              <w:jc w:val="both"/>
              <w:rPr>
                <w:sz w:val="24"/>
                <w:szCs w:val="24"/>
              </w:rPr>
            </w:pPr>
            <w:r w:rsidRPr="0064171D">
              <w:rPr>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165D82D8" w14:textId="77777777" w:rsidR="0030419F" w:rsidRPr="0064171D" w:rsidRDefault="0030419F" w:rsidP="00D7762B">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C71450E" w14:textId="77777777" w:rsidR="0030419F" w:rsidRPr="0064171D" w:rsidRDefault="0030419F" w:rsidP="00D7762B">
            <w:pPr>
              <w:jc w:val="center"/>
              <w:rPr>
                <w:b/>
                <w:bCs/>
                <w:sz w:val="24"/>
                <w:szCs w:val="24"/>
              </w:rPr>
            </w:pPr>
            <w:r w:rsidRPr="0064171D">
              <w:rPr>
                <w:b/>
                <w:bCs/>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4072E07C" w14:textId="77777777" w:rsidR="0030419F" w:rsidRPr="0064171D" w:rsidRDefault="0030419F" w:rsidP="00D7762B">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121AC9F2" w14:textId="77777777" w:rsidR="0030419F" w:rsidRPr="0064171D" w:rsidRDefault="0030419F" w:rsidP="00D7762B">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8C1F4AD" w14:textId="77777777" w:rsidR="0030419F" w:rsidRPr="0064171D" w:rsidRDefault="0030419F" w:rsidP="00D7762B">
            <w:pPr>
              <w:jc w:val="center"/>
              <w:rPr>
                <w:b/>
                <w:bCs/>
                <w:sz w:val="24"/>
                <w:szCs w:val="24"/>
              </w:rPr>
            </w:pPr>
            <w:r w:rsidRPr="0064171D">
              <w:rPr>
                <w:b/>
                <w:bCs/>
                <w:color w:val="000000" w:themeColor="text1"/>
                <w:sz w:val="24"/>
                <w:szCs w:val="24"/>
              </w:rPr>
              <w:t>126,4</w:t>
            </w:r>
          </w:p>
        </w:tc>
      </w:tr>
      <w:tr w:rsidR="0030419F" w:rsidRPr="0064171D" w14:paraId="510341A8" w14:textId="77777777" w:rsidTr="00D7762B">
        <w:trPr>
          <w:trHeight w:val="173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1C0F0A6" w14:textId="77777777" w:rsidR="0030419F" w:rsidRPr="0064171D" w:rsidRDefault="0030419F" w:rsidP="00D7762B">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11DD04AC"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708F168"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D220217" w14:textId="77777777" w:rsidR="0030419F" w:rsidRPr="0064171D" w:rsidRDefault="0030419F" w:rsidP="00D7762B">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7CB707FD" w14:textId="77777777" w:rsidR="0030419F" w:rsidRPr="0064171D" w:rsidRDefault="0030419F" w:rsidP="00D7762B">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14BA7ABC" w14:textId="77777777" w:rsidR="0030419F" w:rsidRPr="0064171D" w:rsidRDefault="0030419F" w:rsidP="00D7762B">
            <w:pPr>
              <w:jc w:val="center"/>
              <w:rPr>
                <w:sz w:val="24"/>
                <w:szCs w:val="24"/>
              </w:rPr>
            </w:pPr>
            <w:r w:rsidRPr="0064171D">
              <w:rPr>
                <w:sz w:val="24"/>
                <w:szCs w:val="24"/>
              </w:rPr>
              <w:t>126,4</w:t>
            </w:r>
          </w:p>
        </w:tc>
      </w:tr>
      <w:tr w:rsidR="0030419F" w:rsidRPr="0064171D" w14:paraId="2BD0FA3D" w14:textId="77777777" w:rsidTr="00D7762B">
        <w:trPr>
          <w:trHeight w:val="54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4FAAF30" w14:textId="77777777" w:rsidR="0030419F" w:rsidRPr="0064171D" w:rsidRDefault="0030419F" w:rsidP="00D7762B">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201F8028"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3844F73"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35E8F593" w14:textId="77777777" w:rsidR="0030419F" w:rsidRPr="0064171D" w:rsidRDefault="0030419F" w:rsidP="00D7762B">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4521D98D" w14:textId="77777777" w:rsidR="0030419F" w:rsidRPr="0064171D" w:rsidRDefault="0030419F" w:rsidP="00D7762B">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3EA3C533" w14:textId="77777777" w:rsidR="0030419F" w:rsidRPr="0064171D" w:rsidRDefault="0030419F" w:rsidP="00D7762B">
            <w:pPr>
              <w:jc w:val="center"/>
              <w:rPr>
                <w:sz w:val="24"/>
                <w:szCs w:val="24"/>
              </w:rPr>
            </w:pPr>
            <w:r w:rsidRPr="0064171D">
              <w:rPr>
                <w:sz w:val="24"/>
                <w:szCs w:val="24"/>
              </w:rPr>
              <w:t>126,4</w:t>
            </w:r>
          </w:p>
        </w:tc>
      </w:tr>
      <w:tr w:rsidR="0030419F" w:rsidRPr="0064171D" w14:paraId="71D65FB1" w14:textId="77777777" w:rsidTr="00D7762B">
        <w:trPr>
          <w:trHeight w:val="111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B1CBF4B" w14:textId="77777777" w:rsidR="0030419F" w:rsidRPr="0064171D" w:rsidRDefault="0030419F" w:rsidP="00D7762B">
            <w:pPr>
              <w:rPr>
                <w:b/>
                <w:bCs/>
                <w:sz w:val="24"/>
                <w:szCs w:val="24"/>
              </w:rPr>
            </w:pPr>
            <w:r w:rsidRPr="0064171D">
              <w:rPr>
                <w:b/>
                <w:bCs/>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59" w:type="dxa"/>
            <w:tcBorders>
              <w:top w:val="nil"/>
              <w:left w:val="nil"/>
              <w:bottom w:val="single" w:sz="4" w:space="0" w:color="auto"/>
              <w:right w:val="single" w:sz="4" w:space="0" w:color="auto"/>
            </w:tcBorders>
            <w:shd w:val="clear" w:color="auto" w:fill="auto"/>
            <w:noWrap/>
            <w:hideMark/>
          </w:tcPr>
          <w:p w14:paraId="68E35E82" w14:textId="77777777" w:rsidR="0030419F" w:rsidRPr="0064171D" w:rsidRDefault="0030419F" w:rsidP="00D7762B">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5AD9F41" w14:textId="77777777" w:rsidR="0030419F" w:rsidRPr="0064171D" w:rsidRDefault="0030419F" w:rsidP="00D7762B">
            <w:pPr>
              <w:jc w:val="center"/>
              <w:rPr>
                <w:b/>
                <w:bCs/>
                <w:sz w:val="24"/>
                <w:szCs w:val="24"/>
              </w:rPr>
            </w:pPr>
            <w:r w:rsidRPr="0064171D">
              <w:rPr>
                <w:b/>
                <w:bCs/>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0C36E63" w14:textId="77777777" w:rsidR="0030419F" w:rsidRPr="0064171D" w:rsidRDefault="0030419F" w:rsidP="00D7762B">
            <w:pPr>
              <w:jc w:val="center"/>
              <w:rPr>
                <w:b/>
                <w:bCs/>
                <w:sz w:val="24"/>
                <w:szCs w:val="24"/>
              </w:rPr>
            </w:pPr>
          </w:p>
        </w:tc>
        <w:tc>
          <w:tcPr>
            <w:tcW w:w="783" w:type="dxa"/>
            <w:tcBorders>
              <w:top w:val="nil"/>
              <w:left w:val="nil"/>
              <w:bottom w:val="single" w:sz="4" w:space="0" w:color="auto"/>
              <w:right w:val="single" w:sz="4" w:space="0" w:color="auto"/>
            </w:tcBorders>
            <w:shd w:val="clear" w:color="auto" w:fill="auto"/>
            <w:hideMark/>
          </w:tcPr>
          <w:p w14:paraId="046E837E" w14:textId="77777777" w:rsidR="0030419F" w:rsidRPr="0064171D" w:rsidRDefault="0030419F" w:rsidP="00D7762B">
            <w:pPr>
              <w:jc w:val="center"/>
              <w:rPr>
                <w:b/>
                <w:bCs/>
                <w:sz w:val="24"/>
                <w:szCs w:val="24"/>
              </w:rPr>
            </w:pPr>
          </w:p>
        </w:tc>
        <w:tc>
          <w:tcPr>
            <w:tcW w:w="1276" w:type="dxa"/>
            <w:tcBorders>
              <w:top w:val="nil"/>
              <w:left w:val="nil"/>
              <w:bottom w:val="single" w:sz="4" w:space="0" w:color="auto"/>
              <w:right w:val="single" w:sz="4" w:space="0" w:color="auto"/>
            </w:tcBorders>
            <w:shd w:val="clear" w:color="auto" w:fill="auto"/>
            <w:hideMark/>
          </w:tcPr>
          <w:p w14:paraId="1EB71CBE" w14:textId="77777777" w:rsidR="0030419F" w:rsidRPr="0064171D" w:rsidRDefault="0030419F" w:rsidP="00D7762B">
            <w:pPr>
              <w:jc w:val="center"/>
              <w:rPr>
                <w:b/>
                <w:bCs/>
                <w:sz w:val="24"/>
                <w:szCs w:val="24"/>
              </w:rPr>
            </w:pPr>
            <w:r w:rsidRPr="0064171D">
              <w:rPr>
                <w:b/>
                <w:bCs/>
                <w:color w:val="000000" w:themeColor="text1"/>
                <w:sz w:val="24"/>
                <w:szCs w:val="24"/>
              </w:rPr>
              <w:t>451,0</w:t>
            </w:r>
          </w:p>
        </w:tc>
      </w:tr>
      <w:tr w:rsidR="0030419F" w:rsidRPr="0064171D" w14:paraId="4C824E69" w14:textId="77777777" w:rsidTr="00D7762B">
        <w:trPr>
          <w:trHeight w:val="5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821EBC2" w14:textId="77777777" w:rsidR="0030419F" w:rsidRPr="0064171D" w:rsidRDefault="0030419F" w:rsidP="00D7762B">
            <w:pPr>
              <w:jc w:val="both"/>
              <w:rPr>
                <w:sz w:val="24"/>
                <w:szCs w:val="24"/>
              </w:rPr>
            </w:pPr>
            <w:r w:rsidRPr="0064171D">
              <w:rPr>
                <w:sz w:val="24"/>
                <w:szCs w:val="24"/>
              </w:rPr>
              <w:t>Депутаты Совета депутатов внутригородского муниципального образования</w:t>
            </w:r>
          </w:p>
        </w:tc>
        <w:tc>
          <w:tcPr>
            <w:tcW w:w="959" w:type="dxa"/>
            <w:tcBorders>
              <w:top w:val="nil"/>
              <w:left w:val="nil"/>
              <w:bottom w:val="single" w:sz="4" w:space="0" w:color="auto"/>
              <w:right w:val="single" w:sz="4" w:space="0" w:color="auto"/>
            </w:tcBorders>
            <w:shd w:val="clear" w:color="auto" w:fill="auto"/>
            <w:noWrap/>
            <w:hideMark/>
          </w:tcPr>
          <w:p w14:paraId="585E3F07"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2A4C94F" w14:textId="77777777" w:rsidR="0030419F" w:rsidRPr="0064171D" w:rsidRDefault="0030419F" w:rsidP="00D7762B">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76CBA666" w14:textId="77777777" w:rsidR="0030419F" w:rsidRPr="0064171D" w:rsidRDefault="0030419F" w:rsidP="00D7762B">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7DBB9AED"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1336A50" w14:textId="77777777" w:rsidR="0030419F" w:rsidRPr="0064171D" w:rsidRDefault="0030419F" w:rsidP="00D7762B">
            <w:pPr>
              <w:jc w:val="center"/>
              <w:rPr>
                <w:sz w:val="24"/>
                <w:szCs w:val="24"/>
              </w:rPr>
            </w:pPr>
            <w:r w:rsidRPr="0064171D">
              <w:rPr>
                <w:sz w:val="24"/>
                <w:szCs w:val="24"/>
              </w:rPr>
              <w:t>451,0</w:t>
            </w:r>
          </w:p>
        </w:tc>
      </w:tr>
      <w:tr w:rsidR="0030419F" w:rsidRPr="0064171D" w14:paraId="2E449A03" w14:textId="77777777" w:rsidTr="00D7762B">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E06F9B2" w14:textId="77777777" w:rsidR="0030419F" w:rsidRPr="0064171D" w:rsidRDefault="0030419F" w:rsidP="00D7762B">
            <w:pPr>
              <w:jc w:val="both"/>
              <w:rPr>
                <w:sz w:val="24"/>
                <w:szCs w:val="24"/>
              </w:rPr>
            </w:pPr>
            <w:r w:rsidRPr="0064171D">
              <w:rPr>
                <w:sz w:val="24"/>
                <w:szCs w:val="24"/>
              </w:rPr>
              <w:lastRenderedPageBreak/>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2CA5FC8E"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6D693B9" w14:textId="77777777" w:rsidR="0030419F" w:rsidRPr="0064171D" w:rsidRDefault="0030419F" w:rsidP="00D7762B">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20EE0CA1" w14:textId="77777777" w:rsidR="0030419F" w:rsidRPr="0064171D" w:rsidRDefault="0030419F" w:rsidP="00D7762B">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hideMark/>
          </w:tcPr>
          <w:p w14:paraId="67675008" w14:textId="77777777" w:rsidR="0030419F" w:rsidRPr="0064171D" w:rsidRDefault="0030419F" w:rsidP="00D7762B">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0176310E" w14:textId="77777777" w:rsidR="0030419F" w:rsidRPr="0064171D" w:rsidRDefault="0030419F" w:rsidP="00D7762B">
            <w:pPr>
              <w:jc w:val="center"/>
              <w:rPr>
                <w:sz w:val="24"/>
                <w:szCs w:val="24"/>
              </w:rPr>
            </w:pPr>
            <w:r w:rsidRPr="0064171D">
              <w:rPr>
                <w:sz w:val="24"/>
                <w:szCs w:val="24"/>
              </w:rPr>
              <w:t>451,0</w:t>
            </w:r>
          </w:p>
        </w:tc>
      </w:tr>
      <w:tr w:rsidR="0030419F" w:rsidRPr="0064171D" w14:paraId="12FD39CC" w14:textId="77777777" w:rsidTr="00D7762B">
        <w:trPr>
          <w:trHeight w:val="83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8D53A36" w14:textId="77777777" w:rsidR="0030419F" w:rsidRPr="0064171D" w:rsidRDefault="0030419F" w:rsidP="00D7762B">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726F5C8"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CAFD8C7" w14:textId="77777777" w:rsidR="0030419F" w:rsidRPr="0064171D" w:rsidRDefault="0030419F" w:rsidP="00D7762B">
            <w:pPr>
              <w:jc w:val="center"/>
              <w:rPr>
                <w:sz w:val="24"/>
                <w:szCs w:val="24"/>
              </w:rPr>
            </w:pPr>
            <w:r w:rsidRPr="0064171D">
              <w:rPr>
                <w:sz w:val="24"/>
                <w:szCs w:val="24"/>
              </w:rPr>
              <w:t>03</w:t>
            </w:r>
          </w:p>
        </w:tc>
        <w:tc>
          <w:tcPr>
            <w:tcW w:w="1470" w:type="dxa"/>
            <w:tcBorders>
              <w:top w:val="nil"/>
              <w:left w:val="nil"/>
              <w:bottom w:val="single" w:sz="4" w:space="0" w:color="auto"/>
              <w:right w:val="single" w:sz="4" w:space="0" w:color="auto"/>
            </w:tcBorders>
            <w:shd w:val="clear" w:color="auto" w:fill="auto"/>
            <w:noWrap/>
            <w:hideMark/>
          </w:tcPr>
          <w:p w14:paraId="411C27A7" w14:textId="77777777" w:rsidR="0030419F" w:rsidRPr="0064171D" w:rsidRDefault="0030419F" w:rsidP="00D7762B">
            <w:pPr>
              <w:jc w:val="center"/>
              <w:rPr>
                <w:sz w:val="24"/>
                <w:szCs w:val="24"/>
              </w:rPr>
            </w:pPr>
            <w:r w:rsidRPr="0064171D">
              <w:rPr>
                <w:sz w:val="24"/>
                <w:szCs w:val="24"/>
              </w:rPr>
              <w:t>31А0100200</w:t>
            </w:r>
          </w:p>
        </w:tc>
        <w:tc>
          <w:tcPr>
            <w:tcW w:w="783" w:type="dxa"/>
            <w:tcBorders>
              <w:top w:val="nil"/>
              <w:left w:val="nil"/>
              <w:bottom w:val="single" w:sz="4" w:space="0" w:color="auto"/>
              <w:right w:val="single" w:sz="4" w:space="0" w:color="auto"/>
            </w:tcBorders>
            <w:shd w:val="clear" w:color="auto" w:fill="auto"/>
            <w:noWrap/>
            <w:hideMark/>
          </w:tcPr>
          <w:p w14:paraId="702A17F1" w14:textId="77777777" w:rsidR="0030419F" w:rsidRPr="0064171D" w:rsidRDefault="0030419F" w:rsidP="00D7762B">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9E5766F" w14:textId="77777777" w:rsidR="0030419F" w:rsidRPr="0064171D" w:rsidRDefault="0030419F" w:rsidP="00D7762B">
            <w:pPr>
              <w:jc w:val="center"/>
              <w:rPr>
                <w:sz w:val="24"/>
                <w:szCs w:val="24"/>
              </w:rPr>
            </w:pPr>
            <w:r w:rsidRPr="0064171D">
              <w:rPr>
                <w:sz w:val="24"/>
                <w:szCs w:val="24"/>
              </w:rPr>
              <w:t>451,00</w:t>
            </w:r>
          </w:p>
        </w:tc>
      </w:tr>
      <w:tr w:rsidR="0030419F" w:rsidRPr="0064171D" w14:paraId="3C17BA12" w14:textId="77777777" w:rsidTr="00D7762B">
        <w:trPr>
          <w:trHeight w:val="112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79F06CD"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959" w:type="dxa"/>
            <w:tcBorders>
              <w:top w:val="nil"/>
              <w:left w:val="nil"/>
              <w:bottom w:val="single" w:sz="4" w:space="0" w:color="auto"/>
              <w:right w:val="single" w:sz="4" w:space="0" w:color="auto"/>
            </w:tcBorders>
            <w:shd w:val="clear" w:color="auto" w:fill="auto"/>
            <w:noWrap/>
            <w:hideMark/>
          </w:tcPr>
          <w:p w14:paraId="4AD4A915"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5B6776D3"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hideMark/>
          </w:tcPr>
          <w:p w14:paraId="2B466195"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461A5E4E"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7CA0B39E"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15884,15</w:t>
            </w:r>
          </w:p>
        </w:tc>
      </w:tr>
      <w:tr w:rsidR="0030419F" w:rsidRPr="0064171D" w14:paraId="045A620A" w14:textId="77777777" w:rsidTr="00D7762B">
        <w:trPr>
          <w:trHeight w:val="142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54A202C" w14:textId="77777777" w:rsidR="0030419F" w:rsidRPr="0064171D" w:rsidRDefault="0030419F" w:rsidP="00D7762B">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37C13DCF"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B6CF190"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hideMark/>
          </w:tcPr>
          <w:p w14:paraId="6D7BE01A"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44512787"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7866370A" w14:textId="77777777" w:rsidR="0030419F" w:rsidRPr="0064171D" w:rsidRDefault="0030419F" w:rsidP="00D7762B">
            <w:pPr>
              <w:jc w:val="center"/>
              <w:rPr>
                <w:b/>
                <w:bCs/>
                <w:sz w:val="24"/>
                <w:szCs w:val="24"/>
              </w:rPr>
            </w:pPr>
            <w:r w:rsidRPr="0064171D">
              <w:rPr>
                <w:b/>
                <w:bCs/>
                <w:sz w:val="24"/>
                <w:szCs w:val="24"/>
              </w:rPr>
              <w:t>15265,25</w:t>
            </w:r>
          </w:p>
        </w:tc>
      </w:tr>
      <w:tr w:rsidR="0030419F" w:rsidRPr="0064171D" w14:paraId="44FFB56A" w14:textId="77777777" w:rsidTr="00D7762B">
        <w:trPr>
          <w:trHeight w:val="1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A6FC039" w14:textId="77777777" w:rsidR="0030419F" w:rsidRPr="0064171D" w:rsidRDefault="0030419F" w:rsidP="00D7762B">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4C2E1316"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E9F1EAB"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59683A45"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E905318" w14:textId="77777777" w:rsidR="0030419F" w:rsidRPr="0064171D" w:rsidRDefault="0030419F" w:rsidP="00D7762B">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51D07405" w14:textId="77777777" w:rsidR="0030419F" w:rsidRPr="0064171D" w:rsidRDefault="0030419F" w:rsidP="00D7762B">
            <w:pPr>
              <w:jc w:val="center"/>
              <w:rPr>
                <w:b/>
                <w:bCs/>
                <w:sz w:val="24"/>
                <w:szCs w:val="24"/>
              </w:rPr>
            </w:pPr>
            <w:r w:rsidRPr="0064171D">
              <w:rPr>
                <w:b/>
                <w:bCs/>
                <w:sz w:val="24"/>
                <w:szCs w:val="24"/>
              </w:rPr>
              <w:t>13243,27</w:t>
            </w:r>
          </w:p>
        </w:tc>
      </w:tr>
      <w:tr w:rsidR="0030419F" w:rsidRPr="0064171D" w14:paraId="69B546A5" w14:textId="77777777" w:rsidTr="00D7762B">
        <w:trPr>
          <w:trHeight w:val="54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0DF75EE" w14:textId="77777777" w:rsidR="0030419F" w:rsidRPr="0064171D" w:rsidRDefault="0030419F" w:rsidP="00D7762B">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37BBFDCF"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204B994"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A503244"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1A529D5" w14:textId="77777777" w:rsidR="0030419F" w:rsidRPr="0064171D" w:rsidRDefault="0030419F" w:rsidP="00D7762B">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38427CAA" w14:textId="77777777" w:rsidR="0030419F" w:rsidRPr="0064171D" w:rsidRDefault="0030419F" w:rsidP="00D7762B">
            <w:pPr>
              <w:jc w:val="center"/>
              <w:rPr>
                <w:sz w:val="24"/>
                <w:szCs w:val="24"/>
              </w:rPr>
            </w:pPr>
            <w:r w:rsidRPr="0064171D">
              <w:rPr>
                <w:sz w:val="24"/>
                <w:szCs w:val="24"/>
              </w:rPr>
              <w:t>13243,27</w:t>
            </w:r>
          </w:p>
        </w:tc>
      </w:tr>
      <w:tr w:rsidR="0030419F" w:rsidRPr="0064171D" w14:paraId="37D42432" w14:textId="77777777" w:rsidTr="00D7762B">
        <w:trPr>
          <w:trHeight w:val="100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A6418C8" w14:textId="77777777" w:rsidR="0030419F" w:rsidRPr="0064171D" w:rsidRDefault="0030419F" w:rsidP="00D7762B">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D179FA1"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E539757"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57E1B2C1"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08938144" w14:textId="77777777" w:rsidR="0030419F" w:rsidRPr="0064171D" w:rsidRDefault="0030419F" w:rsidP="00D7762B">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hideMark/>
          </w:tcPr>
          <w:p w14:paraId="1DD2B771" w14:textId="77777777" w:rsidR="0030419F" w:rsidRPr="0064171D" w:rsidRDefault="0030419F" w:rsidP="00D7762B">
            <w:pPr>
              <w:jc w:val="center"/>
              <w:rPr>
                <w:b/>
                <w:bCs/>
                <w:sz w:val="24"/>
                <w:szCs w:val="24"/>
              </w:rPr>
            </w:pPr>
            <w:r w:rsidRPr="0064171D">
              <w:rPr>
                <w:b/>
                <w:bCs/>
                <w:sz w:val="24"/>
                <w:szCs w:val="24"/>
              </w:rPr>
              <w:t>2018,98</w:t>
            </w:r>
          </w:p>
        </w:tc>
      </w:tr>
      <w:tr w:rsidR="0030419F" w:rsidRPr="0064171D" w14:paraId="5E694081" w14:textId="77777777" w:rsidTr="00D7762B">
        <w:trPr>
          <w:trHeight w:val="82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07D6A34" w14:textId="77777777" w:rsidR="0030419F" w:rsidRPr="0064171D" w:rsidRDefault="0030419F" w:rsidP="00D7762B">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6603724"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4302948"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6AC9AC0"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56B9B1A8" w14:textId="77777777" w:rsidR="0030419F" w:rsidRPr="0064171D" w:rsidRDefault="0030419F" w:rsidP="00D7762B">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hideMark/>
          </w:tcPr>
          <w:p w14:paraId="2CE16841" w14:textId="77777777" w:rsidR="0030419F" w:rsidRPr="0064171D" w:rsidRDefault="0030419F" w:rsidP="00D7762B">
            <w:pPr>
              <w:jc w:val="center"/>
              <w:rPr>
                <w:sz w:val="24"/>
                <w:szCs w:val="24"/>
              </w:rPr>
            </w:pPr>
            <w:r w:rsidRPr="0064171D">
              <w:rPr>
                <w:sz w:val="24"/>
                <w:szCs w:val="24"/>
              </w:rPr>
              <w:t>2018,98</w:t>
            </w:r>
          </w:p>
        </w:tc>
      </w:tr>
      <w:tr w:rsidR="0030419F" w:rsidRPr="0064171D" w14:paraId="52C2B48D" w14:textId="77777777" w:rsidTr="00D7762B">
        <w:trPr>
          <w:trHeight w:val="39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6DC8C3A" w14:textId="77777777" w:rsidR="0030419F" w:rsidRPr="0064171D" w:rsidRDefault="0030419F" w:rsidP="00D7762B">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55FC4E1B"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B4D551F"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70C77501"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EE09309" w14:textId="77777777" w:rsidR="0030419F" w:rsidRPr="0064171D" w:rsidRDefault="0030419F" w:rsidP="00D7762B">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78759ADB" w14:textId="77777777" w:rsidR="0030419F" w:rsidRPr="0064171D" w:rsidRDefault="0030419F" w:rsidP="00D7762B">
            <w:pPr>
              <w:jc w:val="center"/>
              <w:rPr>
                <w:sz w:val="24"/>
                <w:szCs w:val="24"/>
              </w:rPr>
            </w:pPr>
            <w:r w:rsidRPr="0064171D">
              <w:rPr>
                <w:sz w:val="24"/>
                <w:szCs w:val="24"/>
              </w:rPr>
              <w:t>0,0</w:t>
            </w:r>
          </w:p>
        </w:tc>
      </w:tr>
      <w:tr w:rsidR="0030419F" w:rsidRPr="0064171D" w14:paraId="556829E2" w14:textId="77777777" w:rsidTr="00D7762B">
        <w:trPr>
          <w:trHeight w:val="3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2955BC5" w14:textId="77777777" w:rsidR="0030419F" w:rsidRPr="0064171D" w:rsidRDefault="0030419F" w:rsidP="00D7762B">
            <w:pPr>
              <w:jc w:val="both"/>
              <w:rPr>
                <w:sz w:val="24"/>
                <w:szCs w:val="24"/>
              </w:rPr>
            </w:pPr>
            <w:r w:rsidRPr="0064171D">
              <w:rPr>
                <w:sz w:val="24"/>
                <w:szCs w:val="24"/>
              </w:rPr>
              <w:t>Исполнение судебных актов</w:t>
            </w:r>
          </w:p>
        </w:tc>
        <w:tc>
          <w:tcPr>
            <w:tcW w:w="959" w:type="dxa"/>
            <w:tcBorders>
              <w:top w:val="nil"/>
              <w:left w:val="nil"/>
              <w:bottom w:val="single" w:sz="4" w:space="0" w:color="auto"/>
              <w:right w:val="single" w:sz="4" w:space="0" w:color="auto"/>
            </w:tcBorders>
            <w:shd w:val="clear" w:color="auto" w:fill="auto"/>
            <w:noWrap/>
            <w:hideMark/>
          </w:tcPr>
          <w:p w14:paraId="06EE402E"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7D20CD3E"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E6ECDFD"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2BE15687" w14:textId="77777777" w:rsidR="0030419F" w:rsidRPr="0064171D" w:rsidRDefault="0030419F" w:rsidP="00D7762B">
            <w:pPr>
              <w:jc w:val="center"/>
              <w:rPr>
                <w:sz w:val="24"/>
                <w:szCs w:val="24"/>
              </w:rPr>
            </w:pPr>
            <w:r w:rsidRPr="0064171D">
              <w:rPr>
                <w:sz w:val="24"/>
                <w:szCs w:val="24"/>
              </w:rPr>
              <w:t>830</w:t>
            </w:r>
          </w:p>
        </w:tc>
        <w:tc>
          <w:tcPr>
            <w:tcW w:w="1276" w:type="dxa"/>
            <w:tcBorders>
              <w:top w:val="nil"/>
              <w:left w:val="nil"/>
              <w:bottom w:val="single" w:sz="4" w:space="0" w:color="auto"/>
              <w:right w:val="single" w:sz="4" w:space="0" w:color="auto"/>
            </w:tcBorders>
            <w:shd w:val="clear" w:color="auto" w:fill="auto"/>
            <w:hideMark/>
          </w:tcPr>
          <w:p w14:paraId="7EC13701" w14:textId="77777777" w:rsidR="0030419F" w:rsidRPr="0064171D" w:rsidRDefault="0030419F" w:rsidP="00D7762B">
            <w:pPr>
              <w:jc w:val="center"/>
              <w:rPr>
                <w:sz w:val="24"/>
                <w:szCs w:val="24"/>
              </w:rPr>
            </w:pPr>
            <w:r w:rsidRPr="0064171D">
              <w:rPr>
                <w:sz w:val="24"/>
                <w:szCs w:val="24"/>
              </w:rPr>
              <w:t>0,0</w:t>
            </w:r>
          </w:p>
        </w:tc>
      </w:tr>
      <w:tr w:rsidR="0030419F" w:rsidRPr="0064171D" w14:paraId="0498785B" w14:textId="77777777" w:rsidTr="00D7762B">
        <w:trPr>
          <w:trHeight w:val="36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81B9B25" w14:textId="77777777" w:rsidR="0030419F" w:rsidRPr="0064171D" w:rsidRDefault="0030419F" w:rsidP="00D7762B">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761B9E53"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1C95C5B9"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8CF0F84"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hideMark/>
          </w:tcPr>
          <w:p w14:paraId="7A931577" w14:textId="77777777" w:rsidR="0030419F" w:rsidRPr="0064171D" w:rsidRDefault="0030419F" w:rsidP="00D7762B">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hideMark/>
          </w:tcPr>
          <w:p w14:paraId="77AB6040" w14:textId="77777777" w:rsidR="0030419F" w:rsidRPr="0064171D" w:rsidRDefault="0030419F" w:rsidP="00D7762B">
            <w:pPr>
              <w:jc w:val="center"/>
              <w:rPr>
                <w:sz w:val="24"/>
                <w:szCs w:val="24"/>
              </w:rPr>
            </w:pPr>
            <w:r w:rsidRPr="0064171D">
              <w:rPr>
                <w:sz w:val="24"/>
                <w:szCs w:val="24"/>
              </w:rPr>
              <w:t>0,0</w:t>
            </w:r>
          </w:p>
        </w:tc>
      </w:tr>
      <w:tr w:rsidR="0030419F" w:rsidRPr="0064171D" w14:paraId="151FA128" w14:textId="77777777" w:rsidTr="00D7762B">
        <w:trPr>
          <w:trHeight w:val="27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84DED55" w14:textId="77777777" w:rsidR="0030419F" w:rsidRPr="0064171D" w:rsidRDefault="0030419F" w:rsidP="00D7762B">
            <w:pPr>
              <w:jc w:val="both"/>
              <w:rPr>
                <w:b/>
                <w:bCs/>
                <w:sz w:val="24"/>
                <w:szCs w:val="24"/>
              </w:rPr>
            </w:pPr>
            <w:r w:rsidRPr="0064171D">
              <w:rPr>
                <w:b/>
                <w:bCs/>
                <w:sz w:val="24"/>
                <w:szCs w:val="24"/>
              </w:rPr>
              <w:t>Прочие расходы в сфере здравоохранения</w:t>
            </w:r>
          </w:p>
        </w:tc>
        <w:tc>
          <w:tcPr>
            <w:tcW w:w="959" w:type="dxa"/>
            <w:tcBorders>
              <w:top w:val="nil"/>
              <w:left w:val="nil"/>
              <w:bottom w:val="single" w:sz="4" w:space="0" w:color="auto"/>
              <w:right w:val="single" w:sz="4" w:space="0" w:color="auto"/>
            </w:tcBorders>
            <w:shd w:val="clear" w:color="auto" w:fill="auto"/>
            <w:noWrap/>
            <w:hideMark/>
          </w:tcPr>
          <w:p w14:paraId="1096D184" w14:textId="77777777" w:rsidR="0030419F" w:rsidRPr="0064171D" w:rsidRDefault="0030419F" w:rsidP="00D7762B">
            <w:pPr>
              <w:jc w:val="center"/>
              <w:rPr>
                <w:b/>
                <w:bCs/>
                <w:sz w:val="24"/>
                <w:szCs w:val="24"/>
              </w:rPr>
            </w:pPr>
            <w:r w:rsidRPr="0064171D">
              <w:rPr>
                <w:b/>
                <w:bCs/>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4F05D32" w14:textId="77777777" w:rsidR="0030419F" w:rsidRPr="0064171D" w:rsidRDefault="0030419F" w:rsidP="00D7762B">
            <w:pPr>
              <w:jc w:val="center"/>
              <w:rPr>
                <w:b/>
                <w:bCs/>
                <w:sz w:val="24"/>
                <w:szCs w:val="24"/>
              </w:rPr>
            </w:pPr>
            <w:r w:rsidRPr="0064171D">
              <w:rPr>
                <w:b/>
                <w:bCs/>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433E909" w14:textId="77777777" w:rsidR="0030419F" w:rsidRPr="0064171D" w:rsidRDefault="0030419F" w:rsidP="00D7762B">
            <w:pPr>
              <w:jc w:val="center"/>
              <w:rPr>
                <w:b/>
                <w:bCs/>
                <w:sz w:val="24"/>
                <w:szCs w:val="24"/>
              </w:rPr>
            </w:pPr>
            <w:r w:rsidRPr="0064171D">
              <w:rPr>
                <w:b/>
                <w:bCs/>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267FB5A5" w14:textId="77777777" w:rsidR="0030419F" w:rsidRPr="0064171D" w:rsidRDefault="0030419F" w:rsidP="00D7762B">
            <w:pPr>
              <w:jc w:val="center"/>
              <w:rPr>
                <w:b/>
                <w:bCs/>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C683756" w14:textId="77777777" w:rsidR="0030419F" w:rsidRPr="0064171D" w:rsidRDefault="0030419F" w:rsidP="00D7762B">
            <w:pPr>
              <w:jc w:val="center"/>
              <w:rPr>
                <w:b/>
                <w:bCs/>
                <w:sz w:val="24"/>
                <w:szCs w:val="24"/>
              </w:rPr>
            </w:pPr>
            <w:r w:rsidRPr="0064171D">
              <w:rPr>
                <w:b/>
                <w:bCs/>
                <w:color w:val="000000" w:themeColor="text1"/>
                <w:sz w:val="24"/>
                <w:szCs w:val="24"/>
              </w:rPr>
              <w:t>621,9</w:t>
            </w:r>
          </w:p>
        </w:tc>
      </w:tr>
      <w:tr w:rsidR="0030419F" w:rsidRPr="0064171D" w14:paraId="14BCE708" w14:textId="77777777" w:rsidTr="00D7762B">
        <w:trPr>
          <w:trHeight w:val="17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97636DF" w14:textId="77777777" w:rsidR="0030419F" w:rsidRPr="0064171D" w:rsidRDefault="0030419F" w:rsidP="00D7762B">
            <w:pPr>
              <w:jc w:val="both"/>
              <w:rPr>
                <w:sz w:val="24"/>
                <w:szCs w:val="24"/>
              </w:rPr>
            </w:pPr>
            <w:r w:rsidRPr="0064171D">
              <w:rPr>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59" w:type="dxa"/>
            <w:tcBorders>
              <w:top w:val="nil"/>
              <w:left w:val="nil"/>
              <w:bottom w:val="single" w:sz="4" w:space="0" w:color="auto"/>
              <w:right w:val="single" w:sz="4" w:space="0" w:color="auto"/>
            </w:tcBorders>
            <w:shd w:val="clear" w:color="auto" w:fill="auto"/>
            <w:noWrap/>
            <w:hideMark/>
          </w:tcPr>
          <w:p w14:paraId="472403D2"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4BB35E0A"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B2B7BCD" w14:textId="77777777" w:rsidR="0030419F" w:rsidRPr="0064171D" w:rsidRDefault="0030419F" w:rsidP="00D7762B">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0E393CF8" w14:textId="77777777" w:rsidR="0030419F" w:rsidRPr="0064171D" w:rsidRDefault="0030419F" w:rsidP="00D7762B">
            <w:pPr>
              <w:jc w:val="center"/>
              <w:rPr>
                <w:sz w:val="24"/>
                <w:szCs w:val="24"/>
              </w:rPr>
            </w:pPr>
            <w:r w:rsidRPr="0064171D">
              <w:rPr>
                <w:sz w:val="24"/>
                <w:szCs w:val="24"/>
              </w:rPr>
              <w:t>100</w:t>
            </w:r>
          </w:p>
        </w:tc>
        <w:tc>
          <w:tcPr>
            <w:tcW w:w="1276" w:type="dxa"/>
            <w:tcBorders>
              <w:top w:val="nil"/>
              <w:left w:val="nil"/>
              <w:bottom w:val="single" w:sz="4" w:space="0" w:color="auto"/>
              <w:right w:val="single" w:sz="4" w:space="0" w:color="auto"/>
            </w:tcBorders>
            <w:shd w:val="clear" w:color="auto" w:fill="auto"/>
            <w:hideMark/>
          </w:tcPr>
          <w:p w14:paraId="44E4B33C" w14:textId="77777777" w:rsidR="0030419F" w:rsidRPr="0064171D" w:rsidRDefault="0030419F" w:rsidP="00D7762B">
            <w:pPr>
              <w:jc w:val="center"/>
              <w:rPr>
                <w:sz w:val="24"/>
                <w:szCs w:val="24"/>
              </w:rPr>
            </w:pPr>
            <w:r w:rsidRPr="0064171D">
              <w:rPr>
                <w:sz w:val="24"/>
                <w:szCs w:val="24"/>
              </w:rPr>
              <w:t>621,9</w:t>
            </w:r>
          </w:p>
        </w:tc>
      </w:tr>
      <w:tr w:rsidR="0030419F" w:rsidRPr="0064171D" w14:paraId="197E652B" w14:textId="77777777" w:rsidTr="00D7762B">
        <w:trPr>
          <w:trHeight w:val="55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DF7D667" w14:textId="77777777" w:rsidR="0030419F" w:rsidRPr="0064171D" w:rsidRDefault="0030419F" w:rsidP="00D7762B">
            <w:pPr>
              <w:jc w:val="both"/>
              <w:rPr>
                <w:sz w:val="24"/>
                <w:szCs w:val="24"/>
              </w:rPr>
            </w:pPr>
            <w:r w:rsidRPr="0064171D">
              <w:rPr>
                <w:sz w:val="24"/>
                <w:szCs w:val="24"/>
              </w:rPr>
              <w:t>Расходы на выплату персоналу государственных (муниципальных) органов</w:t>
            </w:r>
          </w:p>
        </w:tc>
        <w:tc>
          <w:tcPr>
            <w:tcW w:w="959" w:type="dxa"/>
            <w:tcBorders>
              <w:top w:val="nil"/>
              <w:left w:val="nil"/>
              <w:bottom w:val="single" w:sz="4" w:space="0" w:color="auto"/>
              <w:right w:val="single" w:sz="4" w:space="0" w:color="auto"/>
            </w:tcBorders>
            <w:shd w:val="clear" w:color="auto" w:fill="auto"/>
            <w:noWrap/>
            <w:hideMark/>
          </w:tcPr>
          <w:p w14:paraId="17E9059D"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89037E"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057E019" w14:textId="77777777" w:rsidR="0030419F" w:rsidRPr="0064171D" w:rsidRDefault="0030419F" w:rsidP="00D7762B">
            <w:pPr>
              <w:jc w:val="center"/>
              <w:rPr>
                <w:sz w:val="24"/>
                <w:szCs w:val="24"/>
              </w:rPr>
            </w:pPr>
            <w:r w:rsidRPr="0064171D">
              <w:rPr>
                <w:sz w:val="24"/>
                <w:szCs w:val="24"/>
              </w:rPr>
              <w:t>35Г0101100</w:t>
            </w:r>
          </w:p>
        </w:tc>
        <w:tc>
          <w:tcPr>
            <w:tcW w:w="783" w:type="dxa"/>
            <w:tcBorders>
              <w:top w:val="nil"/>
              <w:left w:val="nil"/>
              <w:bottom w:val="single" w:sz="4" w:space="0" w:color="auto"/>
              <w:right w:val="single" w:sz="4" w:space="0" w:color="auto"/>
            </w:tcBorders>
            <w:shd w:val="clear" w:color="auto" w:fill="auto"/>
            <w:hideMark/>
          </w:tcPr>
          <w:p w14:paraId="263D0B6E" w14:textId="77777777" w:rsidR="0030419F" w:rsidRPr="0064171D" w:rsidRDefault="0030419F" w:rsidP="00D7762B">
            <w:pPr>
              <w:jc w:val="center"/>
              <w:rPr>
                <w:sz w:val="24"/>
                <w:szCs w:val="24"/>
              </w:rPr>
            </w:pPr>
            <w:r w:rsidRPr="0064171D">
              <w:rPr>
                <w:sz w:val="24"/>
                <w:szCs w:val="24"/>
              </w:rPr>
              <w:t>120</w:t>
            </w:r>
          </w:p>
        </w:tc>
        <w:tc>
          <w:tcPr>
            <w:tcW w:w="1276" w:type="dxa"/>
            <w:tcBorders>
              <w:top w:val="nil"/>
              <w:left w:val="nil"/>
              <w:bottom w:val="single" w:sz="4" w:space="0" w:color="auto"/>
              <w:right w:val="single" w:sz="4" w:space="0" w:color="auto"/>
            </w:tcBorders>
            <w:shd w:val="clear" w:color="auto" w:fill="auto"/>
            <w:hideMark/>
          </w:tcPr>
          <w:p w14:paraId="0EEC4777" w14:textId="77777777" w:rsidR="0030419F" w:rsidRPr="0064171D" w:rsidRDefault="0030419F" w:rsidP="00D7762B">
            <w:pPr>
              <w:jc w:val="center"/>
              <w:rPr>
                <w:sz w:val="24"/>
                <w:szCs w:val="24"/>
              </w:rPr>
            </w:pPr>
            <w:r w:rsidRPr="0064171D">
              <w:rPr>
                <w:sz w:val="24"/>
                <w:szCs w:val="24"/>
              </w:rPr>
              <w:t>621,9</w:t>
            </w:r>
          </w:p>
        </w:tc>
      </w:tr>
      <w:tr w:rsidR="0030419F" w:rsidRPr="0064171D" w14:paraId="1CA511FD" w14:textId="77777777" w:rsidTr="00D7762B">
        <w:trPr>
          <w:trHeight w:val="56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0FBDA4C" w14:textId="77777777" w:rsidR="0030419F" w:rsidRPr="0064171D" w:rsidRDefault="0030419F" w:rsidP="00D7762B">
            <w:pPr>
              <w:jc w:val="both"/>
              <w:rPr>
                <w:color w:val="000000" w:themeColor="text1"/>
                <w:sz w:val="24"/>
                <w:szCs w:val="24"/>
              </w:rPr>
            </w:pPr>
            <w:r w:rsidRPr="0064171D">
              <w:rPr>
                <w:color w:val="000000" w:themeColor="text1"/>
                <w:sz w:val="24"/>
                <w:szCs w:val="24"/>
              </w:rPr>
              <w:t>Обеспечение проведения выборов и референдумов</w:t>
            </w:r>
          </w:p>
        </w:tc>
        <w:tc>
          <w:tcPr>
            <w:tcW w:w="959" w:type="dxa"/>
            <w:tcBorders>
              <w:top w:val="nil"/>
              <w:left w:val="nil"/>
              <w:bottom w:val="single" w:sz="4" w:space="0" w:color="auto"/>
              <w:right w:val="single" w:sz="4" w:space="0" w:color="auto"/>
            </w:tcBorders>
            <w:shd w:val="clear" w:color="auto" w:fill="auto"/>
            <w:noWrap/>
            <w:hideMark/>
          </w:tcPr>
          <w:p w14:paraId="78F24782"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1AE4562"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5A87D85"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hideMark/>
          </w:tcPr>
          <w:p w14:paraId="7BE424A4"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hideMark/>
          </w:tcPr>
          <w:p w14:paraId="7A5EA9CD"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4742,8</w:t>
            </w:r>
          </w:p>
        </w:tc>
      </w:tr>
      <w:tr w:rsidR="0030419F" w:rsidRPr="0064171D" w14:paraId="70AB5FBF" w14:textId="77777777" w:rsidTr="00D7762B">
        <w:trPr>
          <w:trHeight w:val="8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3AFDBC6" w14:textId="77777777" w:rsidR="0030419F" w:rsidRPr="0064171D" w:rsidRDefault="0030419F" w:rsidP="00D7762B">
            <w:pPr>
              <w:jc w:val="both"/>
              <w:rPr>
                <w:sz w:val="24"/>
                <w:szCs w:val="24"/>
              </w:rPr>
            </w:pPr>
            <w:r w:rsidRPr="0064171D">
              <w:rPr>
                <w:sz w:val="24"/>
                <w:szCs w:val="24"/>
              </w:rPr>
              <w:t>Проведение выборов депутатов Совета депутатов муниципальных округов города Москвы</w:t>
            </w:r>
          </w:p>
        </w:tc>
        <w:tc>
          <w:tcPr>
            <w:tcW w:w="959" w:type="dxa"/>
            <w:tcBorders>
              <w:top w:val="nil"/>
              <w:left w:val="nil"/>
              <w:bottom w:val="single" w:sz="4" w:space="0" w:color="auto"/>
              <w:right w:val="single" w:sz="4" w:space="0" w:color="auto"/>
            </w:tcBorders>
            <w:shd w:val="clear" w:color="auto" w:fill="auto"/>
            <w:noWrap/>
            <w:hideMark/>
          </w:tcPr>
          <w:p w14:paraId="0C8EEBA3"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F2823D" w14:textId="77777777" w:rsidR="0030419F" w:rsidRPr="0064171D" w:rsidRDefault="0030419F" w:rsidP="00D7762B">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2F7B3694" w14:textId="77777777" w:rsidR="0030419F" w:rsidRPr="0064171D" w:rsidRDefault="0030419F" w:rsidP="00D7762B">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24E98C22"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hideMark/>
          </w:tcPr>
          <w:p w14:paraId="2EB1A8F4" w14:textId="77777777" w:rsidR="0030419F" w:rsidRPr="0064171D" w:rsidRDefault="0030419F" w:rsidP="00D7762B">
            <w:pPr>
              <w:jc w:val="center"/>
              <w:rPr>
                <w:sz w:val="24"/>
                <w:szCs w:val="24"/>
              </w:rPr>
            </w:pPr>
            <w:r w:rsidRPr="0064171D">
              <w:rPr>
                <w:sz w:val="24"/>
                <w:szCs w:val="24"/>
              </w:rPr>
              <w:t>4742,8</w:t>
            </w:r>
          </w:p>
        </w:tc>
      </w:tr>
      <w:tr w:rsidR="0030419F" w:rsidRPr="0064171D" w14:paraId="2D72CF4B" w14:textId="77777777" w:rsidTr="00D7762B">
        <w:trPr>
          <w:trHeight w:val="41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9850AAF" w14:textId="77777777" w:rsidR="0030419F" w:rsidRPr="0064171D" w:rsidRDefault="0030419F" w:rsidP="00D7762B">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7FF7D5C7"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1D13D62" w14:textId="77777777" w:rsidR="0030419F" w:rsidRPr="0064171D" w:rsidRDefault="0030419F" w:rsidP="00D7762B">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332CCFD0" w14:textId="77777777" w:rsidR="0030419F" w:rsidRPr="0064171D" w:rsidRDefault="0030419F" w:rsidP="00D7762B">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592D3807" w14:textId="77777777" w:rsidR="0030419F" w:rsidRPr="0064171D" w:rsidRDefault="0030419F" w:rsidP="00D7762B">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36CB39BD" w14:textId="77777777" w:rsidR="0030419F" w:rsidRPr="0064171D" w:rsidRDefault="0030419F" w:rsidP="00D7762B">
            <w:pPr>
              <w:jc w:val="center"/>
              <w:rPr>
                <w:sz w:val="24"/>
                <w:szCs w:val="24"/>
              </w:rPr>
            </w:pPr>
            <w:r w:rsidRPr="0064171D">
              <w:rPr>
                <w:sz w:val="24"/>
                <w:szCs w:val="24"/>
              </w:rPr>
              <w:t>4742,8</w:t>
            </w:r>
          </w:p>
        </w:tc>
      </w:tr>
      <w:tr w:rsidR="0030419F" w:rsidRPr="0064171D" w14:paraId="08120898" w14:textId="77777777" w:rsidTr="00D7762B">
        <w:trPr>
          <w:trHeight w:val="27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873C9A" w14:textId="77777777" w:rsidR="0030419F" w:rsidRPr="0064171D" w:rsidRDefault="0030419F" w:rsidP="00D7762B">
            <w:pPr>
              <w:jc w:val="both"/>
              <w:rPr>
                <w:sz w:val="24"/>
                <w:szCs w:val="24"/>
              </w:rPr>
            </w:pPr>
            <w:r w:rsidRPr="0064171D">
              <w:rPr>
                <w:sz w:val="24"/>
                <w:szCs w:val="24"/>
              </w:rPr>
              <w:t>Специальные расходы</w:t>
            </w:r>
          </w:p>
        </w:tc>
        <w:tc>
          <w:tcPr>
            <w:tcW w:w="959" w:type="dxa"/>
            <w:tcBorders>
              <w:top w:val="nil"/>
              <w:left w:val="nil"/>
              <w:bottom w:val="single" w:sz="4" w:space="0" w:color="auto"/>
              <w:right w:val="single" w:sz="4" w:space="0" w:color="auto"/>
            </w:tcBorders>
            <w:shd w:val="clear" w:color="auto" w:fill="auto"/>
            <w:noWrap/>
            <w:hideMark/>
          </w:tcPr>
          <w:p w14:paraId="672C96F1"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4A781D4" w14:textId="77777777" w:rsidR="0030419F" w:rsidRPr="0064171D" w:rsidRDefault="0030419F" w:rsidP="00D7762B">
            <w:pPr>
              <w:jc w:val="center"/>
              <w:rPr>
                <w:sz w:val="24"/>
                <w:szCs w:val="24"/>
              </w:rPr>
            </w:pPr>
            <w:r w:rsidRPr="0064171D">
              <w:rPr>
                <w:sz w:val="24"/>
                <w:szCs w:val="24"/>
              </w:rPr>
              <w:t>07</w:t>
            </w:r>
          </w:p>
        </w:tc>
        <w:tc>
          <w:tcPr>
            <w:tcW w:w="1470" w:type="dxa"/>
            <w:tcBorders>
              <w:top w:val="nil"/>
              <w:left w:val="nil"/>
              <w:bottom w:val="single" w:sz="4" w:space="0" w:color="auto"/>
              <w:right w:val="single" w:sz="4" w:space="0" w:color="auto"/>
            </w:tcBorders>
            <w:shd w:val="clear" w:color="auto" w:fill="auto"/>
            <w:noWrap/>
            <w:hideMark/>
          </w:tcPr>
          <w:p w14:paraId="192C7989" w14:textId="77777777" w:rsidR="0030419F" w:rsidRPr="0064171D" w:rsidRDefault="0030419F" w:rsidP="00D7762B">
            <w:pPr>
              <w:jc w:val="center"/>
              <w:rPr>
                <w:sz w:val="24"/>
                <w:szCs w:val="24"/>
              </w:rPr>
            </w:pPr>
            <w:r w:rsidRPr="0064171D">
              <w:rPr>
                <w:sz w:val="24"/>
                <w:szCs w:val="24"/>
              </w:rPr>
              <w:t>35А0100100</w:t>
            </w:r>
          </w:p>
        </w:tc>
        <w:tc>
          <w:tcPr>
            <w:tcW w:w="783" w:type="dxa"/>
            <w:tcBorders>
              <w:top w:val="nil"/>
              <w:left w:val="nil"/>
              <w:bottom w:val="single" w:sz="4" w:space="0" w:color="auto"/>
              <w:right w:val="single" w:sz="4" w:space="0" w:color="auto"/>
            </w:tcBorders>
            <w:shd w:val="clear" w:color="auto" w:fill="auto"/>
            <w:hideMark/>
          </w:tcPr>
          <w:p w14:paraId="5A3F363D" w14:textId="77777777" w:rsidR="0030419F" w:rsidRPr="0064171D" w:rsidRDefault="0030419F" w:rsidP="00D7762B">
            <w:pPr>
              <w:jc w:val="center"/>
              <w:rPr>
                <w:sz w:val="24"/>
                <w:szCs w:val="24"/>
              </w:rPr>
            </w:pPr>
            <w:r w:rsidRPr="0064171D">
              <w:rPr>
                <w:sz w:val="24"/>
                <w:szCs w:val="24"/>
              </w:rPr>
              <w:t>880</w:t>
            </w:r>
          </w:p>
        </w:tc>
        <w:tc>
          <w:tcPr>
            <w:tcW w:w="1276" w:type="dxa"/>
            <w:tcBorders>
              <w:top w:val="nil"/>
              <w:left w:val="nil"/>
              <w:bottom w:val="single" w:sz="4" w:space="0" w:color="auto"/>
              <w:right w:val="single" w:sz="4" w:space="0" w:color="auto"/>
            </w:tcBorders>
            <w:shd w:val="clear" w:color="auto" w:fill="auto"/>
            <w:hideMark/>
          </w:tcPr>
          <w:p w14:paraId="4610A836" w14:textId="77777777" w:rsidR="0030419F" w:rsidRPr="0064171D" w:rsidRDefault="0030419F" w:rsidP="00D7762B">
            <w:pPr>
              <w:jc w:val="center"/>
              <w:rPr>
                <w:sz w:val="24"/>
                <w:szCs w:val="24"/>
              </w:rPr>
            </w:pPr>
            <w:r w:rsidRPr="0064171D">
              <w:rPr>
                <w:sz w:val="24"/>
                <w:szCs w:val="24"/>
              </w:rPr>
              <w:t>4742,8</w:t>
            </w:r>
          </w:p>
        </w:tc>
      </w:tr>
      <w:tr w:rsidR="0030419F" w:rsidRPr="0064171D" w14:paraId="4143318C" w14:textId="77777777" w:rsidTr="00D7762B">
        <w:trPr>
          <w:trHeight w:val="5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6E0750E"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lastRenderedPageBreak/>
              <w:t>Резервные фонды</w:t>
            </w:r>
          </w:p>
        </w:tc>
        <w:tc>
          <w:tcPr>
            <w:tcW w:w="959" w:type="dxa"/>
            <w:tcBorders>
              <w:top w:val="nil"/>
              <w:left w:val="nil"/>
              <w:bottom w:val="single" w:sz="4" w:space="0" w:color="auto"/>
              <w:right w:val="single" w:sz="4" w:space="0" w:color="auto"/>
            </w:tcBorders>
            <w:shd w:val="clear" w:color="auto" w:fill="auto"/>
            <w:noWrap/>
            <w:hideMark/>
          </w:tcPr>
          <w:p w14:paraId="5BF758A6"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B10CBD8"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0E68FAC2"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6C689D6B"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046C13E0"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52,60</w:t>
            </w:r>
          </w:p>
        </w:tc>
      </w:tr>
      <w:tr w:rsidR="0030419F" w:rsidRPr="0064171D" w14:paraId="7CE8CC55" w14:textId="77777777" w:rsidTr="00D7762B">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9D0920A" w14:textId="77777777" w:rsidR="0030419F" w:rsidRPr="0064171D" w:rsidRDefault="0030419F" w:rsidP="00D7762B">
            <w:pPr>
              <w:jc w:val="both"/>
              <w:rPr>
                <w:sz w:val="24"/>
                <w:szCs w:val="24"/>
              </w:rPr>
            </w:pPr>
            <w:r w:rsidRPr="0064171D">
              <w:rPr>
                <w:sz w:val="24"/>
                <w:szCs w:val="24"/>
              </w:rPr>
              <w:t>Резервный фонд, предусмотренный органами местного самоуправления</w:t>
            </w:r>
          </w:p>
        </w:tc>
        <w:tc>
          <w:tcPr>
            <w:tcW w:w="959" w:type="dxa"/>
            <w:tcBorders>
              <w:top w:val="nil"/>
              <w:left w:val="nil"/>
              <w:bottom w:val="single" w:sz="4" w:space="0" w:color="auto"/>
              <w:right w:val="single" w:sz="4" w:space="0" w:color="auto"/>
            </w:tcBorders>
            <w:shd w:val="clear" w:color="auto" w:fill="auto"/>
            <w:noWrap/>
            <w:hideMark/>
          </w:tcPr>
          <w:p w14:paraId="617F5CBA"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E153644" w14:textId="77777777" w:rsidR="0030419F" w:rsidRPr="0064171D" w:rsidRDefault="0030419F" w:rsidP="00D7762B">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3ECFC1B8" w14:textId="77777777" w:rsidR="0030419F" w:rsidRPr="0064171D" w:rsidRDefault="0030419F" w:rsidP="00D7762B">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434782CA"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9715C25" w14:textId="77777777" w:rsidR="0030419F" w:rsidRPr="0064171D" w:rsidRDefault="0030419F" w:rsidP="00D7762B">
            <w:pPr>
              <w:jc w:val="center"/>
              <w:rPr>
                <w:sz w:val="24"/>
                <w:szCs w:val="24"/>
              </w:rPr>
            </w:pPr>
            <w:r w:rsidRPr="0064171D">
              <w:rPr>
                <w:sz w:val="24"/>
                <w:szCs w:val="24"/>
              </w:rPr>
              <w:t>52,60</w:t>
            </w:r>
          </w:p>
        </w:tc>
      </w:tr>
      <w:tr w:rsidR="0030419F" w:rsidRPr="0064171D" w14:paraId="4393FB63" w14:textId="77777777" w:rsidTr="00D7762B">
        <w:trPr>
          <w:trHeight w:val="58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9F3D15E" w14:textId="77777777" w:rsidR="0030419F" w:rsidRPr="0064171D" w:rsidRDefault="0030419F" w:rsidP="00D7762B">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69B3B99E"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EE4E4A0" w14:textId="77777777" w:rsidR="0030419F" w:rsidRPr="0064171D" w:rsidRDefault="0030419F" w:rsidP="00D7762B">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1E239C21" w14:textId="77777777" w:rsidR="0030419F" w:rsidRPr="0064171D" w:rsidRDefault="0030419F" w:rsidP="00D7762B">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noWrap/>
            <w:hideMark/>
          </w:tcPr>
          <w:p w14:paraId="572954D6" w14:textId="77777777" w:rsidR="0030419F" w:rsidRPr="0064171D" w:rsidRDefault="0030419F" w:rsidP="00D7762B">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67A86E15" w14:textId="77777777" w:rsidR="0030419F" w:rsidRPr="0064171D" w:rsidRDefault="0030419F" w:rsidP="00D7762B">
            <w:pPr>
              <w:jc w:val="center"/>
              <w:rPr>
                <w:sz w:val="24"/>
                <w:szCs w:val="24"/>
              </w:rPr>
            </w:pPr>
            <w:r w:rsidRPr="0064171D">
              <w:rPr>
                <w:sz w:val="24"/>
                <w:szCs w:val="24"/>
              </w:rPr>
              <w:t>52,60</w:t>
            </w:r>
          </w:p>
        </w:tc>
      </w:tr>
      <w:tr w:rsidR="0030419F" w:rsidRPr="0064171D" w14:paraId="2BA9B52D" w14:textId="77777777" w:rsidTr="00D7762B">
        <w:trPr>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F1FE40D" w14:textId="77777777" w:rsidR="0030419F" w:rsidRPr="0064171D" w:rsidRDefault="0030419F" w:rsidP="00D7762B">
            <w:pPr>
              <w:jc w:val="both"/>
              <w:rPr>
                <w:sz w:val="24"/>
                <w:szCs w:val="24"/>
              </w:rPr>
            </w:pPr>
            <w:r w:rsidRPr="0064171D">
              <w:rPr>
                <w:sz w:val="24"/>
                <w:szCs w:val="24"/>
              </w:rPr>
              <w:t>Резервные средства</w:t>
            </w:r>
          </w:p>
        </w:tc>
        <w:tc>
          <w:tcPr>
            <w:tcW w:w="959" w:type="dxa"/>
            <w:tcBorders>
              <w:top w:val="nil"/>
              <w:left w:val="nil"/>
              <w:bottom w:val="single" w:sz="4" w:space="0" w:color="auto"/>
              <w:right w:val="single" w:sz="4" w:space="0" w:color="auto"/>
            </w:tcBorders>
            <w:shd w:val="clear" w:color="auto" w:fill="auto"/>
            <w:noWrap/>
            <w:hideMark/>
          </w:tcPr>
          <w:p w14:paraId="257C8D75"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364B86F7" w14:textId="77777777" w:rsidR="0030419F" w:rsidRPr="0064171D" w:rsidRDefault="0030419F" w:rsidP="00D7762B">
            <w:pPr>
              <w:jc w:val="center"/>
              <w:rPr>
                <w:sz w:val="24"/>
                <w:szCs w:val="24"/>
              </w:rPr>
            </w:pPr>
            <w:r w:rsidRPr="0064171D">
              <w:rPr>
                <w:sz w:val="24"/>
                <w:szCs w:val="24"/>
              </w:rPr>
              <w:t>11</w:t>
            </w:r>
          </w:p>
        </w:tc>
        <w:tc>
          <w:tcPr>
            <w:tcW w:w="1470" w:type="dxa"/>
            <w:tcBorders>
              <w:top w:val="nil"/>
              <w:left w:val="nil"/>
              <w:bottom w:val="single" w:sz="4" w:space="0" w:color="auto"/>
              <w:right w:val="single" w:sz="4" w:space="0" w:color="auto"/>
            </w:tcBorders>
            <w:shd w:val="clear" w:color="auto" w:fill="auto"/>
            <w:noWrap/>
            <w:hideMark/>
          </w:tcPr>
          <w:p w14:paraId="0A8573D2" w14:textId="77777777" w:rsidR="0030419F" w:rsidRPr="0064171D" w:rsidRDefault="0030419F" w:rsidP="00D7762B">
            <w:pPr>
              <w:jc w:val="center"/>
              <w:rPr>
                <w:sz w:val="24"/>
                <w:szCs w:val="24"/>
              </w:rPr>
            </w:pPr>
            <w:r w:rsidRPr="0064171D">
              <w:rPr>
                <w:sz w:val="24"/>
                <w:szCs w:val="24"/>
              </w:rPr>
              <w:t>32А0100000</w:t>
            </w:r>
          </w:p>
        </w:tc>
        <w:tc>
          <w:tcPr>
            <w:tcW w:w="783" w:type="dxa"/>
            <w:tcBorders>
              <w:top w:val="nil"/>
              <w:left w:val="nil"/>
              <w:bottom w:val="single" w:sz="4" w:space="0" w:color="auto"/>
              <w:right w:val="single" w:sz="4" w:space="0" w:color="auto"/>
            </w:tcBorders>
            <w:shd w:val="clear" w:color="auto" w:fill="auto"/>
            <w:hideMark/>
          </w:tcPr>
          <w:p w14:paraId="3CB8FAB5" w14:textId="77777777" w:rsidR="0030419F" w:rsidRPr="0064171D" w:rsidRDefault="0030419F" w:rsidP="00D7762B">
            <w:pPr>
              <w:jc w:val="center"/>
              <w:rPr>
                <w:sz w:val="24"/>
                <w:szCs w:val="24"/>
              </w:rPr>
            </w:pPr>
            <w:r w:rsidRPr="0064171D">
              <w:rPr>
                <w:sz w:val="24"/>
                <w:szCs w:val="24"/>
              </w:rPr>
              <w:t>870</w:t>
            </w:r>
          </w:p>
        </w:tc>
        <w:tc>
          <w:tcPr>
            <w:tcW w:w="1276" w:type="dxa"/>
            <w:tcBorders>
              <w:top w:val="nil"/>
              <w:left w:val="nil"/>
              <w:bottom w:val="single" w:sz="4" w:space="0" w:color="auto"/>
              <w:right w:val="single" w:sz="4" w:space="0" w:color="auto"/>
            </w:tcBorders>
            <w:shd w:val="clear" w:color="auto" w:fill="auto"/>
            <w:hideMark/>
          </w:tcPr>
          <w:p w14:paraId="1F76CD2B" w14:textId="77777777" w:rsidR="0030419F" w:rsidRPr="0064171D" w:rsidRDefault="0030419F" w:rsidP="00D7762B">
            <w:pPr>
              <w:jc w:val="center"/>
              <w:rPr>
                <w:sz w:val="24"/>
                <w:szCs w:val="24"/>
              </w:rPr>
            </w:pPr>
            <w:r w:rsidRPr="0064171D">
              <w:rPr>
                <w:sz w:val="24"/>
                <w:szCs w:val="24"/>
              </w:rPr>
              <w:t>52,60</w:t>
            </w:r>
          </w:p>
        </w:tc>
      </w:tr>
      <w:tr w:rsidR="0030419F" w:rsidRPr="0064171D" w14:paraId="22FFE8C6" w14:textId="77777777" w:rsidTr="00D7762B">
        <w:trPr>
          <w:trHeight w:val="43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8984EEC"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761889D3"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66C588B"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258D8DC3"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42842D55"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3CBF842"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86,10</w:t>
            </w:r>
          </w:p>
        </w:tc>
      </w:tr>
      <w:tr w:rsidR="0030419F" w:rsidRPr="0064171D" w14:paraId="3BE61C19" w14:textId="77777777" w:rsidTr="00D7762B">
        <w:trPr>
          <w:trHeight w:val="33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E91C3E1" w14:textId="77777777" w:rsidR="0030419F" w:rsidRPr="0064171D" w:rsidRDefault="0030419F" w:rsidP="00D7762B">
            <w:pPr>
              <w:jc w:val="both"/>
              <w:rPr>
                <w:sz w:val="24"/>
                <w:szCs w:val="24"/>
              </w:rPr>
            </w:pPr>
            <w:r w:rsidRPr="0064171D">
              <w:rPr>
                <w:sz w:val="24"/>
                <w:szCs w:val="24"/>
              </w:rPr>
              <w:t>Другие общегосударственные вопросы</w:t>
            </w:r>
          </w:p>
        </w:tc>
        <w:tc>
          <w:tcPr>
            <w:tcW w:w="959" w:type="dxa"/>
            <w:tcBorders>
              <w:top w:val="nil"/>
              <w:left w:val="nil"/>
              <w:bottom w:val="single" w:sz="4" w:space="0" w:color="auto"/>
              <w:right w:val="single" w:sz="4" w:space="0" w:color="auto"/>
            </w:tcBorders>
            <w:shd w:val="clear" w:color="auto" w:fill="auto"/>
            <w:noWrap/>
            <w:hideMark/>
          </w:tcPr>
          <w:p w14:paraId="4914614F"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DE5F3FC" w14:textId="77777777" w:rsidR="0030419F" w:rsidRPr="0064171D" w:rsidRDefault="0030419F" w:rsidP="00D7762B">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69CDCDAE" w14:textId="77777777" w:rsidR="0030419F" w:rsidRPr="0064171D" w:rsidRDefault="0030419F" w:rsidP="00D7762B">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175882D3"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399FA0BC" w14:textId="77777777" w:rsidR="0030419F" w:rsidRPr="0064171D" w:rsidRDefault="0030419F" w:rsidP="00D7762B">
            <w:pPr>
              <w:jc w:val="center"/>
              <w:rPr>
                <w:sz w:val="24"/>
                <w:szCs w:val="24"/>
              </w:rPr>
            </w:pPr>
            <w:r w:rsidRPr="0064171D">
              <w:rPr>
                <w:sz w:val="24"/>
                <w:szCs w:val="24"/>
              </w:rPr>
              <w:t>0,0</w:t>
            </w:r>
          </w:p>
        </w:tc>
      </w:tr>
      <w:tr w:rsidR="0030419F" w:rsidRPr="0064171D" w14:paraId="2BE19795" w14:textId="77777777" w:rsidTr="00D7762B">
        <w:trPr>
          <w:trHeight w:val="8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5D0AFB8" w14:textId="77777777" w:rsidR="0030419F" w:rsidRPr="0064171D" w:rsidRDefault="0030419F" w:rsidP="00D7762B">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1F1E802"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285E571D" w14:textId="77777777" w:rsidR="0030419F" w:rsidRPr="0064171D" w:rsidRDefault="0030419F" w:rsidP="00D7762B">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640CAD4" w14:textId="77777777" w:rsidR="0030419F" w:rsidRPr="0064171D" w:rsidRDefault="0030419F" w:rsidP="00D7762B">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3EB1F1F2" w14:textId="77777777" w:rsidR="0030419F" w:rsidRPr="0064171D" w:rsidRDefault="0030419F" w:rsidP="00D7762B">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4B9B9CF7" w14:textId="77777777" w:rsidR="0030419F" w:rsidRPr="0064171D" w:rsidRDefault="0030419F" w:rsidP="00D7762B">
            <w:pPr>
              <w:jc w:val="center"/>
              <w:rPr>
                <w:sz w:val="24"/>
                <w:szCs w:val="24"/>
              </w:rPr>
            </w:pPr>
            <w:r w:rsidRPr="0064171D">
              <w:rPr>
                <w:sz w:val="24"/>
                <w:szCs w:val="24"/>
              </w:rPr>
              <w:t>0,0</w:t>
            </w:r>
          </w:p>
        </w:tc>
      </w:tr>
      <w:tr w:rsidR="0030419F" w:rsidRPr="0064171D" w14:paraId="0C57D502" w14:textId="77777777" w:rsidTr="00D7762B">
        <w:trPr>
          <w:trHeight w:val="97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880FF88" w14:textId="77777777" w:rsidR="0030419F" w:rsidRPr="0064171D" w:rsidRDefault="0030419F" w:rsidP="00D7762B">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57D7B40F"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923915F" w14:textId="77777777" w:rsidR="0030419F" w:rsidRPr="0064171D" w:rsidRDefault="0030419F" w:rsidP="00D7762B">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348CAEE5" w14:textId="77777777" w:rsidR="0030419F" w:rsidRPr="0064171D" w:rsidRDefault="0030419F" w:rsidP="00D7762B">
            <w:pPr>
              <w:jc w:val="center"/>
              <w:rPr>
                <w:sz w:val="24"/>
                <w:szCs w:val="24"/>
              </w:rPr>
            </w:pPr>
            <w:r w:rsidRPr="0064171D">
              <w:rPr>
                <w:sz w:val="24"/>
                <w:szCs w:val="24"/>
              </w:rPr>
              <w:t>31Б0109900</w:t>
            </w:r>
          </w:p>
        </w:tc>
        <w:tc>
          <w:tcPr>
            <w:tcW w:w="783" w:type="dxa"/>
            <w:tcBorders>
              <w:top w:val="nil"/>
              <w:left w:val="nil"/>
              <w:bottom w:val="single" w:sz="4" w:space="0" w:color="auto"/>
              <w:right w:val="single" w:sz="4" w:space="0" w:color="auto"/>
            </w:tcBorders>
            <w:shd w:val="clear" w:color="auto" w:fill="auto"/>
            <w:noWrap/>
            <w:hideMark/>
          </w:tcPr>
          <w:p w14:paraId="141E68AD" w14:textId="77777777" w:rsidR="0030419F" w:rsidRPr="0064171D" w:rsidRDefault="0030419F" w:rsidP="00D7762B">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6DA27462" w14:textId="77777777" w:rsidR="0030419F" w:rsidRPr="0064171D" w:rsidRDefault="0030419F" w:rsidP="00D7762B">
            <w:pPr>
              <w:jc w:val="center"/>
              <w:rPr>
                <w:sz w:val="24"/>
                <w:szCs w:val="24"/>
              </w:rPr>
            </w:pPr>
            <w:r w:rsidRPr="0064171D">
              <w:rPr>
                <w:sz w:val="24"/>
                <w:szCs w:val="24"/>
              </w:rPr>
              <w:t>0,0</w:t>
            </w:r>
          </w:p>
        </w:tc>
      </w:tr>
      <w:tr w:rsidR="0030419F" w:rsidRPr="0064171D" w14:paraId="0890AE3B" w14:textId="77777777" w:rsidTr="00D7762B">
        <w:trPr>
          <w:trHeight w:val="8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0935584" w14:textId="77777777" w:rsidR="0030419F" w:rsidRPr="0064171D" w:rsidRDefault="0030419F" w:rsidP="00D7762B">
            <w:pPr>
              <w:jc w:val="both"/>
              <w:rPr>
                <w:sz w:val="24"/>
                <w:szCs w:val="24"/>
              </w:rPr>
            </w:pPr>
            <w:r w:rsidRPr="0064171D">
              <w:rPr>
                <w:sz w:val="24"/>
                <w:szCs w:val="24"/>
              </w:rPr>
              <w:t>Уплата членских взносов на осуществление деятельности Совета муниципальных образований города Москвы</w:t>
            </w:r>
          </w:p>
        </w:tc>
        <w:tc>
          <w:tcPr>
            <w:tcW w:w="959" w:type="dxa"/>
            <w:tcBorders>
              <w:top w:val="nil"/>
              <w:left w:val="nil"/>
              <w:bottom w:val="single" w:sz="4" w:space="0" w:color="auto"/>
              <w:right w:val="single" w:sz="4" w:space="0" w:color="auto"/>
            </w:tcBorders>
            <w:shd w:val="clear" w:color="auto" w:fill="auto"/>
            <w:noWrap/>
            <w:hideMark/>
          </w:tcPr>
          <w:p w14:paraId="4F446DBD"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0F32BBC3" w14:textId="77777777" w:rsidR="0030419F" w:rsidRPr="0064171D" w:rsidRDefault="0030419F" w:rsidP="00D7762B">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2859E1FC" w14:textId="77777777" w:rsidR="0030419F" w:rsidRPr="0064171D" w:rsidRDefault="0030419F" w:rsidP="00D7762B">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1B3F5897"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8365CBD" w14:textId="77777777" w:rsidR="0030419F" w:rsidRPr="0064171D" w:rsidRDefault="0030419F" w:rsidP="00D7762B">
            <w:pPr>
              <w:jc w:val="center"/>
              <w:rPr>
                <w:sz w:val="24"/>
                <w:szCs w:val="24"/>
              </w:rPr>
            </w:pPr>
            <w:r w:rsidRPr="0064171D">
              <w:rPr>
                <w:sz w:val="24"/>
                <w:szCs w:val="24"/>
              </w:rPr>
              <w:t>86,10</w:t>
            </w:r>
          </w:p>
        </w:tc>
      </w:tr>
      <w:tr w:rsidR="0030419F" w:rsidRPr="0064171D" w14:paraId="330F100A" w14:textId="77777777" w:rsidTr="00D7762B">
        <w:trPr>
          <w:trHeight w:val="26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178D2AB" w14:textId="77777777" w:rsidR="0030419F" w:rsidRPr="0064171D" w:rsidRDefault="0030419F" w:rsidP="00D7762B">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336BDAC"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61710E7" w14:textId="77777777" w:rsidR="0030419F" w:rsidRPr="0064171D" w:rsidRDefault="0030419F" w:rsidP="00D7762B">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1DF04836" w14:textId="77777777" w:rsidR="0030419F" w:rsidRPr="0064171D" w:rsidRDefault="0030419F" w:rsidP="00D7762B">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hideMark/>
          </w:tcPr>
          <w:p w14:paraId="260F0561" w14:textId="77777777" w:rsidR="0030419F" w:rsidRPr="0064171D" w:rsidRDefault="0030419F" w:rsidP="00D7762B">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hideMark/>
          </w:tcPr>
          <w:p w14:paraId="294E11D6" w14:textId="77777777" w:rsidR="0030419F" w:rsidRPr="0064171D" w:rsidRDefault="0030419F" w:rsidP="00D7762B">
            <w:pPr>
              <w:jc w:val="center"/>
              <w:rPr>
                <w:sz w:val="24"/>
                <w:szCs w:val="24"/>
              </w:rPr>
            </w:pPr>
            <w:r w:rsidRPr="0064171D">
              <w:rPr>
                <w:sz w:val="24"/>
                <w:szCs w:val="24"/>
              </w:rPr>
              <w:t>86,10</w:t>
            </w:r>
          </w:p>
        </w:tc>
      </w:tr>
      <w:tr w:rsidR="0030419F" w:rsidRPr="0064171D" w14:paraId="6D482B64" w14:textId="77777777" w:rsidTr="00D7762B">
        <w:trPr>
          <w:trHeight w:val="426"/>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3E72C8B" w14:textId="77777777" w:rsidR="0030419F" w:rsidRPr="0064171D" w:rsidRDefault="0030419F" w:rsidP="00D7762B">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36A4B354" w14:textId="77777777" w:rsidR="0030419F" w:rsidRPr="0064171D" w:rsidRDefault="0030419F" w:rsidP="00D7762B">
            <w:pPr>
              <w:jc w:val="center"/>
              <w:rPr>
                <w:sz w:val="24"/>
                <w:szCs w:val="24"/>
              </w:rPr>
            </w:pPr>
            <w:r w:rsidRPr="0064171D">
              <w:rPr>
                <w:sz w:val="24"/>
                <w:szCs w:val="24"/>
              </w:rPr>
              <w:t>01</w:t>
            </w:r>
          </w:p>
        </w:tc>
        <w:tc>
          <w:tcPr>
            <w:tcW w:w="1309" w:type="dxa"/>
            <w:tcBorders>
              <w:top w:val="nil"/>
              <w:left w:val="nil"/>
              <w:bottom w:val="single" w:sz="4" w:space="0" w:color="auto"/>
              <w:right w:val="single" w:sz="4" w:space="0" w:color="auto"/>
            </w:tcBorders>
            <w:shd w:val="clear" w:color="auto" w:fill="auto"/>
            <w:noWrap/>
            <w:hideMark/>
          </w:tcPr>
          <w:p w14:paraId="67806765" w14:textId="77777777" w:rsidR="0030419F" w:rsidRPr="0064171D" w:rsidRDefault="0030419F" w:rsidP="00D7762B">
            <w:pPr>
              <w:jc w:val="center"/>
              <w:rPr>
                <w:sz w:val="24"/>
                <w:szCs w:val="24"/>
              </w:rPr>
            </w:pPr>
            <w:r w:rsidRPr="0064171D">
              <w:rPr>
                <w:sz w:val="24"/>
                <w:szCs w:val="24"/>
              </w:rPr>
              <w:t>13</w:t>
            </w:r>
          </w:p>
        </w:tc>
        <w:tc>
          <w:tcPr>
            <w:tcW w:w="1470" w:type="dxa"/>
            <w:tcBorders>
              <w:top w:val="nil"/>
              <w:left w:val="nil"/>
              <w:bottom w:val="single" w:sz="4" w:space="0" w:color="auto"/>
              <w:right w:val="single" w:sz="4" w:space="0" w:color="auto"/>
            </w:tcBorders>
            <w:shd w:val="clear" w:color="auto" w:fill="auto"/>
            <w:noWrap/>
            <w:hideMark/>
          </w:tcPr>
          <w:p w14:paraId="440B6B47" w14:textId="77777777" w:rsidR="0030419F" w:rsidRPr="0064171D" w:rsidRDefault="0030419F" w:rsidP="00D7762B">
            <w:pPr>
              <w:jc w:val="center"/>
              <w:rPr>
                <w:sz w:val="24"/>
                <w:szCs w:val="24"/>
              </w:rPr>
            </w:pPr>
            <w:r w:rsidRPr="0064171D">
              <w:rPr>
                <w:sz w:val="24"/>
                <w:szCs w:val="24"/>
              </w:rPr>
              <w:t>31Б0100400</w:t>
            </w:r>
          </w:p>
        </w:tc>
        <w:tc>
          <w:tcPr>
            <w:tcW w:w="783" w:type="dxa"/>
            <w:tcBorders>
              <w:top w:val="nil"/>
              <w:left w:val="nil"/>
              <w:bottom w:val="single" w:sz="4" w:space="0" w:color="auto"/>
              <w:right w:val="single" w:sz="4" w:space="0" w:color="auto"/>
            </w:tcBorders>
            <w:shd w:val="clear" w:color="auto" w:fill="auto"/>
            <w:noWrap/>
            <w:hideMark/>
          </w:tcPr>
          <w:p w14:paraId="051F579E" w14:textId="77777777" w:rsidR="0030419F" w:rsidRPr="0064171D" w:rsidRDefault="0030419F" w:rsidP="00D7762B">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1E70ED31" w14:textId="77777777" w:rsidR="0030419F" w:rsidRPr="0064171D" w:rsidRDefault="0030419F" w:rsidP="00D7762B">
            <w:pPr>
              <w:jc w:val="center"/>
              <w:rPr>
                <w:sz w:val="24"/>
                <w:szCs w:val="24"/>
              </w:rPr>
            </w:pPr>
            <w:r w:rsidRPr="0064171D">
              <w:rPr>
                <w:sz w:val="24"/>
                <w:szCs w:val="24"/>
              </w:rPr>
              <w:t>86,10</w:t>
            </w:r>
          </w:p>
        </w:tc>
      </w:tr>
      <w:tr w:rsidR="0030419F" w:rsidRPr="0064171D" w14:paraId="39C47ED5" w14:textId="77777777" w:rsidTr="00D7762B">
        <w:trPr>
          <w:trHeight w:val="40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4B59D2F"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t>Образование</w:t>
            </w:r>
          </w:p>
        </w:tc>
        <w:tc>
          <w:tcPr>
            <w:tcW w:w="959" w:type="dxa"/>
            <w:tcBorders>
              <w:top w:val="nil"/>
              <w:left w:val="nil"/>
              <w:bottom w:val="single" w:sz="4" w:space="0" w:color="auto"/>
              <w:right w:val="single" w:sz="4" w:space="0" w:color="auto"/>
            </w:tcBorders>
            <w:shd w:val="clear" w:color="auto" w:fill="auto"/>
            <w:noWrap/>
            <w:hideMark/>
          </w:tcPr>
          <w:p w14:paraId="465BBF4F"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48C70C1F" w14:textId="77777777" w:rsidR="0030419F" w:rsidRPr="0064171D" w:rsidRDefault="0030419F" w:rsidP="00D7762B">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1728D39C"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144AD30D"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58F6939"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25,0</w:t>
            </w:r>
          </w:p>
        </w:tc>
      </w:tr>
      <w:tr w:rsidR="0030419F" w:rsidRPr="0064171D" w14:paraId="01C011E4" w14:textId="77777777" w:rsidTr="00D7762B">
        <w:trPr>
          <w:trHeight w:val="5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2428406" w14:textId="77777777" w:rsidR="0030419F" w:rsidRPr="0064171D" w:rsidRDefault="0030419F" w:rsidP="00D7762B">
            <w:pPr>
              <w:jc w:val="both"/>
              <w:rPr>
                <w:sz w:val="24"/>
                <w:szCs w:val="24"/>
              </w:rPr>
            </w:pPr>
            <w:r w:rsidRPr="0064171D">
              <w:rPr>
                <w:sz w:val="24"/>
                <w:szCs w:val="24"/>
              </w:rPr>
              <w:t>Профессиональная подготовка, переподготовка и повышение квалификации</w:t>
            </w:r>
          </w:p>
        </w:tc>
        <w:tc>
          <w:tcPr>
            <w:tcW w:w="959" w:type="dxa"/>
            <w:tcBorders>
              <w:top w:val="nil"/>
              <w:left w:val="nil"/>
              <w:bottom w:val="single" w:sz="4" w:space="0" w:color="auto"/>
              <w:right w:val="single" w:sz="4" w:space="0" w:color="auto"/>
            </w:tcBorders>
            <w:shd w:val="clear" w:color="auto" w:fill="auto"/>
            <w:noWrap/>
            <w:hideMark/>
          </w:tcPr>
          <w:p w14:paraId="0CCFC16F" w14:textId="77777777" w:rsidR="0030419F" w:rsidRPr="0064171D" w:rsidRDefault="0030419F" w:rsidP="00D7762B">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193C7E57" w14:textId="77777777" w:rsidR="0030419F" w:rsidRPr="0064171D" w:rsidRDefault="0030419F" w:rsidP="00D7762B">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40C7A03B" w14:textId="77777777" w:rsidR="0030419F" w:rsidRPr="0064171D" w:rsidRDefault="0030419F" w:rsidP="00D7762B">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455ABBFE"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4EAE0D5" w14:textId="77777777" w:rsidR="0030419F" w:rsidRPr="0064171D" w:rsidRDefault="0030419F" w:rsidP="00D7762B">
            <w:pPr>
              <w:jc w:val="center"/>
              <w:rPr>
                <w:sz w:val="24"/>
                <w:szCs w:val="24"/>
              </w:rPr>
            </w:pPr>
            <w:r w:rsidRPr="0064171D">
              <w:rPr>
                <w:sz w:val="24"/>
                <w:szCs w:val="24"/>
              </w:rPr>
              <w:t>25,0</w:t>
            </w:r>
          </w:p>
        </w:tc>
      </w:tr>
      <w:tr w:rsidR="0030419F" w:rsidRPr="0064171D" w14:paraId="2B45831F" w14:textId="77777777" w:rsidTr="00D7762B">
        <w:trPr>
          <w:trHeight w:val="1402"/>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07B0862" w14:textId="77777777" w:rsidR="0030419F" w:rsidRPr="0064171D" w:rsidRDefault="0030419F" w:rsidP="00D7762B">
            <w:pPr>
              <w:jc w:val="both"/>
              <w:rPr>
                <w:sz w:val="24"/>
                <w:szCs w:val="24"/>
              </w:rPr>
            </w:pPr>
            <w:r w:rsidRPr="0064171D">
              <w:rPr>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959" w:type="dxa"/>
            <w:tcBorders>
              <w:top w:val="nil"/>
              <w:left w:val="nil"/>
              <w:bottom w:val="single" w:sz="4" w:space="0" w:color="auto"/>
              <w:right w:val="single" w:sz="4" w:space="0" w:color="auto"/>
            </w:tcBorders>
            <w:shd w:val="clear" w:color="auto" w:fill="auto"/>
            <w:noWrap/>
            <w:hideMark/>
          </w:tcPr>
          <w:p w14:paraId="4AFD660E" w14:textId="77777777" w:rsidR="0030419F" w:rsidRPr="0064171D" w:rsidRDefault="0030419F" w:rsidP="00D7762B">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7640F861" w14:textId="77777777" w:rsidR="0030419F" w:rsidRPr="0064171D" w:rsidRDefault="0030419F" w:rsidP="00D7762B">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3585A483"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6305186B" w14:textId="77777777" w:rsidR="0030419F" w:rsidRPr="0064171D" w:rsidRDefault="0030419F" w:rsidP="00D7762B">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5586B11D" w14:textId="77777777" w:rsidR="0030419F" w:rsidRPr="0064171D" w:rsidRDefault="0030419F" w:rsidP="00D7762B">
            <w:pPr>
              <w:jc w:val="center"/>
              <w:rPr>
                <w:sz w:val="24"/>
                <w:szCs w:val="24"/>
              </w:rPr>
            </w:pPr>
            <w:r w:rsidRPr="0064171D">
              <w:rPr>
                <w:sz w:val="24"/>
                <w:szCs w:val="24"/>
              </w:rPr>
              <w:t>25,0</w:t>
            </w:r>
          </w:p>
        </w:tc>
      </w:tr>
      <w:tr w:rsidR="0030419F" w:rsidRPr="0064171D" w14:paraId="12020670" w14:textId="77777777" w:rsidTr="00D7762B">
        <w:trPr>
          <w:trHeight w:val="838"/>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4C41115" w14:textId="77777777" w:rsidR="0030419F" w:rsidRPr="0064171D" w:rsidRDefault="0030419F" w:rsidP="00D7762B">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0D01DC9" w14:textId="77777777" w:rsidR="0030419F" w:rsidRPr="0064171D" w:rsidRDefault="0030419F" w:rsidP="00D7762B">
            <w:pPr>
              <w:jc w:val="center"/>
              <w:rPr>
                <w:sz w:val="24"/>
                <w:szCs w:val="24"/>
              </w:rPr>
            </w:pPr>
            <w:r w:rsidRPr="0064171D">
              <w:rPr>
                <w:sz w:val="24"/>
                <w:szCs w:val="24"/>
              </w:rPr>
              <w:t>07</w:t>
            </w:r>
          </w:p>
        </w:tc>
        <w:tc>
          <w:tcPr>
            <w:tcW w:w="1309" w:type="dxa"/>
            <w:tcBorders>
              <w:top w:val="nil"/>
              <w:left w:val="nil"/>
              <w:bottom w:val="single" w:sz="4" w:space="0" w:color="auto"/>
              <w:right w:val="single" w:sz="4" w:space="0" w:color="auto"/>
            </w:tcBorders>
            <w:shd w:val="clear" w:color="auto" w:fill="auto"/>
            <w:noWrap/>
            <w:hideMark/>
          </w:tcPr>
          <w:p w14:paraId="1B13629E" w14:textId="77777777" w:rsidR="0030419F" w:rsidRPr="0064171D" w:rsidRDefault="0030419F" w:rsidP="00D7762B">
            <w:pPr>
              <w:jc w:val="center"/>
              <w:rPr>
                <w:sz w:val="24"/>
                <w:szCs w:val="24"/>
              </w:rPr>
            </w:pPr>
            <w:r w:rsidRPr="0064171D">
              <w:rPr>
                <w:sz w:val="24"/>
                <w:szCs w:val="24"/>
              </w:rPr>
              <w:t>05</w:t>
            </w:r>
          </w:p>
        </w:tc>
        <w:tc>
          <w:tcPr>
            <w:tcW w:w="1470" w:type="dxa"/>
            <w:tcBorders>
              <w:top w:val="nil"/>
              <w:left w:val="nil"/>
              <w:bottom w:val="single" w:sz="4" w:space="0" w:color="auto"/>
              <w:right w:val="single" w:sz="4" w:space="0" w:color="auto"/>
            </w:tcBorders>
            <w:shd w:val="clear" w:color="auto" w:fill="auto"/>
            <w:noWrap/>
            <w:hideMark/>
          </w:tcPr>
          <w:p w14:paraId="51BAFC86" w14:textId="77777777" w:rsidR="0030419F" w:rsidRPr="0064171D" w:rsidRDefault="0030419F" w:rsidP="00D7762B">
            <w:pPr>
              <w:jc w:val="center"/>
              <w:rPr>
                <w:sz w:val="24"/>
                <w:szCs w:val="24"/>
              </w:rPr>
            </w:pPr>
            <w:r w:rsidRPr="0064171D">
              <w:rPr>
                <w:sz w:val="24"/>
                <w:szCs w:val="24"/>
              </w:rPr>
              <w:t>31Б0100500</w:t>
            </w:r>
          </w:p>
        </w:tc>
        <w:tc>
          <w:tcPr>
            <w:tcW w:w="783" w:type="dxa"/>
            <w:tcBorders>
              <w:top w:val="nil"/>
              <w:left w:val="nil"/>
              <w:bottom w:val="single" w:sz="4" w:space="0" w:color="auto"/>
              <w:right w:val="single" w:sz="4" w:space="0" w:color="auto"/>
            </w:tcBorders>
            <w:shd w:val="clear" w:color="auto" w:fill="auto"/>
            <w:noWrap/>
            <w:hideMark/>
          </w:tcPr>
          <w:p w14:paraId="0D767235" w14:textId="77777777" w:rsidR="0030419F" w:rsidRPr="0064171D" w:rsidRDefault="0030419F" w:rsidP="00D7762B">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4080059" w14:textId="77777777" w:rsidR="0030419F" w:rsidRPr="0064171D" w:rsidRDefault="0030419F" w:rsidP="00D7762B">
            <w:pPr>
              <w:jc w:val="center"/>
              <w:rPr>
                <w:sz w:val="24"/>
                <w:szCs w:val="24"/>
              </w:rPr>
            </w:pPr>
            <w:r w:rsidRPr="0064171D">
              <w:rPr>
                <w:sz w:val="24"/>
                <w:szCs w:val="24"/>
              </w:rPr>
              <w:t>25,0</w:t>
            </w:r>
          </w:p>
        </w:tc>
      </w:tr>
      <w:tr w:rsidR="0030419F" w:rsidRPr="0064171D" w14:paraId="437330F1" w14:textId="77777777" w:rsidTr="00D7762B">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2BDC1B0"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t>Культура, кинематография</w:t>
            </w:r>
          </w:p>
        </w:tc>
        <w:tc>
          <w:tcPr>
            <w:tcW w:w="959" w:type="dxa"/>
            <w:tcBorders>
              <w:top w:val="nil"/>
              <w:left w:val="nil"/>
              <w:bottom w:val="single" w:sz="4" w:space="0" w:color="auto"/>
              <w:right w:val="single" w:sz="4" w:space="0" w:color="auto"/>
            </w:tcBorders>
            <w:shd w:val="clear" w:color="auto" w:fill="auto"/>
            <w:noWrap/>
            <w:hideMark/>
          </w:tcPr>
          <w:p w14:paraId="74BC7652"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7D140B84" w14:textId="77777777" w:rsidR="0030419F" w:rsidRPr="0064171D" w:rsidRDefault="0030419F" w:rsidP="00D7762B">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050ABE2B"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082E2ACD"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E2CB045"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1844,0</w:t>
            </w:r>
          </w:p>
        </w:tc>
      </w:tr>
      <w:tr w:rsidR="0030419F" w:rsidRPr="0064171D" w14:paraId="3FB8C623" w14:textId="77777777" w:rsidTr="00D7762B">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5295A5A" w14:textId="77777777" w:rsidR="0030419F" w:rsidRPr="0064171D" w:rsidRDefault="0030419F" w:rsidP="00D7762B">
            <w:pPr>
              <w:jc w:val="both"/>
              <w:rPr>
                <w:sz w:val="24"/>
                <w:szCs w:val="24"/>
              </w:rPr>
            </w:pPr>
            <w:r w:rsidRPr="0064171D">
              <w:rPr>
                <w:sz w:val="24"/>
                <w:szCs w:val="24"/>
              </w:rPr>
              <w:t>Другие вопросы в области культуры, кинематографии</w:t>
            </w:r>
          </w:p>
        </w:tc>
        <w:tc>
          <w:tcPr>
            <w:tcW w:w="959" w:type="dxa"/>
            <w:tcBorders>
              <w:top w:val="nil"/>
              <w:left w:val="nil"/>
              <w:bottom w:val="single" w:sz="4" w:space="0" w:color="auto"/>
              <w:right w:val="single" w:sz="4" w:space="0" w:color="auto"/>
            </w:tcBorders>
            <w:shd w:val="clear" w:color="auto" w:fill="auto"/>
            <w:noWrap/>
            <w:hideMark/>
          </w:tcPr>
          <w:p w14:paraId="0E7C0F82" w14:textId="77777777" w:rsidR="0030419F" w:rsidRPr="0064171D" w:rsidRDefault="0030419F" w:rsidP="00D7762B">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486B956A"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24FDD45" w14:textId="77777777" w:rsidR="0030419F" w:rsidRPr="0064171D" w:rsidRDefault="0030419F" w:rsidP="00D7762B">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2CE89122"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114A2DC" w14:textId="77777777" w:rsidR="0030419F" w:rsidRPr="0064171D" w:rsidRDefault="0030419F" w:rsidP="00D7762B">
            <w:pPr>
              <w:jc w:val="center"/>
              <w:rPr>
                <w:sz w:val="24"/>
                <w:szCs w:val="24"/>
              </w:rPr>
            </w:pPr>
            <w:r w:rsidRPr="0064171D">
              <w:rPr>
                <w:sz w:val="24"/>
                <w:szCs w:val="24"/>
              </w:rPr>
              <w:t>1844,0</w:t>
            </w:r>
          </w:p>
        </w:tc>
      </w:tr>
      <w:tr w:rsidR="0030419F" w:rsidRPr="0064171D" w14:paraId="5E39F67D" w14:textId="77777777" w:rsidTr="00D7762B">
        <w:trPr>
          <w:trHeight w:val="69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E95FC11" w14:textId="77777777" w:rsidR="0030419F" w:rsidRPr="0064171D" w:rsidRDefault="0030419F" w:rsidP="00D7762B">
            <w:pPr>
              <w:jc w:val="both"/>
              <w:rPr>
                <w:sz w:val="24"/>
                <w:szCs w:val="24"/>
              </w:rPr>
            </w:pPr>
            <w:r w:rsidRPr="0064171D">
              <w:rPr>
                <w:sz w:val="24"/>
                <w:szCs w:val="24"/>
              </w:rPr>
              <w:t>Праздничные и социально значимые мероприятия для населения</w:t>
            </w:r>
          </w:p>
        </w:tc>
        <w:tc>
          <w:tcPr>
            <w:tcW w:w="959" w:type="dxa"/>
            <w:tcBorders>
              <w:top w:val="nil"/>
              <w:left w:val="nil"/>
              <w:bottom w:val="single" w:sz="4" w:space="0" w:color="auto"/>
              <w:right w:val="single" w:sz="4" w:space="0" w:color="auto"/>
            </w:tcBorders>
            <w:shd w:val="clear" w:color="auto" w:fill="auto"/>
            <w:noWrap/>
            <w:hideMark/>
          </w:tcPr>
          <w:p w14:paraId="4AF3D95D" w14:textId="77777777" w:rsidR="0030419F" w:rsidRPr="0064171D" w:rsidRDefault="0030419F" w:rsidP="00D7762B">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07E69FAD"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35886FFD" w14:textId="77777777" w:rsidR="0030419F" w:rsidRPr="0064171D" w:rsidRDefault="0030419F" w:rsidP="00D7762B">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4E3D02F8"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5A7B791" w14:textId="77777777" w:rsidR="0030419F" w:rsidRPr="0064171D" w:rsidRDefault="0030419F" w:rsidP="00D7762B">
            <w:pPr>
              <w:jc w:val="center"/>
              <w:rPr>
                <w:sz w:val="24"/>
                <w:szCs w:val="24"/>
              </w:rPr>
            </w:pPr>
            <w:r w:rsidRPr="0064171D">
              <w:rPr>
                <w:sz w:val="24"/>
                <w:szCs w:val="24"/>
              </w:rPr>
              <w:t>1844,0</w:t>
            </w:r>
          </w:p>
        </w:tc>
      </w:tr>
      <w:tr w:rsidR="0030419F" w:rsidRPr="0064171D" w14:paraId="00F6BA7E" w14:textId="77777777" w:rsidTr="00D7762B">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0B1F7D1" w14:textId="77777777" w:rsidR="0030419F" w:rsidRPr="0064171D" w:rsidRDefault="0030419F" w:rsidP="00D7762B">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767D0808" w14:textId="77777777" w:rsidR="0030419F" w:rsidRPr="0064171D" w:rsidRDefault="0030419F" w:rsidP="00D7762B">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35AA0588"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56A2F82A" w14:textId="77777777" w:rsidR="0030419F" w:rsidRPr="0064171D" w:rsidRDefault="0030419F" w:rsidP="00D7762B">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45174138" w14:textId="77777777" w:rsidR="0030419F" w:rsidRPr="0064171D" w:rsidRDefault="0030419F" w:rsidP="00D7762B">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282DD2A5" w14:textId="77777777" w:rsidR="0030419F" w:rsidRPr="0064171D" w:rsidRDefault="0030419F" w:rsidP="00D7762B">
            <w:pPr>
              <w:jc w:val="center"/>
              <w:rPr>
                <w:sz w:val="24"/>
                <w:szCs w:val="24"/>
              </w:rPr>
            </w:pPr>
            <w:r w:rsidRPr="0064171D">
              <w:rPr>
                <w:sz w:val="24"/>
                <w:szCs w:val="24"/>
              </w:rPr>
              <w:t>1844,0</w:t>
            </w:r>
          </w:p>
        </w:tc>
      </w:tr>
      <w:tr w:rsidR="0030419F" w:rsidRPr="0064171D" w14:paraId="29E13B6D" w14:textId="77777777" w:rsidTr="00D7762B">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45D303E" w14:textId="77777777" w:rsidR="0030419F" w:rsidRPr="0064171D" w:rsidRDefault="0030419F" w:rsidP="00D7762B">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56108467" w14:textId="77777777" w:rsidR="0030419F" w:rsidRPr="0064171D" w:rsidRDefault="0030419F" w:rsidP="00D7762B">
            <w:pPr>
              <w:jc w:val="center"/>
              <w:rPr>
                <w:sz w:val="24"/>
                <w:szCs w:val="24"/>
              </w:rPr>
            </w:pPr>
            <w:r w:rsidRPr="0064171D">
              <w:rPr>
                <w:sz w:val="24"/>
                <w:szCs w:val="24"/>
              </w:rPr>
              <w:t>08</w:t>
            </w:r>
          </w:p>
        </w:tc>
        <w:tc>
          <w:tcPr>
            <w:tcW w:w="1309" w:type="dxa"/>
            <w:tcBorders>
              <w:top w:val="nil"/>
              <w:left w:val="nil"/>
              <w:bottom w:val="single" w:sz="4" w:space="0" w:color="auto"/>
              <w:right w:val="single" w:sz="4" w:space="0" w:color="auto"/>
            </w:tcBorders>
            <w:shd w:val="clear" w:color="auto" w:fill="auto"/>
            <w:noWrap/>
            <w:hideMark/>
          </w:tcPr>
          <w:p w14:paraId="52B44C81"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69E7D45E" w14:textId="77777777" w:rsidR="0030419F" w:rsidRPr="0064171D" w:rsidRDefault="0030419F" w:rsidP="00D7762B">
            <w:pPr>
              <w:jc w:val="center"/>
              <w:rPr>
                <w:sz w:val="24"/>
                <w:szCs w:val="24"/>
              </w:rPr>
            </w:pPr>
            <w:r w:rsidRPr="0064171D">
              <w:rPr>
                <w:sz w:val="24"/>
                <w:szCs w:val="24"/>
              </w:rPr>
              <w:t>35Е0100500</w:t>
            </w:r>
          </w:p>
        </w:tc>
        <w:tc>
          <w:tcPr>
            <w:tcW w:w="783" w:type="dxa"/>
            <w:tcBorders>
              <w:top w:val="nil"/>
              <w:left w:val="nil"/>
              <w:bottom w:val="single" w:sz="4" w:space="0" w:color="auto"/>
              <w:right w:val="single" w:sz="4" w:space="0" w:color="auto"/>
            </w:tcBorders>
            <w:shd w:val="clear" w:color="auto" w:fill="auto"/>
            <w:noWrap/>
            <w:hideMark/>
          </w:tcPr>
          <w:p w14:paraId="7DCAFC60" w14:textId="77777777" w:rsidR="0030419F" w:rsidRPr="0064171D" w:rsidRDefault="0030419F" w:rsidP="00D7762B">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6F40F418" w14:textId="77777777" w:rsidR="0030419F" w:rsidRPr="0064171D" w:rsidRDefault="0030419F" w:rsidP="00D7762B">
            <w:pPr>
              <w:jc w:val="center"/>
              <w:rPr>
                <w:sz w:val="24"/>
                <w:szCs w:val="24"/>
              </w:rPr>
            </w:pPr>
            <w:r w:rsidRPr="0064171D">
              <w:rPr>
                <w:sz w:val="24"/>
                <w:szCs w:val="24"/>
              </w:rPr>
              <w:t>1844,0</w:t>
            </w:r>
          </w:p>
        </w:tc>
      </w:tr>
      <w:tr w:rsidR="0030419F" w:rsidRPr="0064171D" w14:paraId="2E5E8EA9" w14:textId="77777777" w:rsidTr="00D7762B">
        <w:trPr>
          <w:trHeight w:val="34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40B17E11"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t>Социальная политика</w:t>
            </w:r>
          </w:p>
        </w:tc>
        <w:tc>
          <w:tcPr>
            <w:tcW w:w="959" w:type="dxa"/>
            <w:tcBorders>
              <w:top w:val="nil"/>
              <w:left w:val="nil"/>
              <w:bottom w:val="single" w:sz="4" w:space="0" w:color="auto"/>
              <w:right w:val="single" w:sz="4" w:space="0" w:color="auto"/>
            </w:tcBorders>
            <w:shd w:val="clear" w:color="auto" w:fill="auto"/>
            <w:noWrap/>
            <w:hideMark/>
          </w:tcPr>
          <w:p w14:paraId="743E383A"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11FFF20C" w14:textId="77777777" w:rsidR="0030419F" w:rsidRPr="0064171D" w:rsidRDefault="0030419F" w:rsidP="00D7762B">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22F57C45"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EAD289A"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13FB6501"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565,37</w:t>
            </w:r>
          </w:p>
        </w:tc>
      </w:tr>
      <w:tr w:rsidR="0030419F" w:rsidRPr="0064171D" w14:paraId="23295D1F" w14:textId="77777777" w:rsidTr="00D7762B">
        <w:trPr>
          <w:trHeight w:val="41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C93C52E" w14:textId="77777777" w:rsidR="0030419F" w:rsidRPr="0064171D" w:rsidRDefault="0030419F" w:rsidP="00D7762B">
            <w:pPr>
              <w:jc w:val="both"/>
              <w:rPr>
                <w:sz w:val="24"/>
                <w:szCs w:val="24"/>
              </w:rPr>
            </w:pPr>
            <w:r w:rsidRPr="0064171D">
              <w:rPr>
                <w:sz w:val="24"/>
                <w:szCs w:val="24"/>
              </w:rPr>
              <w:t>Пенсионное обеспечение</w:t>
            </w:r>
          </w:p>
        </w:tc>
        <w:tc>
          <w:tcPr>
            <w:tcW w:w="959" w:type="dxa"/>
            <w:tcBorders>
              <w:top w:val="nil"/>
              <w:left w:val="nil"/>
              <w:bottom w:val="single" w:sz="4" w:space="0" w:color="auto"/>
              <w:right w:val="single" w:sz="4" w:space="0" w:color="auto"/>
            </w:tcBorders>
            <w:shd w:val="clear" w:color="auto" w:fill="auto"/>
            <w:noWrap/>
            <w:hideMark/>
          </w:tcPr>
          <w:p w14:paraId="4C00631B" w14:textId="77777777" w:rsidR="0030419F" w:rsidRPr="0064171D" w:rsidRDefault="0030419F" w:rsidP="00D7762B">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45E6E424" w14:textId="77777777" w:rsidR="0030419F" w:rsidRPr="0064171D" w:rsidRDefault="0030419F" w:rsidP="00D7762B">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45CB110B" w14:textId="77777777" w:rsidR="0030419F" w:rsidRPr="0064171D" w:rsidRDefault="0030419F" w:rsidP="00D7762B">
            <w:pPr>
              <w:jc w:val="center"/>
              <w:rPr>
                <w:sz w:val="24"/>
                <w:szCs w:val="24"/>
              </w:rPr>
            </w:pPr>
          </w:p>
        </w:tc>
        <w:tc>
          <w:tcPr>
            <w:tcW w:w="783" w:type="dxa"/>
            <w:tcBorders>
              <w:top w:val="nil"/>
              <w:left w:val="nil"/>
              <w:bottom w:val="single" w:sz="4" w:space="0" w:color="auto"/>
              <w:right w:val="single" w:sz="4" w:space="0" w:color="auto"/>
            </w:tcBorders>
            <w:shd w:val="clear" w:color="auto" w:fill="auto"/>
            <w:noWrap/>
            <w:hideMark/>
          </w:tcPr>
          <w:p w14:paraId="1A59B647"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EB28F1E" w14:textId="77777777" w:rsidR="0030419F" w:rsidRPr="0064171D" w:rsidRDefault="0030419F" w:rsidP="00D7762B">
            <w:pPr>
              <w:jc w:val="center"/>
              <w:rPr>
                <w:sz w:val="24"/>
                <w:szCs w:val="24"/>
              </w:rPr>
            </w:pPr>
            <w:r w:rsidRPr="0064171D">
              <w:rPr>
                <w:sz w:val="24"/>
                <w:szCs w:val="24"/>
              </w:rPr>
              <w:t>565,37</w:t>
            </w:r>
          </w:p>
        </w:tc>
      </w:tr>
      <w:tr w:rsidR="0030419F" w:rsidRPr="0064171D" w14:paraId="1F7C2D3A" w14:textId="77777777" w:rsidTr="00D7762B">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4E64568" w14:textId="77777777" w:rsidR="0030419F" w:rsidRPr="0064171D" w:rsidRDefault="0030419F" w:rsidP="00D7762B">
            <w:pPr>
              <w:jc w:val="both"/>
              <w:rPr>
                <w:sz w:val="24"/>
                <w:szCs w:val="24"/>
              </w:rPr>
            </w:pPr>
            <w:r w:rsidRPr="0064171D">
              <w:rPr>
                <w:sz w:val="24"/>
                <w:szCs w:val="24"/>
              </w:rPr>
              <w:lastRenderedPageBreak/>
              <w:t>Доплаты к пенсиям муниципальным служащим города Москвы</w:t>
            </w:r>
          </w:p>
        </w:tc>
        <w:tc>
          <w:tcPr>
            <w:tcW w:w="959" w:type="dxa"/>
            <w:tcBorders>
              <w:top w:val="nil"/>
              <w:left w:val="nil"/>
              <w:bottom w:val="single" w:sz="4" w:space="0" w:color="auto"/>
              <w:right w:val="single" w:sz="4" w:space="0" w:color="auto"/>
            </w:tcBorders>
            <w:shd w:val="clear" w:color="auto" w:fill="auto"/>
            <w:noWrap/>
            <w:hideMark/>
          </w:tcPr>
          <w:p w14:paraId="110163C7" w14:textId="77777777" w:rsidR="0030419F" w:rsidRPr="0064171D" w:rsidRDefault="0030419F" w:rsidP="00D7762B">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7D5D7738" w14:textId="77777777" w:rsidR="0030419F" w:rsidRPr="0064171D" w:rsidRDefault="0030419F" w:rsidP="00D7762B">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05B3ACD0" w14:textId="77777777" w:rsidR="0030419F" w:rsidRPr="0064171D" w:rsidRDefault="0030419F" w:rsidP="00D7762B">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58F958A4"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0CA6471" w14:textId="77777777" w:rsidR="0030419F" w:rsidRPr="0064171D" w:rsidRDefault="0030419F" w:rsidP="00D7762B">
            <w:pPr>
              <w:jc w:val="center"/>
              <w:rPr>
                <w:sz w:val="24"/>
                <w:szCs w:val="24"/>
              </w:rPr>
            </w:pPr>
            <w:r w:rsidRPr="0064171D">
              <w:rPr>
                <w:sz w:val="24"/>
                <w:szCs w:val="24"/>
              </w:rPr>
              <w:t>565,37</w:t>
            </w:r>
          </w:p>
        </w:tc>
      </w:tr>
      <w:tr w:rsidR="0030419F" w:rsidRPr="0064171D" w14:paraId="1876E981" w14:textId="77777777" w:rsidTr="00D7762B">
        <w:trPr>
          <w:trHeight w:val="5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9DFCC61" w14:textId="77777777" w:rsidR="0030419F" w:rsidRPr="0064171D" w:rsidRDefault="0030419F" w:rsidP="00D7762B">
            <w:pPr>
              <w:jc w:val="both"/>
              <w:rPr>
                <w:sz w:val="24"/>
                <w:szCs w:val="24"/>
              </w:rPr>
            </w:pPr>
            <w:r w:rsidRPr="0064171D">
              <w:rPr>
                <w:sz w:val="24"/>
                <w:szCs w:val="24"/>
              </w:rPr>
              <w:t>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19B09BED" w14:textId="77777777" w:rsidR="0030419F" w:rsidRPr="0064171D" w:rsidRDefault="0030419F" w:rsidP="00D7762B">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75AA226" w14:textId="77777777" w:rsidR="0030419F" w:rsidRPr="0064171D" w:rsidRDefault="0030419F" w:rsidP="00D7762B">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5B0B577B" w14:textId="77777777" w:rsidR="0030419F" w:rsidRPr="0064171D" w:rsidRDefault="0030419F" w:rsidP="00D7762B">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5D27F50E" w14:textId="77777777" w:rsidR="0030419F" w:rsidRPr="0064171D" w:rsidRDefault="0030419F" w:rsidP="00D7762B">
            <w:pPr>
              <w:jc w:val="center"/>
              <w:rPr>
                <w:sz w:val="24"/>
                <w:szCs w:val="24"/>
              </w:rPr>
            </w:pPr>
            <w:r w:rsidRPr="0064171D">
              <w:rPr>
                <w:sz w:val="24"/>
                <w:szCs w:val="24"/>
              </w:rPr>
              <w:t>500</w:t>
            </w:r>
          </w:p>
        </w:tc>
        <w:tc>
          <w:tcPr>
            <w:tcW w:w="1276" w:type="dxa"/>
            <w:tcBorders>
              <w:top w:val="nil"/>
              <w:left w:val="nil"/>
              <w:bottom w:val="single" w:sz="4" w:space="0" w:color="auto"/>
              <w:right w:val="single" w:sz="4" w:space="0" w:color="auto"/>
            </w:tcBorders>
            <w:shd w:val="clear" w:color="auto" w:fill="auto"/>
            <w:noWrap/>
            <w:hideMark/>
          </w:tcPr>
          <w:p w14:paraId="60F0FF16" w14:textId="77777777" w:rsidR="0030419F" w:rsidRPr="0064171D" w:rsidRDefault="0030419F" w:rsidP="00D7762B">
            <w:pPr>
              <w:jc w:val="center"/>
              <w:rPr>
                <w:sz w:val="24"/>
                <w:szCs w:val="24"/>
              </w:rPr>
            </w:pPr>
            <w:r w:rsidRPr="0064171D">
              <w:rPr>
                <w:sz w:val="24"/>
                <w:szCs w:val="24"/>
              </w:rPr>
              <w:t>565,37</w:t>
            </w:r>
          </w:p>
        </w:tc>
      </w:tr>
      <w:tr w:rsidR="0030419F" w:rsidRPr="0064171D" w14:paraId="61DAE45A" w14:textId="77777777" w:rsidTr="00D7762B">
        <w:trPr>
          <w:trHeight w:val="48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4E8ACAB" w14:textId="77777777" w:rsidR="0030419F" w:rsidRPr="0064171D" w:rsidRDefault="0030419F" w:rsidP="00D7762B">
            <w:pPr>
              <w:jc w:val="both"/>
              <w:rPr>
                <w:sz w:val="24"/>
                <w:szCs w:val="24"/>
              </w:rPr>
            </w:pPr>
            <w:r w:rsidRPr="0064171D">
              <w:rPr>
                <w:sz w:val="24"/>
                <w:szCs w:val="24"/>
              </w:rPr>
              <w:t>Иные межбюджетные трансферты</w:t>
            </w:r>
          </w:p>
        </w:tc>
        <w:tc>
          <w:tcPr>
            <w:tcW w:w="959" w:type="dxa"/>
            <w:tcBorders>
              <w:top w:val="nil"/>
              <w:left w:val="nil"/>
              <w:bottom w:val="single" w:sz="4" w:space="0" w:color="auto"/>
              <w:right w:val="single" w:sz="4" w:space="0" w:color="auto"/>
            </w:tcBorders>
            <w:shd w:val="clear" w:color="auto" w:fill="auto"/>
            <w:noWrap/>
            <w:hideMark/>
          </w:tcPr>
          <w:p w14:paraId="0D34D572" w14:textId="77777777" w:rsidR="0030419F" w:rsidRPr="0064171D" w:rsidRDefault="0030419F" w:rsidP="00D7762B">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3EED282B" w14:textId="77777777" w:rsidR="0030419F" w:rsidRPr="0064171D" w:rsidRDefault="0030419F" w:rsidP="00D7762B">
            <w:pPr>
              <w:jc w:val="center"/>
              <w:rPr>
                <w:sz w:val="24"/>
                <w:szCs w:val="24"/>
              </w:rPr>
            </w:pPr>
            <w:r w:rsidRPr="0064171D">
              <w:rPr>
                <w:sz w:val="24"/>
                <w:szCs w:val="24"/>
              </w:rPr>
              <w:t>01</w:t>
            </w:r>
          </w:p>
        </w:tc>
        <w:tc>
          <w:tcPr>
            <w:tcW w:w="1470" w:type="dxa"/>
            <w:tcBorders>
              <w:top w:val="nil"/>
              <w:left w:val="nil"/>
              <w:bottom w:val="single" w:sz="4" w:space="0" w:color="auto"/>
              <w:right w:val="single" w:sz="4" w:space="0" w:color="auto"/>
            </w:tcBorders>
            <w:shd w:val="clear" w:color="auto" w:fill="auto"/>
            <w:noWrap/>
            <w:hideMark/>
          </w:tcPr>
          <w:p w14:paraId="2B2AC47A" w14:textId="77777777" w:rsidR="0030419F" w:rsidRPr="0064171D" w:rsidRDefault="0030419F" w:rsidP="00D7762B">
            <w:pPr>
              <w:jc w:val="center"/>
              <w:rPr>
                <w:sz w:val="24"/>
                <w:szCs w:val="24"/>
              </w:rPr>
            </w:pPr>
            <w:r w:rsidRPr="0064171D">
              <w:rPr>
                <w:sz w:val="24"/>
                <w:szCs w:val="24"/>
              </w:rPr>
              <w:t>35П0101500</w:t>
            </w:r>
          </w:p>
        </w:tc>
        <w:tc>
          <w:tcPr>
            <w:tcW w:w="783" w:type="dxa"/>
            <w:tcBorders>
              <w:top w:val="nil"/>
              <w:left w:val="nil"/>
              <w:bottom w:val="single" w:sz="4" w:space="0" w:color="auto"/>
              <w:right w:val="single" w:sz="4" w:space="0" w:color="auto"/>
            </w:tcBorders>
            <w:shd w:val="clear" w:color="auto" w:fill="auto"/>
            <w:noWrap/>
            <w:hideMark/>
          </w:tcPr>
          <w:p w14:paraId="22C04168" w14:textId="77777777" w:rsidR="0030419F" w:rsidRPr="0064171D" w:rsidRDefault="0030419F" w:rsidP="00D7762B">
            <w:pPr>
              <w:jc w:val="center"/>
              <w:rPr>
                <w:sz w:val="24"/>
                <w:szCs w:val="24"/>
              </w:rPr>
            </w:pPr>
            <w:r w:rsidRPr="0064171D">
              <w:rPr>
                <w:sz w:val="24"/>
                <w:szCs w:val="24"/>
              </w:rPr>
              <w:t>540</w:t>
            </w:r>
          </w:p>
        </w:tc>
        <w:tc>
          <w:tcPr>
            <w:tcW w:w="1276" w:type="dxa"/>
            <w:tcBorders>
              <w:top w:val="nil"/>
              <w:left w:val="nil"/>
              <w:bottom w:val="single" w:sz="4" w:space="0" w:color="auto"/>
              <w:right w:val="single" w:sz="4" w:space="0" w:color="auto"/>
            </w:tcBorders>
            <w:shd w:val="clear" w:color="auto" w:fill="auto"/>
            <w:noWrap/>
            <w:hideMark/>
          </w:tcPr>
          <w:p w14:paraId="4499F864" w14:textId="77777777" w:rsidR="0030419F" w:rsidRPr="0064171D" w:rsidRDefault="0030419F" w:rsidP="00D7762B">
            <w:pPr>
              <w:jc w:val="center"/>
              <w:rPr>
                <w:sz w:val="24"/>
                <w:szCs w:val="24"/>
              </w:rPr>
            </w:pPr>
            <w:r w:rsidRPr="0064171D">
              <w:rPr>
                <w:sz w:val="24"/>
                <w:szCs w:val="24"/>
              </w:rPr>
              <w:t>565,37</w:t>
            </w:r>
          </w:p>
        </w:tc>
      </w:tr>
      <w:tr w:rsidR="0030419F" w:rsidRPr="0064171D" w14:paraId="7FDF7F27" w14:textId="77777777" w:rsidTr="00D7762B">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5772A3D"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t>Другие вопросы в области социальной политики</w:t>
            </w:r>
          </w:p>
        </w:tc>
        <w:tc>
          <w:tcPr>
            <w:tcW w:w="959" w:type="dxa"/>
            <w:tcBorders>
              <w:top w:val="nil"/>
              <w:left w:val="nil"/>
              <w:bottom w:val="single" w:sz="4" w:space="0" w:color="auto"/>
              <w:right w:val="single" w:sz="4" w:space="0" w:color="auto"/>
            </w:tcBorders>
            <w:shd w:val="clear" w:color="auto" w:fill="auto"/>
            <w:noWrap/>
            <w:hideMark/>
          </w:tcPr>
          <w:p w14:paraId="679C1BF5"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6AE96FE0"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1875D778"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7BD7CA11"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206FE637"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530,78</w:t>
            </w:r>
          </w:p>
        </w:tc>
      </w:tr>
      <w:tr w:rsidR="0030419F" w:rsidRPr="0064171D" w14:paraId="19EEF904" w14:textId="77777777" w:rsidTr="00D7762B">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C1DFDB2" w14:textId="77777777" w:rsidR="0030419F" w:rsidRPr="0064171D" w:rsidRDefault="0030419F" w:rsidP="00D7762B">
            <w:pPr>
              <w:jc w:val="both"/>
              <w:rPr>
                <w:sz w:val="24"/>
                <w:szCs w:val="24"/>
              </w:rPr>
            </w:pPr>
            <w:r w:rsidRPr="0064171D">
              <w:rPr>
                <w:sz w:val="24"/>
                <w:szCs w:val="24"/>
              </w:rPr>
              <w:t>Социальные гарантии муниципальным служащим, вышедшим на пенсию</w:t>
            </w:r>
          </w:p>
        </w:tc>
        <w:tc>
          <w:tcPr>
            <w:tcW w:w="959" w:type="dxa"/>
            <w:tcBorders>
              <w:top w:val="nil"/>
              <w:left w:val="nil"/>
              <w:bottom w:val="single" w:sz="4" w:space="0" w:color="auto"/>
              <w:right w:val="single" w:sz="4" w:space="0" w:color="auto"/>
            </w:tcBorders>
            <w:shd w:val="clear" w:color="auto" w:fill="auto"/>
            <w:noWrap/>
            <w:hideMark/>
          </w:tcPr>
          <w:p w14:paraId="659A5953" w14:textId="77777777" w:rsidR="0030419F" w:rsidRPr="0064171D" w:rsidRDefault="0030419F" w:rsidP="00D7762B">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6D619FD0" w14:textId="77777777" w:rsidR="0030419F" w:rsidRPr="0064171D" w:rsidRDefault="0030419F" w:rsidP="00D7762B">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553CE686" w14:textId="77777777" w:rsidR="0030419F" w:rsidRPr="0064171D" w:rsidRDefault="0030419F" w:rsidP="00D7762B">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1C64752E"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54F018A9" w14:textId="77777777" w:rsidR="0030419F" w:rsidRPr="0064171D" w:rsidRDefault="0030419F" w:rsidP="00D7762B">
            <w:pPr>
              <w:jc w:val="center"/>
              <w:rPr>
                <w:sz w:val="24"/>
                <w:szCs w:val="24"/>
              </w:rPr>
            </w:pPr>
            <w:r w:rsidRPr="0064171D">
              <w:rPr>
                <w:sz w:val="24"/>
                <w:szCs w:val="24"/>
              </w:rPr>
              <w:t>530,78</w:t>
            </w:r>
          </w:p>
        </w:tc>
      </w:tr>
      <w:tr w:rsidR="0030419F" w:rsidRPr="0064171D" w14:paraId="5F5DFAAC" w14:textId="77777777" w:rsidTr="00D7762B">
        <w:trPr>
          <w:trHeight w:val="76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FD3DE53" w14:textId="77777777" w:rsidR="0030419F" w:rsidRPr="0064171D" w:rsidRDefault="0030419F" w:rsidP="00D7762B">
            <w:pPr>
              <w:jc w:val="both"/>
              <w:rPr>
                <w:sz w:val="24"/>
                <w:szCs w:val="24"/>
              </w:rPr>
            </w:pPr>
            <w:r w:rsidRPr="0064171D">
              <w:rPr>
                <w:sz w:val="24"/>
                <w:szCs w:val="24"/>
              </w:rPr>
              <w:t>Социальное обеспечение и иные выплаты населению</w:t>
            </w:r>
          </w:p>
        </w:tc>
        <w:tc>
          <w:tcPr>
            <w:tcW w:w="959" w:type="dxa"/>
            <w:tcBorders>
              <w:top w:val="nil"/>
              <w:left w:val="nil"/>
              <w:bottom w:val="single" w:sz="4" w:space="0" w:color="auto"/>
              <w:right w:val="single" w:sz="4" w:space="0" w:color="auto"/>
            </w:tcBorders>
            <w:shd w:val="clear" w:color="auto" w:fill="auto"/>
            <w:noWrap/>
            <w:hideMark/>
          </w:tcPr>
          <w:p w14:paraId="7E05081D" w14:textId="77777777" w:rsidR="0030419F" w:rsidRPr="0064171D" w:rsidRDefault="0030419F" w:rsidP="00D7762B">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22154B61" w14:textId="77777777" w:rsidR="0030419F" w:rsidRPr="0064171D" w:rsidRDefault="0030419F" w:rsidP="00D7762B">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25F9920B" w14:textId="77777777" w:rsidR="0030419F" w:rsidRPr="0064171D" w:rsidRDefault="0030419F" w:rsidP="00D7762B">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7264869C" w14:textId="77777777" w:rsidR="0030419F" w:rsidRPr="0064171D" w:rsidRDefault="0030419F" w:rsidP="00D7762B">
            <w:pPr>
              <w:jc w:val="center"/>
              <w:rPr>
                <w:sz w:val="24"/>
                <w:szCs w:val="24"/>
              </w:rPr>
            </w:pPr>
            <w:r w:rsidRPr="0064171D">
              <w:rPr>
                <w:sz w:val="24"/>
                <w:szCs w:val="24"/>
              </w:rPr>
              <w:t>300</w:t>
            </w:r>
          </w:p>
        </w:tc>
        <w:tc>
          <w:tcPr>
            <w:tcW w:w="1276" w:type="dxa"/>
            <w:tcBorders>
              <w:top w:val="nil"/>
              <w:left w:val="nil"/>
              <w:bottom w:val="single" w:sz="4" w:space="0" w:color="auto"/>
              <w:right w:val="single" w:sz="4" w:space="0" w:color="auto"/>
            </w:tcBorders>
            <w:shd w:val="clear" w:color="auto" w:fill="auto"/>
            <w:noWrap/>
            <w:hideMark/>
          </w:tcPr>
          <w:p w14:paraId="158D0DFA" w14:textId="77777777" w:rsidR="0030419F" w:rsidRPr="0064171D" w:rsidRDefault="0030419F" w:rsidP="00D7762B">
            <w:pPr>
              <w:jc w:val="center"/>
              <w:rPr>
                <w:sz w:val="24"/>
                <w:szCs w:val="24"/>
              </w:rPr>
            </w:pPr>
            <w:r w:rsidRPr="0064171D">
              <w:rPr>
                <w:sz w:val="24"/>
                <w:szCs w:val="24"/>
              </w:rPr>
              <w:t>530,78</w:t>
            </w:r>
          </w:p>
        </w:tc>
      </w:tr>
      <w:tr w:rsidR="0030419F" w:rsidRPr="0064171D" w14:paraId="6129708A" w14:textId="77777777" w:rsidTr="00D7762B">
        <w:trPr>
          <w:trHeight w:val="551"/>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336683EF" w14:textId="77777777" w:rsidR="0030419F" w:rsidRPr="0064171D" w:rsidRDefault="0030419F" w:rsidP="00D7762B">
            <w:pPr>
              <w:jc w:val="both"/>
              <w:rPr>
                <w:sz w:val="24"/>
                <w:szCs w:val="24"/>
              </w:rPr>
            </w:pPr>
            <w:r w:rsidRPr="0064171D">
              <w:rPr>
                <w:sz w:val="24"/>
                <w:szCs w:val="24"/>
              </w:rPr>
              <w:t>Социальные выплаты гражданам, кроме публичных нормативных социальных выплат</w:t>
            </w:r>
          </w:p>
        </w:tc>
        <w:tc>
          <w:tcPr>
            <w:tcW w:w="959" w:type="dxa"/>
            <w:tcBorders>
              <w:top w:val="nil"/>
              <w:left w:val="nil"/>
              <w:bottom w:val="single" w:sz="4" w:space="0" w:color="auto"/>
              <w:right w:val="single" w:sz="4" w:space="0" w:color="auto"/>
            </w:tcBorders>
            <w:shd w:val="clear" w:color="auto" w:fill="auto"/>
            <w:noWrap/>
            <w:hideMark/>
          </w:tcPr>
          <w:p w14:paraId="7EE02D6E" w14:textId="77777777" w:rsidR="0030419F" w:rsidRPr="0064171D" w:rsidRDefault="0030419F" w:rsidP="00D7762B">
            <w:pPr>
              <w:jc w:val="center"/>
              <w:rPr>
                <w:sz w:val="24"/>
                <w:szCs w:val="24"/>
              </w:rPr>
            </w:pPr>
            <w:r w:rsidRPr="0064171D">
              <w:rPr>
                <w:sz w:val="24"/>
                <w:szCs w:val="24"/>
              </w:rPr>
              <w:t>10</w:t>
            </w:r>
          </w:p>
        </w:tc>
        <w:tc>
          <w:tcPr>
            <w:tcW w:w="1309" w:type="dxa"/>
            <w:tcBorders>
              <w:top w:val="nil"/>
              <w:left w:val="nil"/>
              <w:bottom w:val="single" w:sz="4" w:space="0" w:color="auto"/>
              <w:right w:val="single" w:sz="4" w:space="0" w:color="auto"/>
            </w:tcBorders>
            <w:shd w:val="clear" w:color="auto" w:fill="auto"/>
            <w:noWrap/>
            <w:hideMark/>
          </w:tcPr>
          <w:p w14:paraId="793BCB58" w14:textId="77777777" w:rsidR="0030419F" w:rsidRPr="0064171D" w:rsidRDefault="0030419F" w:rsidP="00D7762B">
            <w:pPr>
              <w:jc w:val="center"/>
              <w:rPr>
                <w:sz w:val="24"/>
                <w:szCs w:val="24"/>
              </w:rPr>
            </w:pPr>
            <w:r w:rsidRPr="0064171D">
              <w:rPr>
                <w:sz w:val="24"/>
                <w:szCs w:val="24"/>
              </w:rPr>
              <w:t>06</w:t>
            </w:r>
          </w:p>
        </w:tc>
        <w:tc>
          <w:tcPr>
            <w:tcW w:w="1470" w:type="dxa"/>
            <w:tcBorders>
              <w:top w:val="nil"/>
              <w:left w:val="nil"/>
              <w:bottom w:val="single" w:sz="4" w:space="0" w:color="auto"/>
              <w:right w:val="single" w:sz="4" w:space="0" w:color="auto"/>
            </w:tcBorders>
            <w:shd w:val="clear" w:color="auto" w:fill="auto"/>
            <w:noWrap/>
            <w:hideMark/>
          </w:tcPr>
          <w:p w14:paraId="05F4EEE0" w14:textId="77777777" w:rsidR="0030419F" w:rsidRPr="0064171D" w:rsidRDefault="0030419F" w:rsidP="00D7762B">
            <w:pPr>
              <w:jc w:val="center"/>
              <w:rPr>
                <w:sz w:val="24"/>
                <w:szCs w:val="24"/>
              </w:rPr>
            </w:pPr>
            <w:r w:rsidRPr="0064171D">
              <w:rPr>
                <w:sz w:val="24"/>
                <w:szCs w:val="24"/>
              </w:rPr>
              <w:t>35П0101800</w:t>
            </w:r>
          </w:p>
        </w:tc>
        <w:tc>
          <w:tcPr>
            <w:tcW w:w="783" w:type="dxa"/>
            <w:tcBorders>
              <w:top w:val="nil"/>
              <w:left w:val="nil"/>
              <w:bottom w:val="single" w:sz="4" w:space="0" w:color="auto"/>
              <w:right w:val="single" w:sz="4" w:space="0" w:color="auto"/>
            </w:tcBorders>
            <w:shd w:val="clear" w:color="auto" w:fill="auto"/>
            <w:noWrap/>
            <w:hideMark/>
          </w:tcPr>
          <w:p w14:paraId="207CBD40" w14:textId="77777777" w:rsidR="0030419F" w:rsidRPr="0064171D" w:rsidRDefault="0030419F" w:rsidP="00D7762B">
            <w:pPr>
              <w:jc w:val="center"/>
              <w:rPr>
                <w:sz w:val="24"/>
                <w:szCs w:val="24"/>
              </w:rPr>
            </w:pPr>
            <w:r w:rsidRPr="0064171D">
              <w:rPr>
                <w:sz w:val="24"/>
                <w:szCs w:val="24"/>
              </w:rPr>
              <w:t>320</w:t>
            </w:r>
          </w:p>
        </w:tc>
        <w:tc>
          <w:tcPr>
            <w:tcW w:w="1276" w:type="dxa"/>
            <w:tcBorders>
              <w:top w:val="nil"/>
              <w:left w:val="nil"/>
              <w:bottom w:val="single" w:sz="4" w:space="0" w:color="auto"/>
              <w:right w:val="single" w:sz="4" w:space="0" w:color="auto"/>
            </w:tcBorders>
            <w:shd w:val="clear" w:color="auto" w:fill="auto"/>
            <w:noWrap/>
            <w:hideMark/>
          </w:tcPr>
          <w:p w14:paraId="6C750ABA" w14:textId="77777777" w:rsidR="0030419F" w:rsidRPr="0064171D" w:rsidRDefault="0030419F" w:rsidP="00D7762B">
            <w:pPr>
              <w:jc w:val="center"/>
              <w:rPr>
                <w:sz w:val="24"/>
                <w:szCs w:val="24"/>
              </w:rPr>
            </w:pPr>
            <w:r w:rsidRPr="0064171D">
              <w:rPr>
                <w:sz w:val="24"/>
                <w:szCs w:val="24"/>
              </w:rPr>
              <w:t>530,78</w:t>
            </w:r>
          </w:p>
        </w:tc>
      </w:tr>
      <w:tr w:rsidR="0030419F" w:rsidRPr="0064171D" w14:paraId="4563507D" w14:textId="77777777" w:rsidTr="00D7762B">
        <w:trPr>
          <w:trHeight w:val="417"/>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DCF386D"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t>Средства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61B45C5A"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5F47CFB8" w14:textId="77777777" w:rsidR="0030419F" w:rsidRPr="0064171D" w:rsidRDefault="0030419F" w:rsidP="00D7762B">
            <w:pPr>
              <w:jc w:val="center"/>
              <w:rPr>
                <w:b/>
                <w:bCs/>
                <w:color w:val="000000" w:themeColor="text1"/>
                <w:sz w:val="24"/>
                <w:szCs w:val="24"/>
              </w:rPr>
            </w:pPr>
          </w:p>
        </w:tc>
        <w:tc>
          <w:tcPr>
            <w:tcW w:w="1470" w:type="dxa"/>
            <w:tcBorders>
              <w:top w:val="nil"/>
              <w:left w:val="nil"/>
              <w:bottom w:val="single" w:sz="4" w:space="0" w:color="auto"/>
              <w:right w:val="single" w:sz="4" w:space="0" w:color="auto"/>
            </w:tcBorders>
            <w:shd w:val="clear" w:color="auto" w:fill="auto"/>
            <w:noWrap/>
            <w:hideMark/>
          </w:tcPr>
          <w:p w14:paraId="60F8BCAE"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416B3C32"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9F133F6"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1040,0</w:t>
            </w:r>
          </w:p>
        </w:tc>
      </w:tr>
      <w:tr w:rsidR="0030419F" w:rsidRPr="0064171D" w14:paraId="4DB773FD" w14:textId="77777777" w:rsidTr="00D7762B">
        <w:trPr>
          <w:trHeight w:val="555"/>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E13A960" w14:textId="77777777" w:rsidR="0030419F" w:rsidRPr="0064171D" w:rsidRDefault="0030419F" w:rsidP="00D7762B">
            <w:pPr>
              <w:jc w:val="both"/>
              <w:rPr>
                <w:color w:val="000000" w:themeColor="text1"/>
                <w:sz w:val="24"/>
                <w:szCs w:val="24"/>
              </w:rPr>
            </w:pPr>
            <w:r w:rsidRPr="0064171D">
              <w:rPr>
                <w:color w:val="000000" w:themeColor="text1"/>
                <w:sz w:val="24"/>
                <w:szCs w:val="24"/>
              </w:rPr>
              <w:t>Периодическая печать и издательства</w:t>
            </w:r>
          </w:p>
        </w:tc>
        <w:tc>
          <w:tcPr>
            <w:tcW w:w="959" w:type="dxa"/>
            <w:tcBorders>
              <w:top w:val="nil"/>
              <w:left w:val="nil"/>
              <w:bottom w:val="single" w:sz="4" w:space="0" w:color="auto"/>
              <w:right w:val="single" w:sz="4" w:space="0" w:color="auto"/>
            </w:tcBorders>
            <w:shd w:val="clear" w:color="auto" w:fill="auto"/>
            <w:noWrap/>
            <w:hideMark/>
          </w:tcPr>
          <w:p w14:paraId="235572D0" w14:textId="77777777" w:rsidR="0030419F" w:rsidRPr="0064171D" w:rsidRDefault="0030419F" w:rsidP="00D7762B">
            <w:pPr>
              <w:jc w:val="center"/>
              <w:rPr>
                <w:color w:val="000000" w:themeColor="text1"/>
                <w:sz w:val="24"/>
                <w:szCs w:val="24"/>
              </w:rPr>
            </w:pPr>
            <w:r w:rsidRPr="0064171D">
              <w:rPr>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0224C1D" w14:textId="77777777" w:rsidR="0030419F" w:rsidRPr="0064171D" w:rsidRDefault="0030419F" w:rsidP="00D7762B">
            <w:pPr>
              <w:jc w:val="center"/>
              <w:rPr>
                <w:color w:val="000000" w:themeColor="text1"/>
                <w:sz w:val="24"/>
                <w:szCs w:val="24"/>
              </w:rPr>
            </w:pPr>
            <w:r w:rsidRPr="0064171D">
              <w:rPr>
                <w:color w:val="000000" w:themeColor="text1"/>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ECEB100" w14:textId="77777777" w:rsidR="0030419F" w:rsidRPr="0064171D" w:rsidRDefault="0030419F" w:rsidP="00D7762B">
            <w:pPr>
              <w:jc w:val="center"/>
              <w:rPr>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A693D3E" w14:textId="77777777" w:rsidR="0030419F" w:rsidRPr="0064171D" w:rsidRDefault="0030419F" w:rsidP="00D7762B">
            <w:pPr>
              <w:jc w:val="center"/>
              <w:rPr>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725F511B" w14:textId="77777777" w:rsidR="0030419F" w:rsidRPr="0064171D" w:rsidRDefault="0030419F" w:rsidP="00D7762B">
            <w:pPr>
              <w:jc w:val="center"/>
              <w:rPr>
                <w:color w:val="000000" w:themeColor="text1"/>
                <w:sz w:val="24"/>
                <w:szCs w:val="24"/>
              </w:rPr>
            </w:pPr>
            <w:r w:rsidRPr="0064171D">
              <w:rPr>
                <w:color w:val="000000" w:themeColor="text1"/>
                <w:sz w:val="24"/>
                <w:szCs w:val="24"/>
              </w:rPr>
              <w:t>1040,0</w:t>
            </w:r>
          </w:p>
        </w:tc>
      </w:tr>
      <w:tr w:rsidR="0030419F" w:rsidRPr="0064171D" w14:paraId="2FBAC5CE" w14:textId="77777777" w:rsidTr="00D7762B">
        <w:trPr>
          <w:trHeight w:val="45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1E9A26E" w14:textId="77777777" w:rsidR="0030419F" w:rsidRPr="0064171D" w:rsidRDefault="0030419F" w:rsidP="00D7762B">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4B09108E" w14:textId="77777777" w:rsidR="0030419F" w:rsidRPr="0064171D" w:rsidRDefault="0030419F" w:rsidP="00D7762B">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35CCF313"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1295F16D" w14:textId="77777777" w:rsidR="0030419F" w:rsidRPr="0064171D" w:rsidRDefault="0030419F" w:rsidP="00D7762B">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1D5BAE0E"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130FF30" w14:textId="77777777" w:rsidR="0030419F" w:rsidRPr="0064171D" w:rsidRDefault="0030419F" w:rsidP="00D7762B">
            <w:pPr>
              <w:jc w:val="center"/>
              <w:rPr>
                <w:sz w:val="24"/>
                <w:szCs w:val="24"/>
              </w:rPr>
            </w:pPr>
            <w:r w:rsidRPr="0064171D">
              <w:rPr>
                <w:sz w:val="24"/>
                <w:szCs w:val="24"/>
              </w:rPr>
              <w:t>1040,00</w:t>
            </w:r>
          </w:p>
        </w:tc>
      </w:tr>
      <w:tr w:rsidR="0030419F" w:rsidRPr="0064171D" w14:paraId="73C27C28" w14:textId="77777777" w:rsidTr="00D7762B">
        <w:trPr>
          <w:trHeight w:val="9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2B4342DC" w14:textId="77777777" w:rsidR="0030419F" w:rsidRPr="0064171D" w:rsidRDefault="0030419F" w:rsidP="00D7762B">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4E68AF4A" w14:textId="77777777" w:rsidR="0030419F" w:rsidRPr="0064171D" w:rsidRDefault="0030419F" w:rsidP="00D7762B">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1197AA8"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69835186" w14:textId="77777777" w:rsidR="0030419F" w:rsidRPr="0064171D" w:rsidRDefault="0030419F" w:rsidP="00D7762B">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6DDB815B" w14:textId="77777777" w:rsidR="0030419F" w:rsidRPr="0064171D" w:rsidRDefault="0030419F" w:rsidP="00D7762B">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18FE6DAE" w14:textId="77777777" w:rsidR="0030419F" w:rsidRPr="0064171D" w:rsidRDefault="0030419F" w:rsidP="00D7762B">
            <w:pPr>
              <w:jc w:val="center"/>
              <w:rPr>
                <w:sz w:val="24"/>
                <w:szCs w:val="24"/>
              </w:rPr>
            </w:pPr>
            <w:r w:rsidRPr="0064171D">
              <w:rPr>
                <w:sz w:val="24"/>
                <w:szCs w:val="24"/>
              </w:rPr>
              <w:t>1000,00</w:t>
            </w:r>
          </w:p>
        </w:tc>
      </w:tr>
      <w:tr w:rsidR="0030419F" w:rsidRPr="0064171D" w14:paraId="46C0F553" w14:textId="77777777" w:rsidTr="00D7762B">
        <w:trPr>
          <w:trHeight w:val="81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07220378" w14:textId="77777777" w:rsidR="0030419F" w:rsidRPr="0064171D" w:rsidRDefault="0030419F" w:rsidP="00D7762B">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3EEBCCAA" w14:textId="77777777" w:rsidR="0030419F" w:rsidRPr="0064171D" w:rsidRDefault="0030419F" w:rsidP="00D7762B">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771766D4"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7D0C162" w14:textId="77777777" w:rsidR="0030419F" w:rsidRPr="0064171D" w:rsidRDefault="0030419F" w:rsidP="00D7762B">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7E97BBDE" w14:textId="77777777" w:rsidR="0030419F" w:rsidRPr="0064171D" w:rsidRDefault="0030419F" w:rsidP="00D7762B">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1E0F29BD" w14:textId="77777777" w:rsidR="0030419F" w:rsidRPr="0064171D" w:rsidRDefault="0030419F" w:rsidP="00D7762B">
            <w:pPr>
              <w:jc w:val="center"/>
              <w:rPr>
                <w:sz w:val="24"/>
                <w:szCs w:val="24"/>
              </w:rPr>
            </w:pPr>
            <w:r w:rsidRPr="0064171D">
              <w:rPr>
                <w:sz w:val="24"/>
                <w:szCs w:val="24"/>
              </w:rPr>
              <w:t>1000,0</w:t>
            </w:r>
          </w:p>
        </w:tc>
      </w:tr>
      <w:tr w:rsidR="0030419F" w:rsidRPr="0064171D" w14:paraId="43C7F930" w14:textId="77777777" w:rsidTr="00D7762B">
        <w:trPr>
          <w:trHeight w:val="449"/>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73905DCC" w14:textId="77777777" w:rsidR="0030419F" w:rsidRPr="0064171D" w:rsidRDefault="0030419F" w:rsidP="00D7762B">
            <w:pPr>
              <w:jc w:val="both"/>
              <w:rPr>
                <w:sz w:val="24"/>
                <w:szCs w:val="24"/>
              </w:rPr>
            </w:pPr>
            <w:r w:rsidRPr="0064171D">
              <w:rPr>
                <w:sz w:val="24"/>
                <w:szCs w:val="24"/>
              </w:rPr>
              <w:t>Иные бюджетные ассигнования</w:t>
            </w:r>
          </w:p>
        </w:tc>
        <w:tc>
          <w:tcPr>
            <w:tcW w:w="959" w:type="dxa"/>
            <w:tcBorders>
              <w:top w:val="nil"/>
              <w:left w:val="nil"/>
              <w:bottom w:val="single" w:sz="4" w:space="0" w:color="auto"/>
              <w:right w:val="single" w:sz="4" w:space="0" w:color="auto"/>
            </w:tcBorders>
            <w:shd w:val="clear" w:color="auto" w:fill="auto"/>
            <w:noWrap/>
            <w:hideMark/>
          </w:tcPr>
          <w:p w14:paraId="046B437D" w14:textId="77777777" w:rsidR="0030419F" w:rsidRPr="0064171D" w:rsidRDefault="0030419F" w:rsidP="00D7762B">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208C6F0"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45C4A553" w14:textId="77777777" w:rsidR="0030419F" w:rsidRPr="0064171D" w:rsidRDefault="0030419F" w:rsidP="00D7762B">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4074D93" w14:textId="77777777" w:rsidR="0030419F" w:rsidRPr="0064171D" w:rsidRDefault="0030419F" w:rsidP="00D7762B">
            <w:pPr>
              <w:jc w:val="center"/>
              <w:rPr>
                <w:sz w:val="24"/>
                <w:szCs w:val="24"/>
              </w:rPr>
            </w:pPr>
            <w:r w:rsidRPr="0064171D">
              <w:rPr>
                <w:sz w:val="24"/>
                <w:szCs w:val="24"/>
              </w:rPr>
              <w:t>800</w:t>
            </w:r>
          </w:p>
        </w:tc>
        <w:tc>
          <w:tcPr>
            <w:tcW w:w="1276" w:type="dxa"/>
            <w:tcBorders>
              <w:top w:val="nil"/>
              <w:left w:val="nil"/>
              <w:bottom w:val="single" w:sz="4" w:space="0" w:color="auto"/>
              <w:right w:val="single" w:sz="4" w:space="0" w:color="auto"/>
            </w:tcBorders>
            <w:shd w:val="clear" w:color="auto" w:fill="auto"/>
            <w:noWrap/>
            <w:hideMark/>
          </w:tcPr>
          <w:p w14:paraId="4737D3DF" w14:textId="77777777" w:rsidR="0030419F" w:rsidRPr="0064171D" w:rsidRDefault="0030419F" w:rsidP="00D7762B">
            <w:pPr>
              <w:jc w:val="center"/>
              <w:rPr>
                <w:sz w:val="24"/>
                <w:szCs w:val="24"/>
              </w:rPr>
            </w:pPr>
            <w:r w:rsidRPr="0064171D">
              <w:rPr>
                <w:sz w:val="24"/>
                <w:szCs w:val="24"/>
              </w:rPr>
              <w:t>40,0</w:t>
            </w:r>
          </w:p>
        </w:tc>
      </w:tr>
      <w:tr w:rsidR="0030419F" w:rsidRPr="0064171D" w14:paraId="230508AE" w14:textId="77777777" w:rsidTr="00D7762B">
        <w:trPr>
          <w:trHeight w:val="414"/>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69AF84D8" w14:textId="77777777" w:rsidR="0030419F" w:rsidRPr="0064171D" w:rsidRDefault="0030419F" w:rsidP="00D7762B">
            <w:pPr>
              <w:jc w:val="both"/>
              <w:rPr>
                <w:sz w:val="24"/>
                <w:szCs w:val="24"/>
              </w:rPr>
            </w:pPr>
            <w:r w:rsidRPr="0064171D">
              <w:rPr>
                <w:sz w:val="24"/>
                <w:szCs w:val="24"/>
              </w:rPr>
              <w:t>Уплата налогов, сборов и иных  платежей</w:t>
            </w:r>
          </w:p>
        </w:tc>
        <w:tc>
          <w:tcPr>
            <w:tcW w:w="959" w:type="dxa"/>
            <w:tcBorders>
              <w:top w:val="nil"/>
              <w:left w:val="nil"/>
              <w:bottom w:val="single" w:sz="4" w:space="0" w:color="auto"/>
              <w:right w:val="single" w:sz="4" w:space="0" w:color="auto"/>
            </w:tcBorders>
            <w:shd w:val="clear" w:color="auto" w:fill="auto"/>
            <w:noWrap/>
            <w:hideMark/>
          </w:tcPr>
          <w:p w14:paraId="0D884D94" w14:textId="77777777" w:rsidR="0030419F" w:rsidRPr="0064171D" w:rsidRDefault="0030419F" w:rsidP="00D7762B">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4114EAF3" w14:textId="77777777" w:rsidR="0030419F" w:rsidRPr="0064171D" w:rsidRDefault="0030419F" w:rsidP="00D7762B">
            <w:pPr>
              <w:jc w:val="center"/>
              <w:rPr>
                <w:sz w:val="24"/>
                <w:szCs w:val="24"/>
              </w:rPr>
            </w:pPr>
            <w:r w:rsidRPr="0064171D">
              <w:rPr>
                <w:sz w:val="24"/>
                <w:szCs w:val="24"/>
              </w:rPr>
              <w:t>02</w:t>
            </w:r>
          </w:p>
        </w:tc>
        <w:tc>
          <w:tcPr>
            <w:tcW w:w="1470" w:type="dxa"/>
            <w:tcBorders>
              <w:top w:val="nil"/>
              <w:left w:val="nil"/>
              <w:bottom w:val="single" w:sz="4" w:space="0" w:color="auto"/>
              <w:right w:val="single" w:sz="4" w:space="0" w:color="auto"/>
            </w:tcBorders>
            <w:shd w:val="clear" w:color="auto" w:fill="auto"/>
            <w:noWrap/>
            <w:hideMark/>
          </w:tcPr>
          <w:p w14:paraId="5A86515B" w14:textId="77777777" w:rsidR="0030419F" w:rsidRPr="0064171D" w:rsidRDefault="0030419F" w:rsidP="00D7762B">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6DEBEB2B" w14:textId="77777777" w:rsidR="0030419F" w:rsidRPr="0064171D" w:rsidRDefault="0030419F" w:rsidP="00D7762B">
            <w:pPr>
              <w:jc w:val="center"/>
              <w:rPr>
                <w:sz w:val="24"/>
                <w:szCs w:val="24"/>
              </w:rPr>
            </w:pPr>
            <w:r w:rsidRPr="0064171D">
              <w:rPr>
                <w:sz w:val="24"/>
                <w:szCs w:val="24"/>
              </w:rPr>
              <w:t>850</w:t>
            </w:r>
          </w:p>
        </w:tc>
        <w:tc>
          <w:tcPr>
            <w:tcW w:w="1276" w:type="dxa"/>
            <w:tcBorders>
              <w:top w:val="nil"/>
              <w:left w:val="nil"/>
              <w:bottom w:val="single" w:sz="4" w:space="0" w:color="auto"/>
              <w:right w:val="single" w:sz="4" w:space="0" w:color="auto"/>
            </w:tcBorders>
            <w:shd w:val="clear" w:color="auto" w:fill="auto"/>
            <w:noWrap/>
            <w:hideMark/>
          </w:tcPr>
          <w:p w14:paraId="0EA9CC08" w14:textId="77777777" w:rsidR="0030419F" w:rsidRPr="0064171D" w:rsidRDefault="0030419F" w:rsidP="00D7762B">
            <w:pPr>
              <w:jc w:val="center"/>
              <w:rPr>
                <w:sz w:val="24"/>
                <w:szCs w:val="24"/>
              </w:rPr>
            </w:pPr>
            <w:r w:rsidRPr="0064171D">
              <w:rPr>
                <w:sz w:val="24"/>
                <w:szCs w:val="24"/>
              </w:rPr>
              <w:t>40,0</w:t>
            </w:r>
          </w:p>
        </w:tc>
      </w:tr>
      <w:tr w:rsidR="0030419F" w:rsidRPr="0064171D" w14:paraId="493A5AFC" w14:textId="77777777" w:rsidTr="00D7762B">
        <w:trPr>
          <w:trHeight w:val="60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32AB06A" w14:textId="77777777" w:rsidR="0030419F" w:rsidRPr="0064171D" w:rsidRDefault="0030419F" w:rsidP="00D7762B">
            <w:pPr>
              <w:jc w:val="both"/>
              <w:rPr>
                <w:b/>
                <w:bCs/>
                <w:color w:val="000000" w:themeColor="text1"/>
                <w:sz w:val="24"/>
                <w:szCs w:val="24"/>
              </w:rPr>
            </w:pPr>
            <w:r w:rsidRPr="0064171D">
              <w:rPr>
                <w:b/>
                <w:bCs/>
                <w:color w:val="000000" w:themeColor="text1"/>
                <w:sz w:val="24"/>
                <w:szCs w:val="24"/>
              </w:rPr>
              <w:t>Другие вопросы в области средств массовой информации</w:t>
            </w:r>
          </w:p>
        </w:tc>
        <w:tc>
          <w:tcPr>
            <w:tcW w:w="959" w:type="dxa"/>
            <w:tcBorders>
              <w:top w:val="nil"/>
              <w:left w:val="nil"/>
              <w:bottom w:val="single" w:sz="4" w:space="0" w:color="auto"/>
              <w:right w:val="single" w:sz="4" w:space="0" w:color="auto"/>
            </w:tcBorders>
            <w:shd w:val="clear" w:color="auto" w:fill="auto"/>
            <w:noWrap/>
            <w:hideMark/>
          </w:tcPr>
          <w:p w14:paraId="67BE84A2"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2F3288D"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56759B4" w14:textId="77777777" w:rsidR="0030419F" w:rsidRPr="0064171D" w:rsidRDefault="0030419F" w:rsidP="00D7762B">
            <w:pPr>
              <w:jc w:val="center"/>
              <w:rPr>
                <w:b/>
                <w:bCs/>
                <w:color w:val="000000" w:themeColor="text1"/>
                <w:sz w:val="24"/>
                <w:szCs w:val="24"/>
              </w:rPr>
            </w:pPr>
          </w:p>
        </w:tc>
        <w:tc>
          <w:tcPr>
            <w:tcW w:w="783" w:type="dxa"/>
            <w:tcBorders>
              <w:top w:val="nil"/>
              <w:left w:val="nil"/>
              <w:bottom w:val="single" w:sz="4" w:space="0" w:color="auto"/>
              <w:right w:val="single" w:sz="4" w:space="0" w:color="auto"/>
            </w:tcBorders>
            <w:shd w:val="clear" w:color="auto" w:fill="auto"/>
            <w:noWrap/>
            <w:hideMark/>
          </w:tcPr>
          <w:p w14:paraId="38E915DF" w14:textId="77777777" w:rsidR="0030419F" w:rsidRPr="0064171D" w:rsidRDefault="0030419F" w:rsidP="00D7762B">
            <w:pPr>
              <w:jc w:val="center"/>
              <w:rPr>
                <w:b/>
                <w:bCs/>
                <w:color w:val="000000" w:themeColor="text1"/>
                <w:sz w:val="24"/>
                <w:szCs w:val="24"/>
              </w:rPr>
            </w:pPr>
          </w:p>
        </w:tc>
        <w:tc>
          <w:tcPr>
            <w:tcW w:w="1276" w:type="dxa"/>
            <w:tcBorders>
              <w:top w:val="nil"/>
              <w:left w:val="nil"/>
              <w:bottom w:val="single" w:sz="4" w:space="0" w:color="auto"/>
              <w:right w:val="single" w:sz="4" w:space="0" w:color="auto"/>
            </w:tcBorders>
            <w:shd w:val="clear" w:color="auto" w:fill="auto"/>
            <w:noWrap/>
            <w:hideMark/>
          </w:tcPr>
          <w:p w14:paraId="60F8F0CA" w14:textId="77777777" w:rsidR="0030419F" w:rsidRPr="0064171D" w:rsidRDefault="0030419F" w:rsidP="00D7762B">
            <w:pPr>
              <w:jc w:val="center"/>
              <w:rPr>
                <w:b/>
                <w:bCs/>
                <w:color w:val="000000" w:themeColor="text1"/>
                <w:sz w:val="24"/>
                <w:szCs w:val="24"/>
              </w:rPr>
            </w:pPr>
            <w:r w:rsidRPr="0064171D">
              <w:rPr>
                <w:b/>
                <w:bCs/>
                <w:color w:val="000000" w:themeColor="text1"/>
                <w:sz w:val="24"/>
                <w:szCs w:val="24"/>
              </w:rPr>
              <w:t>300,0</w:t>
            </w:r>
          </w:p>
        </w:tc>
      </w:tr>
      <w:tr w:rsidR="0030419F" w:rsidRPr="0064171D" w14:paraId="20485103" w14:textId="77777777" w:rsidTr="00D7762B">
        <w:trPr>
          <w:trHeight w:val="23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5EC15B13" w14:textId="77777777" w:rsidR="0030419F" w:rsidRPr="0064171D" w:rsidRDefault="0030419F" w:rsidP="00D7762B">
            <w:pPr>
              <w:jc w:val="both"/>
              <w:rPr>
                <w:sz w:val="24"/>
                <w:szCs w:val="24"/>
              </w:rPr>
            </w:pPr>
            <w:r w:rsidRPr="0064171D">
              <w:rPr>
                <w:sz w:val="24"/>
                <w:szCs w:val="24"/>
              </w:rPr>
              <w:t>Информирование жителей района</w:t>
            </w:r>
          </w:p>
        </w:tc>
        <w:tc>
          <w:tcPr>
            <w:tcW w:w="959" w:type="dxa"/>
            <w:tcBorders>
              <w:top w:val="nil"/>
              <w:left w:val="nil"/>
              <w:bottom w:val="single" w:sz="4" w:space="0" w:color="auto"/>
              <w:right w:val="single" w:sz="4" w:space="0" w:color="auto"/>
            </w:tcBorders>
            <w:shd w:val="clear" w:color="auto" w:fill="auto"/>
            <w:noWrap/>
            <w:hideMark/>
          </w:tcPr>
          <w:p w14:paraId="3ACFC676" w14:textId="77777777" w:rsidR="0030419F" w:rsidRPr="0064171D" w:rsidRDefault="0030419F" w:rsidP="00D7762B">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4FFD7F8C"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4B13002A" w14:textId="77777777" w:rsidR="0030419F" w:rsidRPr="0064171D" w:rsidRDefault="0030419F" w:rsidP="00D7762B">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32FA3116" w14:textId="77777777" w:rsidR="0030419F" w:rsidRPr="0064171D" w:rsidRDefault="0030419F" w:rsidP="00D7762B">
            <w:pPr>
              <w:jc w:val="center"/>
              <w:rPr>
                <w:sz w:val="24"/>
                <w:szCs w:val="24"/>
              </w:rPr>
            </w:pPr>
          </w:p>
        </w:tc>
        <w:tc>
          <w:tcPr>
            <w:tcW w:w="1276" w:type="dxa"/>
            <w:tcBorders>
              <w:top w:val="nil"/>
              <w:left w:val="nil"/>
              <w:bottom w:val="single" w:sz="4" w:space="0" w:color="auto"/>
              <w:right w:val="single" w:sz="4" w:space="0" w:color="auto"/>
            </w:tcBorders>
            <w:shd w:val="clear" w:color="auto" w:fill="auto"/>
            <w:noWrap/>
            <w:hideMark/>
          </w:tcPr>
          <w:p w14:paraId="4339ED10" w14:textId="77777777" w:rsidR="0030419F" w:rsidRPr="0064171D" w:rsidRDefault="0030419F" w:rsidP="00D7762B">
            <w:pPr>
              <w:jc w:val="center"/>
              <w:rPr>
                <w:sz w:val="24"/>
                <w:szCs w:val="24"/>
              </w:rPr>
            </w:pPr>
            <w:r w:rsidRPr="0064171D">
              <w:rPr>
                <w:sz w:val="24"/>
                <w:szCs w:val="24"/>
              </w:rPr>
              <w:t>300,0</w:t>
            </w:r>
          </w:p>
        </w:tc>
      </w:tr>
      <w:tr w:rsidR="0030419F" w:rsidRPr="0064171D" w14:paraId="7D7C15F2" w14:textId="77777777" w:rsidTr="00D7762B">
        <w:trPr>
          <w:trHeight w:val="763"/>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1589D89" w14:textId="77777777" w:rsidR="0030419F" w:rsidRPr="0064171D" w:rsidRDefault="0030419F" w:rsidP="00D7762B">
            <w:pPr>
              <w:jc w:val="both"/>
              <w:rPr>
                <w:sz w:val="24"/>
                <w:szCs w:val="24"/>
              </w:rPr>
            </w:pPr>
            <w:r w:rsidRPr="0064171D">
              <w:rPr>
                <w:sz w:val="24"/>
                <w:szCs w:val="24"/>
              </w:rPr>
              <w:t>Закупка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0FA04227" w14:textId="77777777" w:rsidR="0030419F" w:rsidRPr="0064171D" w:rsidRDefault="0030419F" w:rsidP="00D7762B">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12167A2F"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035A1067" w14:textId="77777777" w:rsidR="0030419F" w:rsidRPr="0064171D" w:rsidRDefault="0030419F" w:rsidP="00D7762B">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31340328" w14:textId="77777777" w:rsidR="0030419F" w:rsidRPr="0064171D" w:rsidRDefault="0030419F" w:rsidP="00D7762B">
            <w:pPr>
              <w:jc w:val="center"/>
              <w:rPr>
                <w:sz w:val="24"/>
                <w:szCs w:val="24"/>
              </w:rPr>
            </w:pPr>
            <w:r w:rsidRPr="0064171D">
              <w:rPr>
                <w:sz w:val="24"/>
                <w:szCs w:val="24"/>
              </w:rPr>
              <w:t>200</w:t>
            </w:r>
          </w:p>
        </w:tc>
        <w:tc>
          <w:tcPr>
            <w:tcW w:w="1276" w:type="dxa"/>
            <w:tcBorders>
              <w:top w:val="nil"/>
              <w:left w:val="nil"/>
              <w:bottom w:val="single" w:sz="4" w:space="0" w:color="auto"/>
              <w:right w:val="single" w:sz="4" w:space="0" w:color="auto"/>
            </w:tcBorders>
            <w:shd w:val="clear" w:color="auto" w:fill="auto"/>
            <w:noWrap/>
            <w:hideMark/>
          </w:tcPr>
          <w:p w14:paraId="3369D0CD" w14:textId="77777777" w:rsidR="0030419F" w:rsidRPr="0064171D" w:rsidRDefault="0030419F" w:rsidP="00D7762B">
            <w:pPr>
              <w:jc w:val="center"/>
              <w:rPr>
                <w:sz w:val="24"/>
                <w:szCs w:val="24"/>
              </w:rPr>
            </w:pPr>
            <w:r w:rsidRPr="0064171D">
              <w:rPr>
                <w:sz w:val="24"/>
                <w:szCs w:val="24"/>
              </w:rPr>
              <w:t>300,0</w:t>
            </w:r>
          </w:p>
        </w:tc>
      </w:tr>
      <w:tr w:rsidR="0030419F" w:rsidRPr="0064171D" w14:paraId="53017C90" w14:textId="77777777" w:rsidTr="00D7762B">
        <w:trPr>
          <w:trHeight w:val="870"/>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14:paraId="1C62DE13" w14:textId="77777777" w:rsidR="0030419F" w:rsidRPr="0064171D" w:rsidRDefault="0030419F" w:rsidP="00D7762B">
            <w:pPr>
              <w:jc w:val="both"/>
              <w:rPr>
                <w:sz w:val="24"/>
                <w:szCs w:val="24"/>
              </w:rPr>
            </w:pPr>
            <w:r w:rsidRPr="0064171D">
              <w:rPr>
                <w:sz w:val="24"/>
                <w:szCs w:val="24"/>
              </w:rPr>
              <w:t>Иные закупки товаров, работ и услуг для обеспечения государственных (муниципальных) нужд</w:t>
            </w:r>
          </w:p>
        </w:tc>
        <w:tc>
          <w:tcPr>
            <w:tcW w:w="959" w:type="dxa"/>
            <w:tcBorders>
              <w:top w:val="nil"/>
              <w:left w:val="nil"/>
              <w:bottom w:val="single" w:sz="4" w:space="0" w:color="auto"/>
              <w:right w:val="single" w:sz="4" w:space="0" w:color="auto"/>
            </w:tcBorders>
            <w:shd w:val="clear" w:color="auto" w:fill="auto"/>
            <w:noWrap/>
            <w:hideMark/>
          </w:tcPr>
          <w:p w14:paraId="17EE4DCE" w14:textId="77777777" w:rsidR="0030419F" w:rsidRPr="0064171D" w:rsidRDefault="0030419F" w:rsidP="00D7762B">
            <w:pPr>
              <w:jc w:val="center"/>
              <w:rPr>
                <w:sz w:val="24"/>
                <w:szCs w:val="24"/>
              </w:rPr>
            </w:pPr>
            <w:r w:rsidRPr="0064171D">
              <w:rPr>
                <w:sz w:val="24"/>
                <w:szCs w:val="24"/>
              </w:rPr>
              <w:t>12</w:t>
            </w:r>
          </w:p>
        </w:tc>
        <w:tc>
          <w:tcPr>
            <w:tcW w:w="1309" w:type="dxa"/>
            <w:tcBorders>
              <w:top w:val="nil"/>
              <w:left w:val="nil"/>
              <w:bottom w:val="single" w:sz="4" w:space="0" w:color="auto"/>
              <w:right w:val="single" w:sz="4" w:space="0" w:color="auto"/>
            </w:tcBorders>
            <w:shd w:val="clear" w:color="auto" w:fill="auto"/>
            <w:noWrap/>
            <w:hideMark/>
          </w:tcPr>
          <w:p w14:paraId="2C2B9594" w14:textId="77777777" w:rsidR="0030419F" w:rsidRPr="0064171D" w:rsidRDefault="0030419F" w:rsidP="00D7762B">
            <w:pPr>
              <w:jc w:val="center"/>
              <w:rPr>
                <w:sz w:val="24"/>
                <w:szCs w:val="24"/>
              </w:rPr>
            </w:pPr>
            <w:r w:rsidRPr="0064171D">
              <w:rPr>
                <w:sz w:val="24"/>
                <w:szCs w:val="24"/>
              </w:rPr>
              <w:t>04</w:t>
            </w:r>
          </w:p>
        </w:tc>
        <w:tc>
          <w:tcPr>
            <w:tcW w:w="1470" w:type="dxa"/>
            <w:tcBorders>
              <w:top w:val="nil"/>
              <w:left w:val="nil"/>
              <w:bottom w:val="single" w:sz="4" w:space="0" w:color="auto"/>
              <w:right w:val="single" w:sz="4" w:space="0" w:color="auto"/>
            </w:tcBorders>
            <w:shd w:val="clear" w:color="auto" w:fill="auto"/>
            <w:noWrap/>
            <w:hideMark/>
          </w:tcPr>
          <w:p w14:paraId="1F161C05" w14:textId="77777777" w:rsidR="0030419F" w:rsidRPr="0064171D" w:rsidRDefault="0030419F" w:rsidP="00D7762B">
            <w:pPr>
              <w:jc w:val="center"/>
              <w:rPr>
                <w:sz w:val="24"/>
                <w:szCs w:val="24"/>
              </w:rPr>
            </w:pPr>
            <w:r w:rsidRPr="0064171D">
              <w:rPr>
                <w:sz w:val="24"/>
                <w:szCs w:val="24"/>
              </w:rPr>
              <w:t>35Е0100300</w:t>
            </w:r>
          </w:p>
        </w:tc>
        <w:tc>
          <w:tcPr>
            <w:tcW w:w="783" w:type="dxa"/>
            <w:tcBorders>
              <w:top w:val="nil"/>
              <w:left w:val="nil"/>
              <w:bottom w:val="single" w:sz="4" w:space="0" w:color="auto"/>
              <w:right w:val="single" w:sz="4" w:space="0" w:color="auto"/>
            </w:tcBorders>
            <w:shd w:val="clear" w:color="auto" w:fill="auto"/>
            <w:noWrap/>
            <w:hideMark/>
          </w:tcPr>
          <w:p w14:paraId="2E3DA9B5" w14:textId="77777777" w:rsidR="0030419F" w:rsidRPr="0064171D" w:rsidRDefault="0030419F" w:rsidP="00D7762B">
            <w:pPr>
              <w:jc w:val="center"/>
              <w:rPr>
                <w:sz w:val="24"/>
                <w:szCs w:val="24"/>
              </w:rPr>
            </w:pPr>
            <w:r w:rsidRPr="0064171D">
              <w:rPr>
                <w:sz w:val="24"/>
                <w:szCs w:val="24"/>
              </w:rPr>
              <w:t>240</w:t>
            </w:r>
          </w:p>
        </w:tc>
        <w:tc>
          <w:tcPr>
            <w:tcW w:w="1276" w:type="dxa"/>
            <w:tcBorders>
              <w:top w:val="nil"/>
              <w:left w:val="nil"/>
              <w:bottom w:val="single" w:sz="4" w:space="0" w:color="auto"/>
              <w:right w:val="single" w:sz="4" w:space="0" w:color="auto"/>
            </w:tcBorders>
            <w:shd w:val="clear" w:color="auto" w:fill="auto"/>
            <w:noWrap/>
            <w:hideMark/>
          </w:tcPr>
          <w:p w14:paraId="0EA45FF2" w14:textId="77777777" w:rsidR="0030419F" w:rsidRPr="0064171D" w:rsidRDefault="0030419F" w:rsidP="00D7762B">
            <w:pPr>
              <w:jc w:val="center"/>
              <w:rPr>
                <w:sz w:val="24"/>
                <w:szCs w:val="24"/>
              </w:rPr>
            </w:pPr>
            <w:r w:rsidRPr="0064171D">
              <w:rPr>
                <w:sz w:val="24"/>
                <w:szCs w:val="24"/>
              </w:rPr>
              <w:t>300,0</w:t>
            </w:r>
          </w:p>
        </w:tc>
      </w:tr>
      <w:tr w:rsidR="0030419F" w:rsidRPr="0064171D" w14:paraId="0CE3D596" w14:textId="77777777" w:rsidTr="00D7762B">
        <w:trPr>
          <w:trHeight w:val="480"/>
        </w:trPr>
        <w:tc>
          <w:tcPr>
            <w:tcW w:w="9498" w:type="dxa"/>
            <w:gridSpan w:val="5"/>
            <w:tcBorders>
              <w:top w:val="single" w:sz="4" w:space="0" w:color="auto"/>
              <w:left w:val="single" w:sz="4" w:space="0" w:color="auto"/>
              <w:bottom w:val="single" w:sz="4" w:space="0" w:color="auto"/>
              <w:right w:val="single" w:sz="4" w:space="0" w:color="auto"/>
            </w:tcBorders>
            <w:shd w:val="clear" w:color="auto" w:fill="auto"/>
            <w:hideMark/>
          </w:tcPr>
          <w:p w14:paraId="7B147C3F" w14:textId="77777777" w:rsidR="0030419F" w:rsidRPr="0064171D" w:rsidRDefault="0030419F" w:rsidP="00D7762B">
            <w:pPr>
              <w:rPr>
                <w:sz w:val="24"/>
                <w:szCs w:val="24"/>
              </w:rPr>
            </w:pPr>
            <w:r w:rsidRPr="0064171D">
              <w:rPr>
                <w:b/>
                <w:sz w:val="24"/>
                <w:szCs w:val="24"/>
              </w:rPr>
              <w:t>ИТОГО РАСХОДОВ</w:t>
            </w:r>
          </w:p>
        </w:tc>
        <w:tc>
          <w:tcPr>
            <w:tcW w:w="1276" w:type="dxa"/>
            <w:tcBorders>
              <w:top w:val="nil"/>
              <w:left w:val="nil"/>
              <w:bottom w:val="single" w:sz="4" w:space="0" w:color="auto"/>
              <w:right w:val="single" w:sz="4" w:space="0" w:color="auto"/>
            </w:tcBorders>
            <w:shd w:val="clear" w:color="auto" w:fill="auto"/>
            <w:noWrap/>
            <w:hideMark/>
          </w:tcPr>
          <w:p w14:paraId="5BEF7838" w14:textId="77777777" w:rsidR="0030419F" w:rsidRPr="0064171D" w:rsidRDefault="0030419F" w:rsidP="00D7762B">
            <w:pPr>
              <w:jc w:val="center"/>
              <w:rPr>
                <w:b/>
                <w:sz w:val="24"/>
                <w:szCs w:val="24"/>
              </w:rPr>
            </w:pPr>
            <w:r>
              <w:rPr>
                <w:b/>
                <w:sz w:val="24"/>
                <w:szCs w:val="24"/>
              </w:rPr>
              <w:t>29098,7</w:t>
            </w:r>
          </w:p>
        </w:tc>
      </w:tr>
    </w:tbl>
    <w:p w14:paraId="1B859BC9" w14:textId="77777777" w:rsidR="0030419F" w:rsidRPr="0064171D" w:rsidRDefault="0030419F" w:rsidP="0030419F">
      <w:pPr>
        <w:ind w:left="6237"/>
        <w:rPr>
          <w:sz w:val="24"/>
          <w:szCs w:val="24"/>
          <w:lang w:val="x-none" w:eastAsia="ar-SA"/>
        </w:rPr>
      </w:pPr>
    </w:p>
    <w:p w14:paraId="6FB61BA6" w14:textId="77777777" w:rsidR="0030419F" w:rsidRPr="0064171D" w:rsidRDefault="0030419F" w:rsidP="0030419F">
      <w:pPr>
        <w:ind w:left="6237"/>
        <w:rPr>
          <w:sz w:val="24"/>
          <w:szCs w:val="24"/>
          <w:lang w:val="x-none" w:eastAsia="ar-SA"/>
        </w:rPr>
      </w:pPr>
    </w:p>
    <w:p w14:paraId="384FA0E6" w14:textId="492EF366" w:rsidR="0030419F" w:rsidRDefault="0030419F" w:rsidP="0030419F">
      <w:pPr>
        <w:ind w:left="6237"/>
        <w:rPr>
          <w:sz w:val="24"/>
          <w:szCs w:val="24"/>
          <w:lang w:val="x-none" w:eastAsia="ar-SA"/>
        </w:rPr>
      </w:pPr>
    </w:p>
    <w:p w14:paraId="293C6147" w14:textId="0C6CB6BD" w:rsidR="0030419F" w:rsidRDefault="0030419F" w:rsidP="0030419F">
      <w:pPr>
        <w:ind w:left="6237"/>
        <w:rPr>
          <w:sz w:val="24"/>
          <w:szCs w:val="24"/>
          <w:lang w:val="x-none" w:eastAsia="ar-SA"/>
        </w:rPr>
      </w:pPr>
    </w:p>
    <w:p w14:paraId="41AB3140" w14:textId="5F8D2DC1" w:rsidR="0030419F" w:rsidRDefault="0030419F" w:rsidP="0030419F">
      <w:pPr>
        <w:ind w:left="6237"/>
        <w:rPr>
          <w:sz w:val="24"/>
          <w:szCs w:val="24"/>
          <w:lang w:val="x-none" w:eastAsia="ar-SA"/>
        </w:rPr>
      </w:pPr>
    </w:p>
    <w:p w14:paraId="46212638" w14:textId="00C41BC6" w:rsidR="0030419F" w:rsidRDefault="0030419F" w:rsidP="0030419F">
      <w:pPr>
        <w:ind w:left="6237"/>
        <w:rPr>
          <w:sz w:val="24"/>
          <w:szCs w:val="24"/>
          <w:lang w:val="x-none" w:eastAsia="ar-SA"/>
        </w:rPr>
      </w:pPr>
    </w:p>
    <w:p w14:paraId="7E6A1DD8" w14:textId="77777777" w:rsidR="0030419F" w:rsidRPr="0064171D" w:rsidRDefault="0030419F" w:rsidP="0030419F">
      <w:pPr>
        <w:ind w:left="6237"/>
        <w:rPr>
          <w:sz w:val="24"/>
          <w:szCs w:val="24"/>
          <w:lang w:val="x-none" w:eastAsia="ar-SA"/>
        </w:rPr>
      </w:pPr>
    </w:p>
    <w:p w14:paraId="6CC50101" w14:textId="5CC485D0" w:rsidR="0030419F" w:rsidRDefault="0030419F" w:rsidP="00724950">
      <w:pPr>
        <w:pStyle w:val="16"/>
        <w:shd w:val="clear" w:color="auto" w:fill="FFFFFF"/>
        <w:ind w:left="5103" w:right="-4"/>
        <w:rPr>
          <w:rFonts w:ascii="Times New Roman" w:eastAsia="Times New Roman" w:hAnsi="Times New Roman" w:cs="Times New Roman"/>
          <w:sz w:val="24"/>
          <w:szCs w:val="24"/>
        </w:rPr>
      </w:pPr>
    </w:p>
    <w:p w14:paraId="7A4E5F8A" w14:textId="77777777" w:rsidR="0030419F" w:rsidRPr="00C1779F" w:rsidRDefault="0030419F" w:rsidP="00724950">
      <w:pPr>
        <w:pStyle w:val="16"/>
        <w:shd w:val="clear" w:color="auto" w:fill="FFFFFF"/>
        <w:ind w:left="5103" w:right="-4"/>
        <w:rPr>
          <w:rFonts w:ascii="Times New Roman" w:eastAsia="Times New Roman" w:hAnsi="Times New Roman" w:cs="Times New Roman"/>
          <w:sz w:val="24"/>
          <w:szCs w:val="24"/>
        </w:rPr>
      </w:pPr>
    </w:p>
    <w:p w14:paraId="192324E6" w14:textId="77777777" w:rsidR="00152FB7" w:rsidRPr="00C1779F" w:rsidRDefault="00152FB7" w:rsidP="00152FB7">
      <w:pPr>
        <w:ind w:left="5670"/>
        <w:jc w:val="both"/>
        <w:rPr>
          <w:sz w:val="24"/>
          <w:szCs w:val="24"/>
        </w:rPr>
      </w:pPr>
    </w:p>
    <w:p w14:paraId="79BDFFF6" w14:textId="77777777" w:rsidR="00887FF9" w:rsidRPr="009E3F58" w:rsidRDefault="00887FF9" w:rsidP="00887FF9">
      <w:pPr>
        <w:pStyle w:val="16"/>
        <w:shd w:val="clear" w:color="auto" w:fill="FFFFFF"/>
        <w:ind w:left="5103" w:right="-4"/>
        <w:rPr>
          <w:rFonts w:ascii="Times New Roman" w:eastAsia="Times New Roman" w:hAnsi="Times New Roman" w:cs="Times New Roman"/>
          <w:color w:val="000000" w:themeColor="text1"/>
          <w:sz w:val="24"/>
          <w:szCs w:val="24"/>
        </w:rPr>
      </w:pPr>
      <w:bookmarkStart w:id="7" w:name="_Hlk66788216"/>
      <w:r w:rsidRPr="009E3F58">
        <w:rPr>
          <w:rFonts w:ascii="Times New Roman" w:eastAsia="Times New Roman" w:hAnsi="Times New Roman" w:cs="Times New Roman"/>
          <w:color w:val="000000" w:themeColor="text1"/>
          <w:sz w:val="24"/>
          <w:szCs w:val="24"/>
        </w:rPr>
        <w:lastRenderedPageBreak/>
        <w:t xml:space="preserve">Приложение </w:t>
      </w:r>
      <w:r w:rsidR="004D1078" w:rsidRPr="009E3F58">
        <w:rPr>
          <w:rFonts w:ascii="Times New Roman" w:eastAsia="Times New Roman" w:hAnsi="Times New Roman" w:cs="Times New Roman"/>
          <w:color w:val="000000" w:themeColor="text1"/>
          <w:sz w:val="24"/>
          <w:szCs w:val="24"/>
        </w:rPr>
        <w:t>2</w:t>
      </w:r>
      <w:r w:rsidRPr="009E3F58">
        <w:rPr>
          <w:rFonts w:ascii="Times New Roman" w:eastAsia="Times New Roman" w:hAnsi="Times New Roman" w:cs="Times New Roman"/>
          <w:color w:val="000000" w:themeColor="text1"/>
          <w:sz w:val="24"/>
          <w:szCs w:val="24"/>
        </w:rPr>
        <w:t xml:space="preserve"> к решению Совета депутатов муниципального округа</w:t>
      </w:r>
    </w:p>
    <w:p w14:paraId="09117DCD" w14:textId="72811C19" w:rsidR="00887FF9" w:rsidRPr="009E3F58" w:rsidRDefault="006560D2" w:rsidP="00887FF9">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Тверской от </w:t>
      </w:r>
      <w:r w:rsidR="00E10ADE">
        <w:rPr>
          <w:rFonts w:ascii="Times New Roman" w:eastAsia="Times New Roman" w:hAnsi="Times New Roman" w:cs="Times New Roman"/>
          <w:color w:val="000000" w:themeColor="text1"/>
          <w:sz w:val="24"/>
          <w:szCs w:val="24"/>
        </w:rPr>
        <w:t>22</w:t>
      </w:r>
      <w:r w:rsidR="00BB128D">
        <w:rPr>
          <w:rFonts w:ascii="Times New Roman" w:eastAsia="Times New Roman" w:hAnsi="Times New Roman" w:cs="Times New Roman"/>
          <w:color w:val="000000" w:themeColor="text1"/>
          <w:sz w:val="24"/>
          <w:szCs w:val="24"/>
        </w:rPr>
        <w:t>.</w:t>
      </w:r>
      <w:r w:rsidR="00316DCC">
        <w:rPr>
          <w:rFonts w:ascii="Times New Roman" w:eastAsia="Times New Roman" w:hAnsi="Times New Roman" w:cs="Times New Roman"/>
          <w:color w:val="000000" w:themeColor="text1"/>
          <w:sz w:val="24"/>
          <w:szCs w:val="24"/>
        </w:rPr>
        <w:t>0</w:t>
      </w:r>
      <w:r w:rsidR="00BB128D">
        <w:rPr>
          <w:rFonts w:ascii="Times New Roman" w:eastAsia="Times New Roman" w:hAnsi="Times New Roman" w:cs="Times New Roman"/>
          <w:color w:val="000000" w:themeColor="text1"/>
          <w:sz w:val="24"/>
          <w:szCs w:val="24"/>
        </w:rPr>
        <w:t>2</w:t>
      </w:r>
      <w:r w:rsidR="00887FF9" w:rsidRPr="009E3F58">
        <w:rPr>
          <w:rFonts w:ascii="Times New Roman" w:eastAsia="Times New Roman" w:hAnsi="Times New Roman" w:cs="Times New Roman"/>
          <w:color w:val="000000" w:themeColor="text1"/>
          <w:sz w:val="24"/>
          <w:szCs w:val="24"/>
        </w:rPr>
        <w:t>.202</w:t>
      </w:r>
      <w:r w:rsidR="00316DCC">
        <w:rPr>
          <w:rFonts w:ascii="Times New Roman" w:eastAsia="Times New Roman" w:hAnsi="Times New Roman" w:cs="Times New Roman"/>
          <w:color w:val="000000" w:themeColor="text1"/>
          <w:sz w:val="24"/>
          <w:szCs w:val="24"/>
        </w:rPr>
        <w:t>2</w:t>
      </w:r>
      <w:r w:rsidR="00887FF9" w:rsidRPr="009E3F58">
        <w:rPr>
          <w:rFonts w:ascii="Times New Roman" w:eastAsia="Times New Roman" w:hAnsi="Times New Roman" w:cs="Times New Roman"/>
          <w:color w:val="000000" w:themeColor="text1"/>
          <w:sz w:val="24"/>
          <w:szCs w:val="24"/>
        </w:rPr>
        <w:t xml:space="preserve"> №</w:t>
      </w:r>
      <w:r w:rsidR="00B23374">
        <w:rPr>
          <w:rFonts w:ascii="Times New Roman" w:eastAsia="Times New Roman" w:hAnsi="Times New Roman" w:cs="Times New Roman"/>
          <w:color w:val="000000" w:themeColor="text1"/>
          <w:sz w:val="24"/>
          <w:szCs w:val="24"/>
        </w:rPr>
        <w:t xml:space="preserve"> </w:t>
      </w:r>
      <w:r w:rsidR="00887FF9" w:rsidRPr="009E3F58">
        <w:rPr>
          <w:rFonts w:ascii="Times New Roman" w:eastAsia="Times New Roman" w:hAnsi="Times New Roman" w:cs="Times New Roman"/>
          <w:color w:val="000000" w:themeColor="text1"/>
          <w:sz w:val="24"/>
          <w:szCs w:val="24"/>
        </w:rPr>
        <w:t>/202</w:t>
      </w:r>
      <w:r w:rsidR="00316DCC">
        <w:rPr>
          <w:rFonts w:ascii="Times New Roman" w:eastAsia="Times New Roman" w:hAnsi="Times New Roman" w:cs="Times New Roman"/>
          <w:color w:val="000000" w:themeColor="text1"/>
          <w:sz w:val="24"/>
          <w:szCs w:val="24"/>
        </w:rPr>
        <w:t>2</w:t>
      </w:r>
    </w:p>
    <w:bookmarkEnd w:id="7"/>
    <w:p w14:paraId="7F13D7A4" w14:textId="77777777" w:rsidR="00887FF9" w:rsidRPr="009E3F58" w:rsidRDefault="00887FF9" w:rsidP="00724950">
      <w:pPr>
        <w:pStyle w:val="16"/>
        <w:shd w:val="clear" w:color="auto" w:fill="FFFFFF"/>
        <w:ind w:left="5103" w:right="-4"/>
        <w:rPr>
          <w:rFonts w:ascii="Times New Roman" w:eastAsia="Times New Roman" w:hAnsi="Times New Roman" w:cs="Times New Roman"/>
          <w:color w:val="000000" w:themeColor="text1"/>
          <w:sz w:val="24"/>
          <w:szCs w:val="24"/>
        </w:rPr>
      </w:pPr>
    </w:p>
    <w:p w14:paraId="3744BB4B" w14:textId="3A87E568" w:rsidR="00724950" w:rsidRPr="009E3F58" w:rsidRDefault="00724950" w:rsidP="00724950">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Приложение </w:t>
      </w:r>
      <w:r w:rsidR="0030419F">
        <w:rPr>
          <w:rFonts w:ascii="Times New Roman" w:eastAsia="Times New Roman" w:hAnsi="Times New Roman" w:cs="Times New Roman"/>
          <w:color w:val="000000" w:themeColor="text1"/>
          <w:sz w:val="24"/>
          <w:szCs w:val="24"/>
        </w:rPr>
        <w:t>4</w:t>
      </w:r>
      <w:r w:rsidRPr="009E3F58">
        <w:rPr>
          <w:rFonts w:ascii="Times New Roman" w:eastAsia="Times New Roman" w:hAnsi="Times New Roman" w:cs="Times New Roman"/>
          <w:color w:val="000000" w:themeColor="text1"/>
          <w:sz w:val="24"/>
          <w:szCs w:val="24"/>
        </w:rPr>
        <w:t xml:space="preserve"> к решению Совета депутатов муниципального округа Тверской </w:t>
      </w:r>
    </w:p>
    <w:p w14:paraId="62D20AE1" w14:textId="27FAABED" w:rsidR="00724950" w:rsidRPr="009E3F58" w:rsidRDefault="00724950" w:rsidP="00724950">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от </w:t>
      </w:r>
      <w:r w:rsidR="00DD1EBB" w:rsidRPr="009E3F58">
        <w:rPr>
          <w:rFonts w:ascii="Times New Roman" w:eastAsia="Times New Roman" w:hAnsi="Times New Roman" w:cs="Times New Roman"/>
          <w:color w:val="000000" w:themeColor="text1"/>
          <w:sz w:val="24"/>
          <w:szCs w:val="24"/>
        </w:rPr>
        <w:t>1</w:t>
      </w:r>
      <w:r w:rsidR="00316DCC">
        <w:rPr>
          <w:rFonts w:ascii="Times New Roman" w:eastAsia="Times New Roman" w:hAnsi="Times New Roman" w:cs="Times New Roman"/>
          <w:color w:val="000000" w:themeColor="text1"/>
          <w:sz w:val="24"/>
          <w:szCs w:val="24"/>
        </w:rPr>
        <w:t>6</w:t>
      </w:r>
      <w:r w:rsidR="00DD1EBB" w:rsidRPr="009E3F58">
        <w:rPr>
          <w:rFonts w:ascii="Times New Roman" w:eastAsia="Times New Roman" w:hAnsi="Times New Roman" w:cs="Times New Roman"/>
          <w:color w:val="000000" w:themeColor="text1"/>
          <w:sz w:val="24"/>
          <w:szCs w:val="24"/>
        </w:rPr>
        <w:t>.12.202</w:t>
      </w:r>
      <w:r w:rsidR="00316DCC">
        <w:rPr>
          <w:rFonts w:ascii="Times New Roman" w:eastAsia="Times New Roman" w:hAnsi="Times New Roman" w:cs="Times New Roman"/>
          <w:color w:val="000000" w:themeColor="text1"/>
          <w:sz w:val="24"/>
          <w:szCs w:val="24"/>
        </w:rPr>
        <w:t>1</w:t>
      </w:r>
      <w:r w:rsidR="00DD1EBB" w:rsidRPr="009E3F58">
        <w:rPr>
          <w:rFonts w:ascii="Times New Roman" w:eastAsia="Times New Roman" w:hAnsi="Times New Roman" w:cs="Times New Roman"/>
          <w:color w:val="000000" w:themeColor="text1"/>
          <w:sz w:val="24"/>
          <w:szCs w:val="24"/>
        </w:rPr>
        <w:t xml:space="preserve"> № </w:t>
      </w:r>
      <w:r w:rsidR="00316DCC">
        <w:rPr>
          <w:rFonts w:ascii="Times New Roman" w:eastAsia="Times New Roman" w:hAnsi="Times New Roman" w:cs="Times New Roman"/>
          <w:color w:val="000000" w:themeColor="text1"/>
          <w:sz w:val="24"/>
          <w:szCs w:val="24"/>
        </w:rPr>
        <w:t>441</w:t>
      </w:r>
      <w:r w:rsidR="00DC080F" w:rsidRPr="009E3F58">
        <w:rPr>
          <w:rFonts w:ascii="Times New Roman" w:eastAsia="Times New Roman" w:hAnsi="Times New Roman" w:cs="Times New Roman"/>
          <w:color w:val="000000" w:themeColor="text1"/>
          <w:sz w:val="24"/>
          <w:szCs w:val="24"/>
        </w:rPr>
        <w:t>/202</w:t>
      </w:r>
      <w:r w:rsidR="00316DCC">
        <w:rPr>
          <w:rFonts w:ascii="Times New Roman" w:eastAsia="Times New Roman" w:hAnsi="Times New Roman" w:cs="Times New Roman"/>
          <w:color w:val="000000" w:themeColor="text1"/>
          <w:sz w:val="24"/>
          <w:szCs w:val="24"/>
        </w:rPr>
        <w:t>1</w:t>
      </w:r>
    </w:p>
    <w:p w14:paraId="2EF84363" w14:textId="6295F03C" w:rsidR="008E26EB" w:rsidRDefault="008E26EB" w:rsidP="007376C6">
      <w:pPr>
        <w:ind w:left="6946"/>
        <w:rPr>
          <w:color w:val="000000" w:themeColor="text1"/>
          <w:sz w:val="22"/>
          <w:szCs w:val="22"/>
        </w:rPr>
      </w:pPr>
    </w:p>
    <w:p w14:paraId="2D2E19FF" w14:textId="456C7B76" w:rsidR="0030419F" w:rsidRDefault="0030419F" w:rsidP="007376C6">
      <w:pPr>
        <w:ind w:left="6946"/>
        <w:rPr>
          <w:color w:val="000000" w:themeColor="text1"/>
          <w:sz w:val="22"/>
          <w:szCs w:val="22"/>
        </w:rPr>
      </w:pPr>
    </w:p>
    <w:tbl>
      <w:tblPr>
        <w:tblW w:w="10774" w:type="dxa"/>
        <w:tblInd w:w="-396" w:type="dxa"/>
        <w:tblLayout w:type="fixed"/>
        <w:tblCellMar>
          <w:left w:w="30" w:type="dxa"/>
          <w:right w:w="30" w:type="dxa"/>
        </w:tblCellMar>
        <w:tblLook w:val="0000" w:firstRow="0" w:lastRow="0" w:firstColumn="0" w:lastColumn="0" w:noHBand="0" w:noVBand="0"/>
      </w:tblPr>
      <w:tblGrid>
        <w:gridCol w:w="4112"/>
        <w:gridCol w:w="1276"/>
        <w:gridCol w:w="878"/>
        <w:gridCol w:w="1248"/>
        <w:gridCol w:w="1418"/>
        <w:gridCol w:w="686"/>
        <w:gridCol w:w="1156"/>
      </w:tblGrid>
      <w:tr w:rsidR="0030419F" w:rsidRPr="0000767E" w14:paraId="206485E9" w14:textId="77777777" w:rsidTr="00D7762B">
        <w:trPr>
          <w:trHeight w:val="450"/>
        </w:trPr>
        <w:tc>
          <w:tcPr>
            <w:tcW w:w="10774" w:type="dxa"/>
            <w:gridSpan w:val="7"/>
          </w:tcPr>
          <w:p w14:paraId="40B5FBC2" w14:textId="77777777" w:rsidR="0030419F" w:rsidRPr="0000767E" w:rsidRDefault="0030419F" w:rsidP="00D7762B">
            <w:pPr>
              <w:autoSpaceDE w:val="0"/>
              <w:autoSpaceDN w:val="0"/>
              <w:adjustRightInd w:val="0"/>
              <w:jc w:val="center"/>
              <w:rPr>
                <w:b/>
                <w:bCs/>
                <w:color w:val="000000"/>
                <w:sz w:val="28"/>
                <w:szCs w:val="28"/>
              </w:rPr>
            </w:pPr>
            <w:r w:rsidRPr="0000767E">
              <w:rPr>
                <w:b/>
                <w:bCs/>
                <w:color w:val="000000"/>
                <w:sz w:val="28"/>
                <w:szCs w:val="28"/>
              </w:rPr>
              <w:t xml:space="preserve">Ведомственная структура расходов бюджета муниципального округа Тверской </w:t>
            </w:r>
          </w:p>
          <w:p w14:paraId="20881A45" w14:textId="77777777" w:rsidR="0030419F" w:rsidRPr="0000767E" w:rsidRDefault="0030419F" w:rsidP="00D7762B">
            <w:pPr>
              <w:autoSpaceDE w:val="0"/>
              <w:autoSpaceDN w:val="0"/>
              <w:adjustRightInd w:val="0"/>
              <w:jc w:val="center"/>
              <w:rPr>
                <w:b/>
                <w:bCs/>
                <w:color w:val="000000"/>
                <w:sz w:val="28"/>
                <w:szCs w:val="28"/>
              </w:rPr>
            </w:pPr>
            <w:r w:rsidRPr="0000767E">
              <w:rPr>
                <w:b/>
                <w:bCs/>
                <w:color w:val="000000"/>
                <w:sz w:val="28"/>
                <w:szCs w:val="28"/>
              </w:rPr>
              <w:t>на 2022 год</w:t>
            </w:r>
          </w:p>
        </w:tc>
      </w:tr>
      <w:tr w:rsidR="0030419F" w:rsidRPr="0000767E" w14:paraId="23A54BE3" w14:textId="77777777" w:rsidTr="00D7762B">
        <w:trPr>
          <w:trHeight w:val="294"/>
        </w:trPr>
        <w:tc>
          <w:tcPr>
            <w:tcW w:w="4112" w:type="dxa"/>
            <w:tcBorders>
              <w:bottom w:val="single" w:sz="4" w:space="0" w:color="auto"/>
            </w:tcBorders>
          </w:tcPr>
          <w:p w14:paraId="4B720200" w14:textId="77777777" w:rsidR="0030419F" w:rsidRPr="0000767E" w:rsidRDefault="0030419F" w:rsidP="00D7762B">
            <w:pPr>
              <w:tabs>
                <w:tab w:val="left" w:pos="903"/>
              </w:tabs>
              <w:autoSpaceDE w:val="0"/>
              <w:autoSpaceDN w:val="0"/>
              <w:adjustRightInd w:val="0"/>
              <w:jc w:val="center"/>
              <w:rPr>
                <w:bCs/>
                <w:color w:val="000000"/>
                <w:sz w:val="24"/>
                <w:szCs w:val="24"/>
              </w:rPr>
            </w:pPr>
          </w:p>
        </w:tc>
        <w:tc>
          <w:tcPr>
            <w:tcW w:w="1276" w:type="dxa"/>
            <w:tcBorders>
              <w:bottom w:val="single" w:sz="4" w:space="0" w:color="auto"/>
            </w:tcBorders>
          </w:tcPr>
          <w:p w14:paraId="6FC3A957" w14:textId="77777777" w:rsidR="0030419F" w:rsidRPr="0000767E" w:rsidRDefault="0030419F" w:rsidP="00D7762B">
            <w:pPr>
              <w:tabs>
                <w:tab w:val="left" w:pos="903"/>
              </w:tabs>
              <w:autoSpaceDE w:val="0"/>
              <w:autoSpaceDN w:val="0"/>
              <w:adjustRightInd w:val="0"/>
              <w:jc w:val="center"/>
              <w:rPr>
                <w:bCs/>
                <w:color w:val="000000"/>
                <w:sz w:val="24"/>
                <w:szCs w:val="24"/>
              </w:rPr>
            </w:pPr>
          </w:p>
        </w:tc>
        <w:tc>
          <w:tcPr>
            <w:tcW w:w="878" w:type="dxa"/>
            <w:tcBorders>
              <w:bottom w:val="single" w:sz="4" w:space="0" w:color="auto"/>
            </w:tcBorders>
          </w:tcPr>
          <w:p w14:paraId="40446BA9" w14:textId="77777777" w:rsidR="0030419F" w:rsidRPr="0000767E" w:rsidRDefault="0030419F" w:rsidP="00D7762B">
            <w:pPr>
              <w:tabs>
                <w:tab w:val="left" w:pos="903"/>
              </w:tabs>
              <w:autoSpaceDE w:val="0"/>
              <w:autoSpaceDN w:val="0"/>
              <w:adjustRightInd w:val="0"/>
              <w:jc w:val="center"/>
              <w:rPr>
                <w:bCs/>
                <w:color w:val="000000"/>
                <w:sz w:val="24"/>
                <w:szCs w:val="24"/>
              </w:rPr>
            </w:pPr>
          </w:p>
        </w:tc>
        <w:tc>
          <w:tcPr>
            <w:tcW w:w="1248" w:type="dxa"/>
            <w:tcBorders>
              <w:bottom w:val="single" w:sz="4" w:space="0" w:color="auto"/>
            </w:tcBorders>
          </w:tcPr>
          <w:p w14:paraId="1BE31261" w14:textId="77777777" w:rsidR="0030419F" w:rsidRPr="0000767E" w:rsidRDefault="0030419F" w:rsidP="00D7762B">
            <w:pPr>
              <w:tabs>
                <w:tab w:val="left" w:pos="903"/>
              </w:tabs>
              <w:autoSpaceDE w:val="0"/>
              <w:autoSpaceDN w:val="0"/>
              <w:adjustRightInd w:val="0"/>
              <w:jc w:val="center"/>
              <w:rPr>
                <w:bCs/>
                <w:color w:val="000000"/>
                <w:sz w:val="24"/>
                <w:szCs w:val="24"/>
              </w:rPr>
            </w:pPr>
          </w:p>
        </w:tc>
        <w:tc>
          <w:tcPr>
            <w:tcW w:w="1418" w:type="dxa"/>
            <w:tcBorders>
              <w:bottom w:val="single" w:sz="4" w:space="0" w:color="auto"/>
            </w:tcBorders>
          </w:tcPr>
          <w:p w14:paraId="7144E0DC" w14:textId="77777777" w:rsidR="0030419F" w:rsidRPr="0000767E" w:rsidRDefault="0030419F" w:rsidP="00D7762B">
            <w:pPr>
              <w:tabs>
                <w:tab w:val="left" w:pos="903"/>
              </w:tabs>
              <w:autoSpaceDE w:val="0"/>
              <w:autoSpaceDN w:val="0"/>
              <w:adjustRightInd w:val="0"/>
              <w:jc w:val="center"/>
              <w:rPr>
                <w:bCs/>
                <w:color w:val="000000"/>
                <w:sz w:val="24"/>
                <w:szCs w:val="24"/>
              </w:rPr>
            </w:pPr>
          </w:p>
        </w:tc>
        <w:tc>
          <w:tcPr>
            <w:tcW w:w="686" w:type="dxa"/>
            <w:tcBorders>
              <w:bottom w:val="single" w:sz="4" w:space="0" w:color="auto"/>
            </w:tcBorders>
          </w:tcPr>
          <w:p w14:paraId="7A735F04" w14:textId="77777777" w:rsidR="0030419F" w:rsidRPr="0000767E" w:rsidRDefault="0030419F" w:rsidP="00D7762B">
            <w:pPr>
              <w:tabs>
                <w:tab w:val="left" w:pos="903"/>
              </w:tabs>
              <w:autoSpaceDE w:val="0"/>
              <w:autoSpaceDN w:val="0"/>
              <w:adjustRightInd w:val="0"/>
              <w:jc w:val="center"/>
              <w:rPr>
                <w:color w:val="000000"/>
                <w:sz w:val="24"/>
                <w:szCs w:val="24"/>
              </w:rPr>
            </w:pPr>
          </w:p>
        </w:tc>
        <w:tc>
          <w:tcPr>
            <w:tcW w:w="1156" w:type="dxa"/>
            <w:tcBorders>
              <w:bottom w:val="single" w:sz="4" w:space="0" w:color="auto"/>
            </w:tcBorders>
          </w:tcPr>
          <w:p w14:paraId="3711097A" w14:textId="77777777" w:rsidR="0030419F" w:rsidRPr="0000767E" w:rsidRDefault="0030419F" w:rsidP="00D7762B">
            <w:pPr>
              <w:tabs>
                <w:tab w:val="left" w:pos="903"/>
              </w:tabs>
              <w:autoSpaceDE w:val="0"/>
              <w:autoSpaceDN w:val="0"/>
              <w:adjustRightInd w:val="0"/>
              <w:jc w:val="center"/>
              <w:rPr>
                <w:bCs/>
                <w:color w:val="000000"/>
                <w:sz w:val="24"/>
                <w:szCs w:val="24"/>
              </w:rPr>
            </w:pPr>
            <w:proofErr w:type="spellStart"/>
            <w:r w:rsidRPr="0000767E">
              <w:rPr>
                <w:bCs/>
                <w:color w:val="000000"/>
                <w:sz w:val="24"/>
                <w:szCs w:val="24"/>
              </w:rPr>
              <w:t>тыс.руб</w:t>
            </w:r>
            <w:proofErr w:type="spellEnd"/>
            <w:r w:rsidRPr="0000767E">
              <w:rPr>
                <w:bCs/>
                <w:color w:val="000000"/>
                <w:sz w:val="24"/>
                <w:szCs w:val="24"/>
              </w:rPr>
              <w:t>.</w:t>
            </w:r>
          </w:p>
        </w:tc>
      </w:tr>
      <w:tr w:rsidR="0030419F" w:rsidRPr="0000767E" w14:paraId="56B67B3B" w14:textId="77777777" w:rsidTr="00D7762B">
        <w:trPr>
          <w:trHeight w:val="501"/>
        </w:trPr>
        <w:tc>
          <w:tcPr>
            <w:tcW w:w="4112" w:type="dxa"/>
            <w:tcBorders>
              <w:top w:val="single" w:sz="4" w:space="0" w:color="auto"/>
              <w:left w:val="single" w:sz="4" w:space="0" w:color="auto"/>
              <w:bottom w:val="single" w:sz="4" w:space="0" w:color="auto"/>
              <w:right w:val="single" w:sz="4" w:space="0" w:color="auto"/>
            </w:tcBorders>
          </w:tcPr>
          <w:p w14:paraId="175D10A5" w14:textId="77777777" w:rsidR="0030419F" w:rsidRPr="0000767E" w:rsidRDefault="0030419F" w:rsidP="00D7762B">
            <w:pPr>
              <w:autoSpaceDE w:val="0"/>
              <w:autoSpaceDN w:val="0"/>
              <w:adjustRightInd w:val="0"/>
              <w:jc w:val="center"/>
              <w:rPr>
                <w:b/>
                <w:color w:val="000000"/>
                <w:sz w:val="24"/>
                <w:szCs w:val="24"/>
              </w:rPr>
            </w:pPr>
            <w:r w:rsidRPr="0000767E">
              <w:rPr>
                <w:b/>
                <w:color w:val="000000"/>
                <w:sz w:val="24"/>
                <w:szCs w:val="24"/>
              </w:rPr>
              <w:t>Наименование</w:t>
            </w:r>
          </w:p>
        </w:tc>
        <w:tc>
          <w:tcPr>
            <w:tcW w:w="1276" w:type="dxa"/>
            <w:tcBorders>
              <w:top w:val="single" w:sz="4" w:space="0" w:color="auto"/>
              <w:left w:val="single" w:sz="4" w:space="0" w:color="auto"/>
              <w:bottom w:val="single" w:sz="4" w:space="0" w:color="auto"/>
              <w:right w:val="single" w:sz="4" w:space="0" w:color="auto"/>
            </w:tcBorders>
          </w:tcPr>
          <w:p w14:paraId="685440DD" w14:textId="77777777" w:rsidR="0030419F" w:rsidRPr="0000767E" w:rsidRDefault="0030419F" w:rsidP="00D7762B">
            <w:pPr>
              <w:autoSpaceDE w:val="0"/>
              <w:autoSpaceDN w:val="0"/>
              <w:adjustRightInd w:val="0"/>
              <w:jc w:val="center"/>
              <w:rPr>
                <w:b/>
                <w:color w:val="000000"/>
                <w:sz w:val="24"/>
                <w:szCs w:val="24"/>
              </w:rPr>
            </w:pPr>
            <w:r w:rsidRPr="0000767E">
              <w:rPr>
                <w:b/>
                <w:color w:val="000000"/>
                <w:sz w:val="24"/>
                <w:szCs w:val="24"/>
              </w:rPr>
              <w:t>код ведомства</w:t>
            </w:r>
          </w:p>
        </w:tc>
        <w:tc>
          <w:tcPr>
            <w:tcW w:w="878" w:type="dxa"/>
            <w:tcBorders>
              <w:top w:val="single" w:sz="4" w:space="0" w:color="auto"/>
              <w:left w:val="single" w:sz="4" w:space="0" w:color="auto"/>
              <w:bottom w:val="single" w:sz="4" w:space="0" w:color="auto"/>
              <w:right w:val="single" w:sz="4" w:space="0" w:color="auto"/>
            </w:tcBorders>
          </w:tcPr>
          <w:p w14:paraId="03493D99" w14:textId="77777777" w:rsidR="0030419F" w:rsidRPr="0000767E" w:rsidRDefault="0030419F" w:rsidP="00D7762B">
            <w:pPr>
              <w:autoSpaceDE w:val="0"/>
              <w:autoSpaceDN w:val="0"/>
              <w:adjustRightInd w:val="0"/>
              <w:jc w:val="center"/>
              <w:rPr>
                <w:b/>
                <w:color w:val="000000"/>
                <w:sz w:val="24"/>
                <w:szCs w:val="24"/>
              </w:rPr>
            </w:pPr>
            <w:r w:rsidRPr="0000767E">
              <w:rPr>
                <w:b/>
                <w:color w:val="000000"/>
                <w:sz w:val="24"/>
                <w:szCs w:val="24"/>
              </w:rPr>
              <w:t>раздел</w:t>
            </w:r>
          </w:p>
        </w:tc>
        <w:tc>
          <w:tcPr>
            <w:tcW w:w="1248" w:type="dxa"/>
            <w:tcBorders>
              <w:top w:val="single" w:sz="4" w:space="0" w:color="auto"/>
              <w:left w:val="single" w:sz="4" w:space="0" w:color="auto"/>
              <w:bottom w:val="single" w:sz="4" w:space="0" w:color="auto"/>
              <w:right w:val="single" w:sz="4" w:space="0" w:color="auto"/>
            </w:tcBorders>
          </w:tcPr>
          <w:p w14:paraId="2BCCCBDC" w14:textId="77777777" w:rsidR="0030419F" w:rsidRPr="0000767E" w:rsidRDefault="0030419F" w:rsidP="00D7762B">
            <w:pPr>
              <w:autoSpaceDE w:val="0"/>
              <w:autoSpaceDN w:val="0"/>
              <w:adjustRightInd w:val="0"/>
              <w:jc w:val="center"/>
              <w:rPr>
                <w:b/>
                <w:color w:val="000000"/>
                <w:sz w:val="24"/>
                <w:szCs w:val="24"/>
              </w:rPr>
            </w:pPr>
            <w:r w:rsidRPr="0000767E">
              <w:rPr>
                <w:b/>
                <w:color w:val="000000"/>
                <w:sz w:val="24"/>
                <w:szCs w:val="24"/>
              </w:rPr>
              <w:t>подраздел</w:t>
            </w:r>
          </w:p>
        </w:tc>
        <w:tc>
          <w:tcPr>
            <w:tcW w:w="1418" w:type="dxa"/>
            <w:tcBorders>
              <w:top w:val="single" w:sz="4" w:space="0" w:color="auto"/>
              <w:left w:val="single" w:sz="4" w:space="0" w:color="auto"/>
              <w:bottom w:val="single" w:sz="4" w:space="0" w:color="auto"/>
              <w:right w:val="single" w:sz="4" w:space="0" w:color="auto"/>
            </w:tcBorders>
          </w:tcPr>
          <w:p w14:paraId="6AB57004" w14:textId="77777777" w:rsidR="0030419F" w:rsidRPr="0000767E" w:rsidRDefault="0030419F" w:rsidP="00D7762B">
            <w:pPr>
              <w:autoSpaceDE w:val="0"/>
              <w:autoSpaceDN w:val="0"/>
              <w:adjustRightInd w:val="0"/>
              <w:jc w:val="center"/>
              <w:rPr>
                <w:b/>
                <w:color w:val="000000"/>
                <w:sz w:val="24"/>
                <w:szCs w:val="24"/>
              </w:rPr>
            </w:pPr>
            <w:r w:rsidRPr="0000767E">
              <w:rPr>
                <w:b/>
                <w:color w:val="000000"/>
                <w:sz w:val="24"/>
                <w:szCs w:val="24"/>
              </w:rPr>
              <w:t>ЦС</w:t>
            </w:r>
          </w:p>
        </w:tc>
        <w:tc>
          <w:tcPr>
            <w:tcW w:w="686" w:type="dxa"/>
            <w:tcBorders>
              <w:top w:val="single" w:sz="4" w:space="0" w:color="auto"/>
              <w:left w:val="single" w:sz="4" w:space="0" w:color="auto"/>
              <w:bottom w:val="single" w:sz="4" w:space="0" w:color="auto"/>
              <w:right w:val="single" w:sz="4" w:space="0" w:color="auto"/>
            </w:tcBorders>
          </w:tcPr>
          <w:p w14:paraId="4D974A08" w14:textId="77777777" w:rsidR="0030419F" w:rsidRPr="0000767E" w:rsidRDefault="0030419F" w:rsidP="00D7762B">
            <w:pPr>
              <w:autoSpaceDE w:val="0"/>
              <w:autoSpaceDN w:val="0"/>
              <w:adjustRightInd w:val="0"/>
              <w:jc w:val="center"/>
              <w:rPr>
                <w:b/>
                <w:color w:val="000000"/>
                <w:sz w:val="24"/>
                <w:szCs w:val="24"/>
              </w:rPr>
            </w:pPr>
            <w:r w:rsidRPr="0000767E">
              <w:rPr>
                <w:b/>
                <w:color w:val="000000"/>
                <w:sz w:val="24"/>
                <w:szCs w:val="24"/>
              </w:rPr>
              <w:t>ВР</w:t>
            </w:r>
          </w:p>
        </w:tc>
        <w:tc>
          <w:tcPr>
            <w:tcW w:w="1156" w:type="dxa"/>
            <w:tcBorders>
              <w:top w:val="single" w:sz="4" w:space="0" w:color="auto"/>
              <w:left w:val="single" w:sz="4" w:space="0" w:color="auto"/>
              <w:bottom w:val="single" w:sz="4" w:space="0" w:color="auto"/>
              <w:right w:val="single" w:sz="4" w:space="0" w:color="auto"/>
            </w:tcBorders>
          </w:tcPr>
          <w:p w14:paraId="3FFFE30F" w14:textId="77777777" w:rsidR="0030419F" w:rsidRPr="0000767E" w:rsidRDefault="0030419F" w:rsidP="00D7762B">
            <w:pPr>
              <w:autoSpaceDE w:val="0"/>
              <w:autoSpaceDN w:val="0"/>
              <w:adjustRightInd w:val="0"/>
              <w:jc w:val="center"/>
              <w:rPr>
                <w:b/>
                <w:color w:val="000000"/>
                <w:sz w:val="24"/>
                <w:szCs w:val="24"/>
              </w:rPr>
            </w:pPr>
            <w:r w:rsidRPr="0000767E">
              <w:rPr>
                <w:b/>
                <w:color w:val="000000"/>
                <w:sz w:val="24"/>
                <w:szCs w:val="24"/>
              </w:rPr>
              <w:t>2022 год</w:t>
            </w:r>
          </w:p>
        </w:tc>
      </w:tr>
      <w:tr w:rsidR="0030419F" w:rsidRPr="0000767E" w14:paraId="68F4562D" w14:textId="77777777" w:rsidTr="00D7762B">
        <w:trPr>
          <w:trHeight w:val="710"/>
        </w:trPr>
        <w:tc>
          <w:tcPr>
            <w:tcW w:w="4112" w:type="dxa"/>
            <w:tcBorders>
              <w:top w:val="single" w:sz="4" w:space="0" w:color="auto"/>
              <w:left w:val="single" w:sz="4" w:space="0" w:color="auto"/>
              <w:bottom w:val="single" w:sz="4" w:space="0" w:color="auto"/>
              <w:right w:val="single" w:sz="4" w:space="0" w:color="auto"/>
            </w:tcBorders>
          </w:tcPr>
          <w:p w14:paraId="31A27CE5"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Администрация муниципального округа Тверской</w:t>
            </w:r>
          </w:p>
        </w:tc>
        <w:tc>
          <w:tcPr>
            <w:tcW w:w="1276" w:type="dxa"/>
            <w:tcBorders>
              <w:top w:val="single" w:sz="4" w:space="0" w:color="auto"/>
              <w:left w:val="single" w:sz="4" w:space="0" w:color="auto"/>
              <w:bottom w:val="single" w:sz="4" w:space="0" w:color="auto"/>
              <w:right w:val="single" w:sz="4" w:space="0" w:color="auto"/>
            </w:tcBorders>
          </w:tcPr>
          <w:p w14:paraId="419E3DB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EB1D411" w14:textId="77777777" w:rsidR="0030419F" w:rsidRPr="0000767E" w:rsidRDefault="0030419F" w:rsidP="00D7762B">
            <w:pPr>
              <w:autoSpaceDE w:val="0"/>
              <w:autoSpaceDN w:val="0"/>
              <w:adjustRightInd w:val="0"/>
              <w:jc w:val="center"/>
              <w:rPr>
                <w:color w:val="000000"/>
                <w:sz w:val="24"/>
                <w:szCs w:val="24"/>
              </w:rPr>
            </w:pPr>
          </w:p>
        </w:tc>
        <w:tc>
          <w:tcPr>
            <w:tcW w:w="1248" w:type="dxa"/>
            <w:tcBorders>
              <w:top w:val="single" w:sz="4" w:space="0" w:color="auto"/>
              <w:left w:val="single" w:sz="4" w:space="0" w:color="auto"/>
              <w:bottom w:val="single" w:sz="4" w:space="0" w:color="auto"/>
              <w:right w:val="single" w:sz="4" w:space="0" w:color="auto"/>
            </w:tcBorders>
          </w:tcPr>
          <w:p w14:paraId="37217A6D" w14:textId="77777777" w:rsidR="0030419F" w:rsidRPr="0000767E" w:rsidRDefault="0030419F" w:rsidP="00D7762B">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A6270F4" w14:textId="77777777" w:rsidR="0030419F" w:rsidRPr="0000767E" w:rsidRDefault="0030419F" w:rsidP="00D7762B">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4D9413CF"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4C8DDD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28446,20</w:t>
            </w:r>
          </w:p>
        </w:tc>
      </w:tr>
      <w:tr w:rsidR="0030419F" w:rsidRPr="0000767E" w14:paraId="7D44AAA0" w14:textId="77777777" w:rsidTr="00D7762B">
        <w:trPr>
          <w:trHeight w:val="562"/>
        </w:trPr>
        <w:tc>
          <w:tcPr>
            <w:tcW w:w="4112" w:type="dxa"/>
            <w:tcBorders>
              <w:top w:val="single" w:sz="4" w:space="0" w:color="auto"/>
              <w:left w:val="single" w:sz="4" w:space="0" w:color="auto"/>
              <w:bottom w:val="single" w:sz="4" w:space="0" w:color="auto"/>
              <w:right w:val="single" w:sz="4" w:space="0" w:color="auto"/>
            </w:tcBorders>
          </w:tcPr>
          <w:p w14:paraId="009AF5F6"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53DA8A4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1F78A3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07DCBFA" w14:textId="77777777" w:rsidR="0030419F" w:rsidRPr="0000767E" w:rsidRDefault="0030419F" w:rsidP="00D7762B">
            <w:pPr>
              <w:autoSpaceDE w:val="0"/>
              <w:autoSpaceDN w:val="0"/>
              <w:adjustRightInd w:val="0"/>
              <w:jc w:val="center"/>
              <w:rPr>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06FC8E" w14:textId="77777777" w:rsidR="0030419F" w:rsidRPr="0000767E" w:rsidRDefault="0030419F" w:rsidP="00D7762B">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813B00C"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6559BB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23703,4</w:t>
            </w:r>
          </w:p>
        </w:tc>
      </w:tr>
      <w:tr w:rsidR="0030419F" w:rsidRPr="0000767E" w14:paraId="4528AEC9" w14:textId="77777777" w:rsidTr="00D7762B">
        <w:trPr>
          <w:trHeight w:val="1066"/>
        </w:trPr>
        <w:tc>
          <w:tcPr>
            <w:tcW w:w="4112" w:type="dxa"/>
            <w:tcBorders>
              <w:top w:val="single" w:sz="4" w:space="0" w:color="auto"/>
              <w:left w:val="single" w:sz="4" w:space="0" w:color="auto"/>
              <w:bottom w:val="single" w:sz="4" w:space="0" w:color="auto"/>
              <w:right w:val="single" w:sz="4" w:space="0" w:color="auto"/>
            </w:tcBorders>
          </w:tcPr>
          <w:p w14:paraId="4E52BDD3"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Функционирование высшего должностного лица субъекта Российской Федерации 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574931AD"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E039483"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A65372F"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802FEDB"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5F81045"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894F285" w14:textId="77777777" w:rsidR="0030419F" w:rsidRPr="0000767E" w:rsidRDefault="0030419F" w:rsidP="00D7762B">
            <w:pPr>
              <w:autoSpaceDE w:val="0"/>
              <w:autoSpaceDN w:val="0"/>
              <w:adjustRightInd w:val="0"/>
              <w:jc w:val="center"/>
              <w:rPr>
                <w:b/>
                <w:bCs/>
                <w:color w:val="000000"/>
                <w:sz w:val="24"/>
                <w:szCs w:val="24"/>
              </w:rPr>
            </w:pPr>
            <w:r>
              <w:rPr>
                <w:b/>
                <w:bCs/>
                <w:sz w:val="24"/>
                <w:szCs w:val="24"/>
              </w:rPr>
              <w:t>3576,9</w:t>
            </w:r>
          </w:p>
        </w:tc>
      </w:tr>
      <w:tr w:rsidR="0030419F" w:rsidRPr="0000767E" w14:paraId="4929020C" w14:textId="77777777" w:rsidTr="00D7762B">
        <w:trPr>
          <w:trHeight w:val="370"/>
        </w:trPr>
        <w:tc>
          <w:tcPr>
            <w:tcW w:w="4112" w:type="dxa"/>
            <w:tcBorders>
              <w:top w:val="single" w:sz="4" w:space="0" w:color="auto"/>
              <w:left w:val="single" w:sz="4" w:space="0" w:color="auto"/>
              <w:bottom w:val="single" w:sz="4" w:space="0" w:color="auto"/>
              <w:right w:val="single" w:sz="4" w:space="0" w:color="auto"/>
            </w:tcBorders>
          </w:tcPr>
          <w:p w14:paraId="44C62006"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Глава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7FC7593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DB5DD4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4F5FDD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4C17611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37F59118"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2CC0D59" w14:textId="77777777" w:rsidR="0030419F" w:rsidRPr="0000767E" w:rsidRDefault="0030419F" w:rsidP="00D7762B">
            <w:pPr>
              <w:autoSpaceDE w:val="0"/>
              <w:autoSpaceDN w:val="0"/>
              <w:adjustRightInd w:val="0"/>
              <w:jc w:val="center"/>
              <w:rPr>
                <w:color w:val="000000"/>
                <w:sz w:val="24"/>
                <w:szCs w:val="24"/>
              </w:rPr>
            </w:pPr>
            <w:r>
              <w:rPr>
                <w:b/>
                <w:bCs/>
                <w:sz w:val="24"/>
                <w:szCs w:val="24"/>
              </w:rPr>
              <w:t>3450,5</w:t>
            </w:r>
          </w:p>
        </w:tc>
      </w:tr>
      <w:tr w:rsidR="0030419F" w:rsidRPr="0000767E" w14:paraId="72488DF9" w14:textId="77777777" w:rsidTr="00D7762B">
        <w:trPr>
          <w:trHeight w:val="1867"/>
        </w:trPr>
        <w:tc>
          <w:tcPr>
            <w:tcW w:w="4112" w:type="dxa"/>
            <w:tcBorders>
              <w:top w:val="single" w:sz="4" w:space="0" w:color="auto"/>
              <w:left w:val="single" w:sz="4" w:space="0" w:color="auto"/>
              <w:bottom w:val="single" w:sz="4" w:space="0" w:color="auto"/>
              <w:right w:val="single" w:sz="4" w:space="0" w:color="auto"/>
            </w:tcBorders>
          </w:tcPr>
          <w:p w14:paraId="454063B8"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523E701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0602CC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4A2AE2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FFEE7A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610AC0D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7494247C" w14:textId="77777777" w:rsidR="0030419F" w:rsidRPr="0000767E" w:rsidRDefault="0030419F" w:rsidP="00D7762B">
            <w:pPr>
              <w:autoSpaceDE w:val="0"/>
              <w:autoSpaceDN w:val="0"/>
              <w:adjustRightInd w:val="0"/>
              <w:jc w:val="center"/>
              <w:rPr>
                <w:color w:val="000000"/>
                <w:sz w:val="24"/>
                <w:szCs w:val="24"/>
              </w:rPr>
            </w:pPr>
            <w:r>
              <w:rPr>
                <w:color w:val="000000"/>
                <w:sz w:val="24"/>
                <w:szCs w:val="24"/>
              </w:rPr>
              <w:t>3334,5</w:t>
            </w:r>
          </w:p>
        </w:tc>
      </w:tr>
      <w:tr w:rsidR="0030419F" w:rsidRPr="0000767E" w14:paraId="3FA76703" w14:textId="77777777" w:rsidTr="00D7762B">
        <w:trPr>
          <w:trHeight w:val="770"/>
        </w:trPr>
        <w:tc>
          <w:tcPr>
            <w:tcW w:w="4112" w:type="dxa"/>
            <w:tcBorders>
              <w:top w:val="single" w:sz="4" w:space="0" w:color="auto"/>
              <w:left w:val="single" w:sz="4" w:space="0" w:color="auto"/>
              <w:bottom w:val="single" w:sz="4" w:space="0" w:color="auto"/>
              <w:right w:val="single" w:sz="4" w:space="0" w:color="auto"/>
            </w:tcBorders>
          </w:tcPr>
          <w:p w14:paraId="647B7D12"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7079FFD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359C9C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69FBBE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68F76A9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76C2457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15F052DB" w14:textId="77777777" w:rsidR="0030419F" w:rsidRPr="0000767E" w:rsidRDefault="0030419F" w:rsidP="00D7762B">
            <w:pPr>
              <w:autoSpaceDE w:val="0"/>
              <w:autoSpaceDN w:val="0"/>
              <w:adjustRightInd w:val="0"/>
              <w:jc w:val="center"/>
              <w:rPr>
                <w:color w:val="000000"/>
                <w:sz w:val="24"/>
                <w:szCs w:val="24"/>
              </w:rPr>
            </w:pPr>
            <w:r>
              <w:rPr>
                <w:color w:val="000000"/>
                <w:sz w:val="24"/>
                <w:szCs w:val="24"/>
              </w:rPr>
              <w:t>3334,5</w:t>
            </w:r>
          </w:p>
        </w:tc>
      </w:tr>
      <w:tr w:rsidR="0030419F" w:rsidRPr="0000767E" w14:paraId="17C60A7C" w14:textId="77777777" w:rsidTr="00D7762B">
        <w:trPr>
          <w:trHeight w:val="844"/>
        </w:trPr>
        <w:tc>
          <w:tcPr>
            <w:tcW w:w="4112" w:type="dxa"/>
            <w:tcBorders>
              <w:top w:val="single" w:sz="4" w:space="0" w:color="auto"/>
              <w:left w:val="single" w:sz="4" w:space="0" w:color="auto"/>
              <w:bottom w:val="single" w:sz="4" w:space="0" w:color="auto"/>
              <w:right w:val="single" w:sz="4" w:space="0" w:color="auto"/>
            </w:tcBorders>
          </w:tcPr>
          <w:p w14:paraId="1427B48F"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52469CF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A000FA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F65AA1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A3C5E7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6901217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6B6EE14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116,0</w:t>
            </w:r>
          </w:p>
        </w:tc>
      </w:tr>
      <w:tr w:rsidR="0030419F" w:rsidRPr="0000767E" w14:paraId="1E7E3BFB" w14:textId="77777777" w:rsidTr="00D7762B">
        <w:trPr>
          <w:trHeight w:val="818"/>
        </w:trPr>
        <w:tc>
          <w:tcPr>
            <w:tcW w:w="4112" w:type="dxa"/>
            <w:tcBorders>
              <w:top w:val="single" w:sz="4" w:space="0" w:color="auto"/>
              <w:left w:val="single" w:sz="4" w:space="0" w:color="auto"/>
              <w:bottom w:val="single" w:sz="4" w:space="0" w:color="auto"/>
              <w:right w:val="single" w:sz="4" w:space="0" w:color="auto"/>
            </w:tcBorders>
          </w:tcPr>
          <w:p w14:paraId="238D03DA"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73D97CA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98F6D2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E5A64D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CDAEAC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31А0100100</w:t>
            </w:r>
          </w:p>
        </w:tc>
        <w:tc>
          <w:tcPr>
            <w:tcW w:w="686" w:type="dxa"/>
            <w:tcBorders>
              <w:top w:val="single" w:sz="4" w:space="0" w:color="auto"/>
              <w:left w:val="single" w:sz="4" w:space="0" w:color="auto"/>
              <w:bottom w:val="single" w:sz="4" w:space="0" w:color="auto"/>
              <w:right w:val="single" w:sz="4" w:space="0" w:color="auto"/>
            </w:tcBorders>
          </w:tcPr>
          <w:p w14:paraId="356D1B3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35B93DA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116,0</w:t>
            </w:r>
          </w:p>
        </w:tc>
      </w:tr>
      <w:tr w:rsidR="0030419F" w:rsidRPr="0000767E" w14:paraId="5D91B58D" w14:textId="77777777" w:rsidTr="00D7762B">
        <w:trPr>
          <w:trHeight w:val="556"/>
        </w:trPr>
        <w:tc>
          <w:tcPr>
            <w:tcW w:w="4112" w:type="dxa"/>
            <w:tcBorders>
              <w:top w:val="single" w:sz="4" w:space="0" w:color="auto"/>
              <w:left w:val="single" w:sz="4" w:space="0" w:color="auto"/>
              <w:bottom w:val="single" w:sz="4" w:space="0" w:color="auto"/>
              <w:right w:val="single" w:sz="4" w:space="0" w:color="auto"/>
            </w:tcBorders>
          </w:tcPr>
          <w:p w14:paraId="6BCFD4A3"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1F1D63D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58C9F1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EC07A6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92529C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21C04EAC"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996E9B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126,4</w:t>
            </w:r>
          </w:p>
        </w:tc>
      </w:tr>
      <w:tr w:rsidR="0030419F" w:rsidRPr="0000767E" w14:paraId="1A8A9D81" w14:textId="77777777" w:rsidTr="00D7762B">
        <w:trPr>
          <w:trHeight w:val="1973"/>
        </w:trPr>
        <w:tc>
          <w:tcPr>
            <w:tcW w:w="4112" w:type="dxa"/>
            <w:tcBorders>
              <w:top w:val="single" w:sz="4" w:space="0" w:color="auto"/>
              <w:left w:val="single" w:sz="4" w:space="0" w:color="auto"/>
              <w:bottom w:val="single" w:sz="4" w:space="0" w:color="auto"/>
              <w:right w:val="single" w:sz="4" w:space="0" w:color="auto"/>
            </w:tcBorders>
          </w:tcPr>
          <w:p w14:paraId="39EEBD69"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16E5412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401777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7510B8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B356C8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4B9243F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45459C5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126,4</w:t>
            </w:r>
          </w:p>
        </w:tc>
      </w:tr>
      <w:tr w:rsidR="0030419F" w:rsidRPr="0000767E" w14:paraId="41BBA9EE" w14:textId="77777777" w:rsidTr="00D7762B">
        <w:trPr>
          <w:trHeight w:val="979"/>
        </w:trPr>
        <w:tc>
          <w:tcPr>
            <w:tcW w:w="4112" w:type="dxa"/>
            <w:tcBorders>
              <w:top w:val="single" w:sz="4" w:space="0" w:color="auto"/>
              <w:left w:val="single" w:sz="4" w:space="0" w:color="auto"/>
              <w:bottom w:val="single" w:sz="4" w:space="0" w:color="auto"/>
              <w:right w:val="single" w:sz="4" w:space="0" w:color="auto"/>
            </w:tcBorders>
          </w:tcPr>
          <w:p w14:paraId="52C91BAE"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0837B66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C5E7A1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F7EC64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2D8990A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117EF7A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4EEEFF0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126,4</w:t>
            </w:r>
          </w:p>
        </w:tc>
      </w:tr>
      <w:tr w:rsidR="0030419F" w:rsidRPr="0000767E" w14:paraId="4D6D89DD" w14:textId="77777777" w:rsidTr="00D7762B">
        <w:trPr>
          <w:trHeight w:val="1466"/>
        </w:trPr>
        <w:tc>
          <w:tcPr>
            <w:tcW w:w="4112" w:type="dxa"/>
            <w:tcBorders>
              <w:top w:val="single" w:sz="4" w:space="0" w:color="auto"/>
              <w:left w:val="single" w:sz="4" w:space="0" w:color="auto"/>
              <w:bottom w:val="single" w:sz="4" w:space="0" w:color="auto"/>
              <w:right w:val="single" w:sz="4" w:space="0" w:color="auto"/>
            </w:tcBorders>
          </w:tcPr>
          <w:p w14:paraId="5772F43D"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tcPr>
          <w:p w14:paraId="7010ADC3"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AE6F75E"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9ACAFC9"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10E0754F"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E010F86"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9BD4784"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451,0</w:t>
            </w:r>
          </w:p>
        </w:tc>
      </w:tr>
      <w:tr w:rsidR="0030419F" w:rsidRPr="0000767E" w14:paraId="7EB36E98" w14:textId="77777777" w:rsidTr="00D7762B">
        <w:trPr>
          <w:trHeight w:val="774"/>
        </w:trPr>
        <w:tc>
          <w:tcPr>
            <w:tcW w:w="4112" w:type="dxa"/>
            <w:tcBorders>
              <w:top w:val="single" w:sz="4" w:space="0" w:color="auto"/>
              <w:left w:val="single" w:sz="4" w:space="0" w:color="auto"/>
              <w:bottom w:val="single" w:sz="4" w:space="0" w:color="auto"/>
              <w:right w:val="single" w:sz="4" w:space="0" w:color="auto"/>
            </w:tcBorders>
          </w:tcPr>
          <w:p w14:paraId="7E4EC73C"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Депутаты Совета депутатов внутригородского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tcPr>
          <w:p w14:paraId="2F3E54D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549825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019187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0DCC928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7C1E244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2B628C7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451,0</w:t>
            </w:r>
          </w:p>
        </w:tc>
      </w:tr>
      <w:tr w:rsidR="0030419F" w:rsidRPr="0000767E" w14:paraId="6DD2CFE0" w14:textId="77777777" w:rsidTr="00D7762B">
        <w:trPr>
          <w:trHeight w:val="816"/>
        </w:trPr>
        <w:tc>
          <w:tcPr>
            <w:tcW w:w="4112" w:type="dxa"/>
            <w:tcBorders>
              <w:top w:val="single" w:sz="4" w:space="0" w:color="auto"/>
              <w:left w:val="single" w:sz="4" w:space="0" w:color="auto"/>
              <w:bottom w:val="single" w:sz="4" w:space="0" w:color="auto"/>
              <w:right w:val="single" w:sz="4" w:space="0" w:color="auto"/>
            </w:tcBorders>
          </w:tcPr>
          <w:p w14:paraId="44A6B45B"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4A61D9B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6E9B5A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EEA39F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03</w:t>
            </w:r>
          </w:p>
        </w:tc>
        <w:tc>
          <w:tcPr>
            <w:tcW w:w="1418" w:type="dxa"/>
            <w:tcBorders>
              <w:top w:val="single" w:sz="4" w:space="0" w:color="auto"/>
              <w:left w:val="single" w:sz="4" w:space="0" w:color="auto"/>
              <w:bottom w:val="single" w:sz="4" w:space="0" w:color="auto"/>
              <w:right w:val="single" w:sz="4" w:space="0" w:color="auto"/>
            </w:tcBorders>
          </w:tcPr>
          <w:p w14:paraId="2ABE3CA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31А0100200</w:t>
            </w:r>
          </w:p>
        </w:tc>
        <w:tc>
          <w:tcPr>
            <w:tcW w:w="686" w:type="dxa"/>
            <w:tcBorders>
              <w:top w:val="single" w:sz="4" w:space="0" w:color="auto"/>
              <w:left w:val="single" w:sz="4" w:space="0" w:color="auto"/>
              <w:bottom w:val="single" w:sz="4" w:space="0" w:color="auto"/>
              <w:right w:val="single" w:sz="4" w:space="0" w:color="auto"/>
            </w:tcBorders>
          </w:tcPr>
          <w:p w14:paraId="5F28B10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371CFAE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451,00</w:t>
            </w:r>
          </w:p>
        </w:tc>
      </w:tr>
      <w:tr w:rsidR="0030419F" w:rsidRPr="0000767E" w14:paraId="6987A18B" w14:textId="77777777" w:rsidTr="00D7762B">
        <w:trPr>
          <w:trHeight w:val="1035"/>
        </w:trPr>
        <w:tc>
          <w:tcPr>
            <w:tcW w:w="4112" w:type="dxa"/>
            <w:tcBorders>
              <w:top w:val="single" w:sz="4" w:space="0" w:color="auto"/>
              <w:left w:val="single" w:sz="4" w:space="0" w:color="auto"/>
              <w:bottom w:val="single" w:sz="4" w:space="0" w:color="auto"/>
              <w:right w:val="single" w:sz="4" w:space="0" w:color="auto"/>
            </w:tcBorders>
          </w:tcPr>
          <w:p w14:paraId="4B7DC1A8"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tcBorders>
              <w:top w:val="single" w:sz="4" w:space="0" w:color="auto"/>
              <w:left w:val="single" w:sz="4" w:space="0" w:color="auto"/>
              <w:bottom w:val="single" w:sz="4" w:space="0" w:color="auto"/>
              <w:right w:val="single" w:sz="4" w:space="0" w:color="auto"/>
            </w:tcBorders>
          </w:tcPr>
          <w:p w14:paraId="327B187B"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7670758"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6917A96"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16188823"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462B70AB"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B8E34AE"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15884,15</w:t>
            </w:r>
          </w:p>
        </w:tc>
      </w:tr>
      <w:tr w:rsidR="0030419F" w:rsidRPr="0000767E" w14:paraId="4F4C19ED" w14:textId="77777777" w:rsidTr="00D7762B">
        <w:trPr>
          <w:trHeight w:val="1902"/>
        </w:trPr>
        <w:tc>
          <w:tcPr>
            <w:tcW w:w="4112" w:type="dxa"/>
            <w:tcBorders>
              <w:top w:val="single" w:sz="4" w:space="0" w:color="auto"/>
              <w:left w:val="single" w:sz="4" w:space="0" w:color="auto"/>
              <w:bottom w:val="single" w:sz="4" w:space="0" w:color="auto"/>
              <w:right w:val="single" w:sz="4" w:space="0" w:color="auto"/>
            </w:tcBorders>
          </w:tcPr>
          <w:p w14:paraId="134D4364"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161F0A6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FDED84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31CD55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6432575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7A4E2096"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245153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15265,25</w:t>
            </w:r>
          </w:p>
        </w:tc>
      </w:tr>
      <w:tr w:rsidR="0030419F" w:rsidRPr="0000767E" w14:paraId="35E88A7B" w14:textId="77777777" w:rsidTr="00D7762B">
        <w:trPr>
          <w:trHeight w:val="1810"/>
        </w:trPr>
        <w:tc>
          <w:tcPr>
            <w:tcW w:w="4112" w:type="dxa"/>
            <w:tcBorders>
              <w:top w:val="single" w:sz="4" w:space="0" w:color="auto"/>
              <w:left w:val="single" w:sz="4" w:space="0" w:color="auto"/>
              <w:bottom w:val="single" w:sz="4" w:space="0" w:color="auto"/>
              <w:right w:val="single" w:sz="4" w:space="0" w:color="auto"/>
            </w:tcBorders>
          </w:tcPr>
          <w:p w14:paraId="358B7A5B"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42E1C60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A77EE7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604FE5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589EFE2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66897CE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438A90F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13243,27</w:t>
            </w:r>
          </w:p>
        </w:tc>
      </w:tr>
      <w:tr w:rsidR="0030419F" w:rsidRPr="0000767E" w14:paraId="433DBE04" w14:textId="77777777" w:rsidTr="00D7762B">
        <w:trPr>
          <w:trHeight w:val="934"/>
        </w:trPr>
        <w:tc>
          <w:tcPr>
            <w:tcW w:w="4112" w:type="dxa"/>
            <w:tcBorders>
              <w:top w:val="single" w:sz="4" w:space="0" w:color="auto"/>
              <w:left w:val="single" w:sz="4" w:space="0" w:color="auto"/>
              <w:bottom w:val="single" w:sz="4" w:space="0" w:color="auto"/>
              <w:right w:val="single" w:sz="4" w:space="0" w:color="auto"/>
            </w:tcBorders>
          </w:tcPr>
          <w:p w14:paraId="35156B59"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11C406E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84AAAE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38A727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155712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5E2DB0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2AF9910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13243,27</w:t>
            </w:r>
          </w:p>
        </w:tc>
      </w:tr>
      <w:tr w:rsidR="0030419F" w:rsidRPr="0000767E" w14:paraId="6DABE818" w14:textId="77777777" w:rsidTr="00D7762B">
        <w:trPr>
          <w:trHeight w:val="962"/>
        </w:trPr>
        <w:tc>
          <w:tcPr>
            <w:tcW w:w="4112" w:type="dxa"/>
            <w:tcBorders>
              <w:top w:val="single" w:sz="4" w:space="0" w:color="auto"/>
              <w:left w:val="single" w:sz="4" w:space="0" w:color="auto"/>
              <w:bottom w:val="single" w:sz="4" w:space="0" w:color="auto"/>
              <w:right w:val="single" w:sz="4" w:space="0" w:color="auto"/>
            </w:tcBorders>
          </w:tcPr>
          <w:p w14:paraId="32AF7EB0"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119BFA9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7E9EFE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4A4C0A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F80147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7F9F24B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174FDBB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2018,98</w:t>
            </w:r>
          </w:p>
        </w:tc>
      </w:tr>
      <w:tr w:rsidR="0030419F" w:rsidRPr="0000767E" w14:paraId="4EC06BFA" w14:textId="77777777" w:rsidTr="00D7762B">
        <w:trPr>
          <w:trHeight w:val="962"/>
        </w:trPr>
        <w:tc>
          <w:tcPr>
            <w:tcW w:w="4112" w:type="dxa"/>
            <w:tcBorders>
              <w:top w:val="single" w:sz="4" w:space="0" w:color="auto"/>
              <w:left w:val="single" w:sz="4" w:space="0" w:color="auto"/>
              <w:bottom w:val="single" w:sz="4" w:space="0" w:color="auto"/>
              <w:right w:val="single" w:sz="4" w:space="0" w:color="auto"/>
            </w:tcBorders>
          </w:tcPr>
          <w:p w14:paraId="76F3D5E7"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0362026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203945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E5DD24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058A20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534C647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34B63FF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2018,98</w:t>
            </w:r>
          </w:p>
        </w:tc>
      </w:tr>
      <w:tr w:rsidR="0030419F" w:rsidRPr="0000767E" w14:paraId="4D6DFEA4" w14:textId="77777777" w:rsidTr="00D7762B">
        <w:trPr>
          <w:trHeight w:val="355"/>
        </w:trPr>
        <w:tc>
          <w:tcPr>
            <w:tcW w:w="4112" w:type="dxa"/>
            <w:tcBorders>
              <w:top w:val="single" w:sz="4" w:space="0" w:color="auto"/>
              <w:left w:val="single" w:sz="4" w:space="0" w:color="auto"/>
              <w:bottom w:val="single" w:sz="4" w:space="0" w:color="auto"/>
              <w:right w:val="single" w:sz="4" w:space="0" w:color="auto"/>
            </w:tcBorders>
          </w:tcPr>
          <w:p w14:paraId="46FB24B8"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2BBC8AF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B2B598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916744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D7862F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0E78C7D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4A983D2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0,0</w:t>
            </w:r>
          </w:p>
        </w:tc>
      </w:tr>
      <w:tr w:rsidR="0030419F" w:rsidRPr="0000767E" w14:paraId="28023545" w14:textId="77777777" w:rsidTr="00D7762B">
        <w:trPr>
          <w:trHeight w:val="416"/>
        </w:trPr>
        <w:tc>
          <w:tcPr>
            <w:tcW w:w="4112" w:type="dxa"/>
            <w:tcBorders>
              <w:top w:val="single" w:sz="4" w:space="0" w:color="auto"/>
              <w:left w:val="single" w:sz="4" w:space="0" w:color="auto"/>
              <w:bottom w:val="single" w:sz="4" w:space="0" w:color="auto"/>
              <w:right w:val="single" w:sz="4" w:space="0" w:color="auto"/>
            </w:tcBorders>
          </w:tcPr>
          <w:p w14:paraId="0FCEC9C0"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Исполнение судебных актов</w:t>
            </w:r>
          </w:p>
        </w:tc>
        <w:tc>
          <w:tcPr>
            <w:tcW w:w="1276" w:type="dxa"/>
            <w:tcBorders>
              <w:top w:val="single" w:sz="4" w:space="0" w:color="auto"/>
              <w:left w:val="single" w:sz="4" w:space="0" w:color="auto"/>
              <w:bottom w:val="single" w:sz="4" w:space="0" w:color="auto"/>
              <w:right w:val="single" w:sz="4" w:space="0" w:color="auto"/>
            </w:tcBorders>
          </w:tcPr>
          <w:p w14:paraId="0B1E7B0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B61AE4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5D68B11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145F8A0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303E852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830</w:t>
            </w:r>
          </w:p>
        </w:tc>
        <w:tc>
          <w:tcPr>
            <w:tcW w:w="1156" w:type="dxa"/>
            <w:tcBorders>
              <w:top w:val="single" w:sz="4" w:space="0" w:color="auto"/>
              <w:left w:val="single" w:sz="4" w:space="0" w:color="auto"/>
              <w:bottom w:val="single" w:sz="4" w:space="0" w:color="auto"/>
              <w:right w:val="single" w:sz="4" w:space="0" w:color="auto"/>
            </w:tcBorders>
          </w:tcPr>
          <w:p w14:paraId="69882BB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0,0</w:t>
            </w:r>
          </w:p>
        </w:tc>
      </w:tr>
      <w:tr w:rsidR="0030419F" w:rsidRPr="0000767E" w14:paraId="6A0DCEA5" w14:textId="77777777" w:rsidTr="00D7762B">
        <w:trPr>
          <w:trHeight w:val="607"/>
        </w:trPr>
        <w:tc>
          <w:tcPr>
            <w:tcW w:w="4112" w:type="dxa"/>
            <w:tcBorders>
              <w:top w:val="single" w:sz="4" w:space="0" w:color="auto"/>
              <w:left w:val="single" w:sz="4" w:space="0" w:color="auto"/>
              <w:bottom w:val="single" w:sz="4" w:space="0" w:color="auto"/>
              <w:right w:val="single" w:sz="4" w:space="0" w:color="auto"/>
            </w:tcBorders>
          </w:tcPr>
          <w:p w14:paraId="77C26278"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Pr>
          <w:p w14:paraId="77487D9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3070E8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0C62B7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D7D36F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07B25BF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850</w:t>
            </w:r>
          </w:p>
        </w:tc>
        <w:tc>
          <w:tcPr>
            <w:tcW w:w="1156" w:type="dxa"/>
            <w:tcBorders>
              <w:top w:val="single" w:sz="4" w:space="0" w:color="auto"/>
              <w:left w:val="single" w:sz="4" w:space="0" w:color="auto"/>
              <w:bottom w:val="single" w:sz="4" w:space="0" w:color="auto"/>
              <w:right w:val="single" w:sz="4" w:space="0" w:color="auto"/>
            </w:tcBorders>
          </w:tcPr>
          <w:p w14:paraId="607E584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0,0</w:t>
            </w:r>
          </w:p>
        </w:tc>
      </w:tr>
      <w:tr w:rsidR="0030419F" w:rsidRPr="0000767E" w14:paraId="0E31B700" w14:textId="77777777" w:rsidTr="00D7762B">
        <w:trPr>
          <w:trHeight w:val="888"/>
        </w:trPr>
        <w:tc>
          <w:tcPr>
            <w:tcW w:w="4112" w:type="dxa"/>
            <w:tcBorders>
              <w:top w:val="single" w:sz="4" w:space="0" w:color="auto"/>
              <w:left w:val="single" w:sz="4" w:space="0" w:color="auto"/>
              <w:bottom w:val="single" w:sz="4" w:space="0" w:color="auto"/>
              <w:right w:val="single" w:sz="4" w:space="0" w:color="auto"/>
            </w:tcBorders>
          </w:tcPr>
          <w:p w14:paraId="2EBD7FE3"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Прочие расходы в сфере здравоохранения</w:t>
            </w:r>
          </w:p>
        </w:tc>
        <w:tc>
          <w:tcPr>
            <w:tcW w:w="1276" w:type="dxa"/>
            <w:tcBorders>
              <w:top w:val="single" w:sz="4" w:space="0" w:color="auto"/>
              <w:left w:val="single" w:sz="4" w:space="0" w:color="auto"/>
              <w:bottom w:val="single" w:sz="4" w:space="0" w:color="auto"/>
              <w:right w:val="single" w:sz="4" w:space="0" w:color="auto"/>
            </w:tcBorders>
          </w:tcPr>
          <w:p w14:paraId="36DFE92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70148A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174CF85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EDF50D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582CDC8F"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C164A6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621,9</w:t>
            </w:r>
          </w:p>
        </w:tc>
      </w:tr>
      <w:tr w:rsidR="0030419F" w:rsidRPr="0000767E" w14:paraId="5FA13E2E" w14:textId="77777777" w:rsidTr="00D7762B">
        <w:trPr>
          <w:trHeight w:val="1956"/>
        </w:trPr>
        <w:tc>
          <w:tcPr>
            <w:tcW w:w="4112" w:type="dxa"/>
            <w:tcBorders>
              <w:top w:val="single" w:sz="4" w:space="0" w:color="auto"/>
              <w:left w:val="single" w:sz="4" w:space="0" w:color="auto"/>
              <w:bottom w:val="single" w:sz="4" w:space="0" w:color="auto"/>
              <w:right w:val="single" w:sz="4" w:space="0" w:color="auto"/>
            </w:tcBorders>
          </w:tcPr>
          <w:p w14:paraId="24464375"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tcPr>
          <w:p w14:paraId="3696ABC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D48EE0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1E12CC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67EE59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3D3BC1C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100</w:t>
            </w:r>
          </w:p>
        </w:tc>
        <w:tc>
          <w:tcPr>
            <w:tcW w:w="1156" w:type="dxa"/>
            <w:tcBorders>
              <w:top w:val="single" w:sz="4" w:space="0" w:color="auto"/>
              <w:left w:val="single" w:sz="4" w:space="0" w:color="auto"/>
              <w:bottom w:val="single" w:sz="4" w:space="0" w:color="auto"/>
              <w:right w:val="single" w:sz="4" w:space="0" w:color="auto"/>
            </w:tcBorders>
          </w:tcPr>
          <w:p w14:paraId="3884F46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621,9</w:t>
            </w:r>
          </w:p>
        </w:tc>
      </w:tr>
      <w:tr w:rsidR="0030419F" w:rsidRPr="0000767E" w14:paraId="1F9770CB" w14:textId="77777777" w:rsidTr="00D7762B">
        <w:trPr>
          <w:trHeight w:val="848"/>
        </w:trPr>
        <w:tc>
          <w:tcPr>
            <w:tcW w:w="4112" w:type="dxa"/>
            <w:tcBorders>
              <w:top w:val="single" w:sz="4" w:space="0" w:color="auto"/>
              <w:left w:val="single" w:sz="4" w:space="0" w:color="auto"/>
              <w:bottom w:val="single" w:sz="4" w:space="0" w:color="auto"/>
              <w:right w:val="single" w:sz="4" w:space="0" w:color="auto"/>
            </w:tcBorders>
          </w:tcPr>
          <w:p w14:paraId="47DB42FA"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Расходы на выплату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tcPr>
          <w:p w14:paraId="41A5499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D05C8E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1F8261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7DA562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35Г0101100</w:t>
            </w:r>
          </w:p>
        </w:tc>
        <w:tc>
          <w:tcPr>
            <w:tcW w:w="686" w:type="dxa"/>
            <w:tcBorders>
              <w:top w:val="single" w:sz="4" w:space="0" w:color="auto"/>
              <w:left w:val="single" w:sz="4" w:space="0" w:color="auto"/>
              <w:bottom w:val="single" w:sz="4" w:space="0" w:color="auto"/>
              <w:right w:val="single" w:sz="4" w:space="0" w:color="auto"/>
            </w:tcBorders>
          </w:tcPr>
          <w:p w14:paraId="5E275A6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120</w:t>
            </w:r>
          </w:p>
        </w:tc>
        <w:tc>
          <w:tcPr>
            <w:tcW w:w="1156" w:type="dxa"/>
            <w:tcBorders>
              <w:top w:val="single" w:sz="4" w:space="0" w:color="auto"/>
              <w:left w:val="single" w:sz="4" w:space="0" w:color="auto"/>
              <w:bottom w:val="single" w:sz="4" w:space="0" w:color="auto"/>
              <w:right w:val="single" w:sz="4" w:space="0" w:color="auto"/>
            </w:tcBorders>
          </w:tcPr>
          <w:p w14:paraId="26C2F0A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621,9</w:t>
            </w:r>
          </w:p>
        </w:tc>
      </w:tr>
      <w:tr w:rsidR="0030419F" w:rsidRPr="0000767E" w14:paraId="75BFBA6E" w14:textId="77777777" w:rsidTr="00D7762B">
        <w:trPr>
          <w:trHeight w:val="653"/>
        </w:trPr>
        <w:tc>
          <w:tcPr>
            <w:tcW w:w="4112" w:type="dxa"/>
            <w:tcBorders>
              <w:top w:val="single" w:sz="4" w:space="0" w:color="auto"/>
              <w:left w:val="single" w:sz="4" w:space="0" w:color="auto"/>
              <w:bottom w:val="single" w:sz="4" w:space="0" w:color="auto"/>
              <w:right w:val="single" w:sz="4" w:space="0" w:color="auto"/>
            </w:tcBorders>
          </w:tcPr>
          <w:p w14:paraId="0FCED6B8"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Обеспечение проведения выборов и референдумов</w:t>
            </w:r>
          </w:p>
        </w:tc>
        <w:tc>
          <w:tcPr>
            <w:tcW w:w="1276" w:type="dxa"/>
            <w:tcBorders>
              <w:top w:val="single" w:sz="4" w:space="0" w:color="auto"/>
              <w:left w:val="single" w:sz="4" w:space="0" w:color="auto"/>
              <w:bottom w:val="single" w:sz="4" w:space="0" w:color="auto"/>
              <w:right w:val="single" w:sz="4" w:space="0" w:color="auto"/>
            </w:tcBorders>
          </w:tcPr>
          <w:p w14:paraId="0D100273"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A3AB2B2"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8E623FD"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2FFF8C22"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79AFCB7D"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81E8420"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4742,8</w:t>
            </w:r>
          </w:p>
        </w:tc>
      </w:tr>
      <w:tr w:rsidR="0030419F" w:rsidRPr="0000767E" w14:paraId="3E3A27C5" w14:textId="77777777" w:rsidTr="00D7762B">
        <w:trPr>
          <w:trHeight w:val="1022"/>
        </w:trPr>
        <w:tc>
          <w:tcPr>
            <w:tcW w:w="4112" w:type="dxa"/>
            <w:tcBorders>
              <w:top w:val="single" w:sz="4" w:space="0" w:color="auto"/>
              <w:left w:val="single" w:sz="4" w:space="0" w:color="auto"/>
              <w:bottom w:val="single" w:sz="4" w:space="0" w:color="auto"/>
              <w:right w:val="single" w:sz="4" w:space="0" w:color="auto"/>
            </w:tcBorders>
          </w:tcPr>
          <w:p w14:paraId="576002FF"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Проведение выборов депутатов Совета депутатов муниципальных округов города Москвы</w:t>
            </w:r>
          </w:p>
        </w:tc>
        <w:tc>
          <w:tcPr>
            <w:tcW w:w="1276" w:type="dxa"/>
            <w:tcBorders>
              <w:top w:val="single" w:sz="4" w:space="0" w:color="auto"/>
              <w:left w:val="single" w:sz="4" w:space="0" w:color="auto"/>
              <w:bottom w:val="single" w:sz="4" w:space="0" w:color="auto"/>
              <w:right w:val="single" w:sz="4" w:space="0" w:color="auto"/>
            </w:tcBorders>
          </w:tcPr>
          <w:p w14:paraId="195FE65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F14CBE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BDE77F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10AE0B6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7FF8A790"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141392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4742,8</w:t>
            </w:r>
          </w:p>
        </w:tc>
      </w:tr>
      <w:tr w:rsidR="0030419F" w:rsidRPr="0000767E" w14:paraId="22827706" w14:textId="77777777" w:rsidTr="00D7762B">
        <w:trPr>
          <w:trHeight w:val="261"/>
        </w:trPr>
        <w:tc>
          <w:tcPr>
            <w:tcW w:w="4112" w:type="dxa"/>
            <w:tcBorders>
              <w:top w:val="single" w:sz="4" w:space="0" w:color="auto"/>
              <w:left w:val="single" w:sz="4" w:space="0" w:color="auto"/>
              <w:bottom w:val="single" w:sz="4" w:space="0" w:color="auto"/>
              <w:right w:val="single" w:sz="4" w:space="0" w:color="auto"/>
            </w:tcBorders>
          </w:tcPr>
          <w:p w14:paraId="5814768D"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2414D73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E902FB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C83732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29E623D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7CF9EC8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1AF4202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4742,8,0</w:t>
            </w:r>
          </w:p>
        </w:tc>
      </w:tr>
      <w:tr w:rsidR="0030419F" w:rsidRPr="0000767E" w14:paraId="3C5307DA" w14:textId="77777777" w:rsidTr="00D7762B">
        <w:trPr>
          <w:trHeight w:val="392"/>
        </w:trPr>
        <w:tc>
          <w:tcPr>
            <w:tcW w:w="4112" w:type="dxa"/>
            <w:tcBorders>
              <w:top w:val="single" w:sz="4" w:space="0" w:color="auto"/>
              <w:left w:val="single" w:sz="4" w:space="0" w:color="auto"/>
              <w:bottom w:val="single" w:sz="4" w:space="0" w:color="auto"/>
              <w:right w:val="single" w:sz="4" w:space="0" w:color="auto"/>
            </w:tcBorders>
          </w:tcPr>
          <w:p w14:paraId="021CE884"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Специальные расходы</w:t>
            </w:r>
          </w:p>
        </w:tc>
        <w:tc>
          <w:tcPr>
            <w:tcW w:w="1276" w:type="dxa"/>
            <w:tcBorders>
              <w:top w:val="single" w:sz="4" w:space="0" w:color="auto"/>
              <w:left w:val="single" w:sz="4" w:space="0" w:color="auto"/>
              <w:bottom w:val="single" w:sz="4" w:space="0" w:color="auto"/>
              <w:right w:val="single" w:sz="4" w:space="0" w:color="auto"/>
            </w:tcBorders>
          </w:tcPr>
          <w:p w14:paraId="2A10C06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FB329C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757BF9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07</w:t>
            </w:r>
          </w:p>
        </w:tc>
        <w:tc>
          <w:tcPr>
            <w:tcW w:w="1418" w:type="dxa"/>
            <w:tcBorders>
              <w:top w:val="single" w:sz="4" w:space="0" w:color="auto"/>
              <w:left w:val="single" w:sz="4" w:space="0" w:color="auto"/>
              <w:bottom w:val="single" w:sz="4" w:space="0" w:color="auto"/>
              <w:right w:val="single" w:sz="4" w:space="0" w:color="auto"/>
            </w:tcBorders>
          </w:tcPr>
          <w:p w14:paraId="7C5EECE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35А0100100</w:t>
            </w:r>
          </w:p>
        </w:tc>
        <w:tc>
          <w:tcPr>
            <w:tcW w:w="686" w:type="dxa"/>
            <w:tcBorders>
              <w:top w:val="single" w:sz="4" w:space="0" w:color="auto"/>
              <w:left w:val="single" w:sz="4" w:space="0" w:color="auto"/>
              <w:bottom w:val="single" w:sz="4" w:space="0" w:color="auto"/>
              <w:right w:val="single" w:sz="4" w:space="0" w:color="auto"/>
            </w:tcBorders>
          </w:tcPr>
          <w:p w14:paraId="60B4734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880</w:t>
            </w:r>
          </w:p>
        </w:tc>
        <w:tc>
          <w:tcPr>
            <w:tcW w:w="1156" w:type="dxa"/>
            <w:tcBorders>
              <w:top w:val="single" w:sz="4" w:space="0" w:color="auto"/>
              <w:left w:val="single" w:sz="4" w:space="0" w:color="auto"/>
              <w:bottom w:val="single" w:sz="4" w:space="0" w:color="auto"/>
              <w:right w:val="single" w:sz="4" w:space="0" w:color="auto"/>
            </w:tcBorders>
          </w:tcPr>
          <w:p w14:paraId="05B643C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4742,8,0</w:t>
            </w:r>
          </w:p>
        </w:tc>
      </w:tr>
      <w:tr w:rsidR="0030419F" w:rsidRPr="0000767E" w14:paraId="1C92FA13" w14:textId="77777777" w:rsidTr="00D7762B">
        <w:trPr>
          <w:trHeight w:val="318"/>
        </w:trPr>
        <w:tc>
          <w:tcPr>
            <w:tcW w:w="4112" w:type="dxa"/>
            <w:tcBorders>
              <w:top w:val="single" w:sz="4" w:space="0" w:color="auto"/>
              <w:left w:val="single" w:sz="4" w:space="0" w:color="auto"/>
              <w:bottom w:val="single" w:sz="4" w:space="0" w:color="auto"/>
              <w:right w:val="single" w:sz="4" w:space="0" w:color="auto"/>
            </w:tcBorders>
          </w:tcPr>
          <w:p w14:paraId="586118E0"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Резервные фонды</w:t>
            </w:r>
          </w:p>
        </w:tc>
        <w:tc>
          <w:tcPr>
            <w:tcW w:w="1276" w:type="dxa"/>
            <w:tcBorders>
              <w:top w:val="single" w:sz="4" w:space="0" w:color="auto"/>
              <w:left w:val="single" w:sz="4" w:space="0" w:color="auto"/>
              <w:bottom w:val="single" w:sz="4" w:space="0" w:color="auto"/>
              <w:right w:val="single" w:sz="4" w:space="0" w:color="auto"/>
            </w:tcBorders>
          </w:tcPr>
          <w:p w14:paraId="20042BAF"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B0C980A"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D318BB5"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40C94A96"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53F404D"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6927B59"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52,60</w:t>
            </w:r>
          </w:p>
        </w:tc>
      </w:tr>
      <w:tr w:rsidR="0030419F" w:rsidRPr="0000767E" w14:paraId="558EEA68" w14:textId="77777777" w:rsidTr="00D7762B">
        <w:trPr>
          <w:trHeight w:val="607"/>
        </w:trPr>
        <w:tc>
          <w:tcPr>
            <w:tcW w:w="4112" w:type="dxa"/>
            <w:tcBorders>
              <w:top w:val="single" w:sz="4" w:space="0" w:color="auto"/>
              <w:left w:val="single" w:sz="4" w:space="0" w:color="auto"/>
              <w:bottom w:val="single" w:sz="4" w:space="0" w:color="auto"/>
              <w:right w:val="single" w:sz="4" w:space="0" w:color="auto"/>
            </w:tcBorders>
          </w:tcPr>
          <w:p w14:paraId="4D905E3A"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Резервный фонд, предусмотренный органами местного самоуправления</w:t>
            </w:r>
          </w:p>
        </w:tc>
        <w:tc>
          <w:tcPr>
            <w:tcW w:w="1276" w:type="dxa"/>
            <w:tcBorders>
              <w:top w:val="single" w:sz="4" w:space="0" w:color="auto"/>
              <w:left w:val="single" w:sz="4" w:space="0" w:color="auto"/>
              <w:bottom w:val="single" w:sz="4" w:space="0" w:color="auto"/>
              <w:right w:val="single" w:sz="4" w:space="0" w:color="auto"/>
            </w:tcBorders>
          </w:tcPr>
          <w:p w14:paraId="367BC12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4AE704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73153B1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1088B42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67740B11"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9D96F4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52,60</w:t>
            </w:r>
          </w:p>
        </w:tc>
      </w:tr>
      <w:tr w:rsidR="0030419F" w:rsidRPr="0000767E" w14:paraId="7C9848B0" w14:textId="77777777" w:rsidTr="00D7762B">
        <w:trPr>
          <w:trHeight w:val="504"/>
        </w:trPr>
        <w:tc>
          <w:tcPr>
            <w:tcW w:w="4112" w:type="dxa"/>
            <w:tcBorders>
              <w:top w:val="single" w:sz="4" w:space="0" w:color="auto"/>
              <w:left w:val="single" w:sz="4" w:space="0" w:color="auto"/>
              <w:bottom w:val="single" w:sz="4" w:space="0" w:color="auto"/>
              <w:right w:val="single" w:sz="4" w:space="0" w:color="auto"/>
            </w:tcBorders>
          </w:tcPr>
          <w:p w14:paraId="66C37C09"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747A407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107A48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D3F37E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2D4FFAC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70553D5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111F65F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52,60</w:t>
            </w:r>
          </w:p>
        </w:tc>
      </w:tr>
      <w:tr w:rsidR="0030419F" w:rsidRPr="0000767E" w14:paraId="0C5E2345" w14:textId="77777777" w:rsidTr="00D7762B">
        <w:trPr>
          <w:trHeight w:val="324"/>
        </w:trPr>
        <w:tc>
          <w:tcPr>
            <w:tcW w:w="4112" w:type="dxa"/>
            <w:tcBorders>
              <w:top w:val="single" w:sz="4" w:space="0" w:color="auto"/>
              <w:left w:val="single" w:sz="4" w:space="0" w:color="auto"/>
              <w:bottom w:val="single" w:sz="4" w:space="0" w:color="auto"/>
              <w:right w:val="single" w:sz="4" w:space="0" w:color="auto"/>
            </w:tcBorders>
          </w:tcPr>
          <w:p w14:paraId="79298776"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Резервные средства</w:t>
            </w:r>
          </w:p>
        </w:tc>
        <w:tc>
          <w:tcPr>
            <w:tcW w:w="1276" w:type="dxa"/>
            <w:tcBorders>
              <w:top w:val="single" w:sz="4" w:space="0" w:color="auto"/>
              <w:left w:val="single" w:sz="4" w:space="0" w:color="auto"/>
              <w:bottom w:val="single" w:sz="4" w:space="0" w:color="auto"/>
              <w:right w:val="single" w:sz="4" w:space="0" w:color="auto"/>
            </w:tcBorders>
          </w:tcPr>
          <w:p w14:paraId="493EC01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75B0BF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4AE5E62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11</w:t>
            </w:r>
          </w:p>
        </w:tc>
        <w:tc>
          <w:tcPr>
            <w:tcW w:w="1418" w:type="dxa"/>
            <w:tcBorders>
              <w:top w:val="single" w:sz="4" w:space="0" w:color="auto"/>
              <w:left w:val="single" w:sz="4" w:space="0" w:color="auto"/>
              <w:bottom w:val="single" w:sz="4" w:space="0" w:color="auto"/>
              <w:right w:val="single" w:sz="4" w:space="0" w:color="auto"/>
            </w:tcBorders>
          </w:tcPr>
          <w:p w14:paraId="70BA681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32А0100000</w:t>
            </w:r>
          </w:p>
        </w:tc>
        <w:tc>
          <w:tcPr>
            <w:tcW w:w="686" w:type="dxa"/>
            <w:tcBorders>
              <w:top w:val="single" w:sz="4" w:space="0" w:color="auto"/>
              <w:left w:val="single" w:sz="4" w:space="0" w:color="auto"/>
              <w:bottom w:val="single" w:sz="4" w:space="0" w:color="auto"/>
              <w:right w:val="single" w:sz="4" w:space="0" w:color="auto"/>
            </w:tcBorders>
          </w:tcPr>
          <w:p w14:paraId="3A37131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870</w:t>
            </w:r>
          </w:p>
        </w:tc>
        <w:tc>
          <w:tcPr>
            <w:tcW w:w="1156" w:type="dxa"/>
            <w:tcBorders>
              <w:top w:val="single" w:sz="4" w:space="0" w:color="auto"/>
              <w:left w:val="single" w:sz="4" w:space="0" w:color="auto"/>
              <w:bottom w:val="single" w:sz="4" w:space="0" w:color="auto"/>
              <w:right w:val="single" w:sz="4" w:space="0" w:color="auto"/>
            </w:tcBorders>
          </w:tcPr>
          <w:p w14:paraId="6DE52F8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52,60</w:t>
            </w:r>
          </w:p>
        </w:tc>
      </w:tr>
      <w:tr w:rsidR="0030419F" w:rsidRPr="0000767E" w14:paraId="69707F31" w14:textId="77777777" w:rsidTr="00D7762B">
        <w:trPr>
          <w:trHeight w:val="414"/>
        </w:trPr>
        <w:tc>
          <w:tcPr>
            <w:tcW w:w="4112" w:type="dxa"/>
            <w:tcBorders>
              <w:top w:val="single" w:sz="4" w:space="0" w:color="auto"/>
              <w:left w:val="single" w:sz="4" w:space="0" w:color="auto"/>
              <w:bottom w:val="single" w:sz="4" w:space="0" w:color="auto"/>
              <w:right w:val="single" w:sz="4" w:space="0" w:color="auto"/>
            </w:tcBorders>
          </w:tcPr>
          <w:p w14:paraId="127BC90A"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31DC363D"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8197F13"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352CEF98"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17F05F15"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7B7C5954"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C7BEE43"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86,10</w:t>
            </w:r>
          </w:p>
        </w:tc>
      </w:tr>
      <w:tr w:rsidR="0030419F" w:rsidRPr="0000767E" w14:paraId="4AB408CF" w14:textId="77777777" w:rsidTr="00D7762B">
        <w:trPr>
          <w:trHeight w:val="406"/>
        </w:trPr>
        <w:tc>
          <w:tcPr>
            <w:tcW w:w="4112" w:type="dxa"/>
            <w:tcBorders>
              <w:top w:val="single" w:sz="4" w:space="0" w:color="auto"/>
              <w:left w:val="single" w:sz="4" w:space="0" w:color="auto"/>
              <w:bottom w:val="single" w:sz="4" w:space="0" w:color="auto"/>
              <w:right w:val="single" w:sz="4" w:space="0" w:color="auto"/>
            </w:tcBorders>
          </w:tcPr>
          <w:p w14:paraId="1BCC6893"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tcPr>
          <w:p w14:paraId="0BD486D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461C8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63C258B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31D32CE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0D6E05B1"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0DD092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0,0</w:t>
            </w:r>
          </w:p>
        </w:tc>
      </w:tr>
      <w:tr w:rsidR="0030419F" w:rsidRPr="0000767E" w14:paraId="3F28B333" w14:textId="77777777" w:rsidTr="00D7762B">
        <w:trPr>
          <w:trHeight w:val="756"/>
        </w:trPr>
        <w:tc>
          <w:tcPr>
            <w:tcW w:w="4112" w:type="dxa"/>
            <w:tcBorders>
              <w:top w:val="single" w:sz="4" w:space="0" w:color="auto"/>
              <w:left w:val="single" w:sz="4" w:space="0" w:color="auto"/>
              <w:bottom w:val="single" w:sz="4" w:space="0" w:color="auto"/>
              <w:right w:val="single" w:sz="4" w:space="0" w:color="auto"/>
            </w:tcBorders>
          </w:tcPr>
          <w:p w14:paraId="77C2D486"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0860050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6ADAA3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2F67130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2052161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31Б0109900</w:t>
            </w:r>
          </w:p>
        </w:tc>
        <w:tc>
          <w:tcPr>
            <w:tcW w:w="686" w:type="dxa"/>
            <w:tcBorders>
              <w:top w:val="single" w:sz="4" w:space="0" w:color="auto"/>
              <w:left w:val="single" w:sz="4" w:space="0" w:color="auto"/>
              <w:bottom w:val="single" w:sz="4" w:space="0" w:color="auto"/>
              <w:right w:val="single" w:sz="4" w:space="0" w:color="auto"/>
            </w:tcBorders>
          </w:tcPr>
          <w:p w14:paraId="08253CD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179B62C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0,0</w:t>
            </w:r>
          </w:p>
        </w:tc>
      </w:tr>
      <w:tr w:rsidR="0030419F" w:rsidRPr="0000767E" w14:paraId="60FAE6AB" w14:textId="77777777" w:rsidTr="00D7762B">
        <w:trPr>
          <w:trHeight w:val="1231"/>
        </w:trPr>
        <w:tc>
          <w:tcPr>
            <w:tcW w:w="4112" w:type="dxa"/>
            <w:tcBorders>
              <w:top w:val="single" w:sz="4" w:space="0" w:color="auto"/>
              <w:left w:val="single" w:sz="4" w:space="0" w:color="auto"/>
              <w:bottom w:val="single" w:sz="4" w:space="0" w:color="auto"/>
              <w:right w:val="single" w:sz="4" w:space="0" w:color="auto"/>
            </w:tcBorders>
          </w:tcPr>
          <w:p w14:paraId="176F75A2"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Уплата членских взносов на осуществление деятельности Совета муниципальных образований города Москвы</w:t>
            </w:r>
          </w:p>
        </w:tc>
        <w:tc>
          <w:tcPr>
            <w:tcW w:w="1276" w:type="dxa"/>
            <w:tcBorders>
              <w:top w:val="single" w:sz="4" w:space="0" w:color="auto"/>
              <w:left w:val="single" w:sz="4" w:space="0" w:color="auto"/>
              <w:bottom w:val="single" w:sz="4" w:space="0" w:color="auto"/>
              <w:right w:val="single" w:sz="4" w:space="0" w:color="auto"/>
            </w:tcBorders>
          </w:tcPr>
          <w:p w14:paraId="2A0093F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39CCA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248" w:type="dxa"/>
            <w:tcBorders>
              <w:top w:val="single" w:sz="4" w:space="0" w:color="auto"/>
              <w:left w:val="single" w:sz="4" w:space="0" w:color="auto"/>
              <w:bottom w:val="single" w:sz="4" w:space="0" w:color="auto"/>
              <w:right w:val="single" w:sz="4" w:space="0" w:color="auto"/>
            </w:tcBorders>
          </w:tcPr>
          <w:p w14:paraId="0B6C7BD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13</w:t>
            </w:r>
          </w:p>
        </w:tc>
        <w:tc>
          <w:tcPr>
            <w:tcW w:w="1418" w:type="dxa"/>
            <w:tcBorders>
              <w:top w:val="single" w:sz="4" w:space="0" w:color="auto"/>
              <w:left w:val="single" w:sz="4" w:space="0" w:color="auto"/>
              <w:bottom w:val="single" w:sz="4" w:space="0" w:color="auto"/>
              <w:right w:val="single" w:sz="4" w:space="0" w:color="auto"/>
            </w:tcBorders>
          </w:tcPr>
          <w:p w14:paraId="5BD8571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31Б0100400</w:t>
            </w:r>
          </w:p>
        </w:tc>
        <w:tc>
          <w:tcPr>
            <w:tcW w:w="686" w:type="dxa"/>
            <w:tcBorders>
              <w:top w:val="single" w:sz="4" w:space="0" w:color="auto"/>
              <w:left w:val="single" w:sz="4" w:space="0" w:color="auto"/>
              <w:bottom w:val="single" w:sz="4" w:space="0" w:color="auto"/>
              <w:right w:val="single" w:sz="4" w:space="0" w:color="auto"/>
            </w:tcBorders>
          </w:tcPr>
          <w:p w14:paraId="1592526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2970A1C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86,10</w:t>
            </w:r>
          </w:p>
        </w:tc>
      </w:tr>
      <w:tr w:rsidR="0030419F" w:rsidRPr="0000767E" w14:paraId="57A61C22" w14:textId="77777777" w:rsidTr="00D7762B">
        <w:trPr>
          <w:trHeight w:val="344"/>
        </w:trPr>
        <w:tc>
          <w:tcPr>
            <w:tcW w:w="4112" w:type="dxa"/>
            <w:tcBorders>
              <w:top w:val="single" w:sz="4" w:space="0" w:color="auto"/>
              <w:left w:val="single" w:sz="4" w:space="0" w:color="auto"/>
              <w:bottom w:val="single" w:sz="4" w:space="0" w:color="auto"/>
              <w:right w:val="single" w:sz="4" w:space="0" w:color="auto"/>
            </w:tcBorders>
          </w:tcPr>
          <w:p w14:paraId="147021BD"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Образование</w:t>
            </w:r>
          </w:p>
        </w:tc>
        <w:tc>
          <w:tcPr>
            <w:tcW w:w="1276" w:type="dxa"/>
            <w:tcBorders>
              <w:top w:val="single" w:sz="4" w:space="0" w:color="auto"/>
              <w:left w:val="single" w:sz="4" w:space="0" w:color="auto"/>
              <w:bottom w:val="single" w:sz="4" w:space="0" w:color="auto"/>
              <w:right w:val="single" w:sz="4" w:space="0" w:color="auto"/>
            </w:tcBorders>
          </w:tcPr>
          <w:p w14:paraId="2CCB0D8D"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4D3B56A"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48E35928" w14:textId="77777777" w:rsidR="0030419F" w:rsidRPr="0000767E" w:rsidRDefault="0030419F" w:rsidP="00D7762B">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4E02F78"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789E390"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3FEBE467"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25,0</w:t>
            </w:r>
          </w:p>
        </w:tc>
      </w:tr>
      <w:tr w:rsidR="0030419F" w:rsidRPr="0000767E" w14:paraId="79543B55" w14:textId="77777777" w:rsidTr="00D7762B">
        <w:trPr>
          <w:trHeight w:val="756"/>
        </w:trPr>
        <w:tc>
          <w:tcPr>
            <w:tcW w:w="4112" w:type="dxa"/>
            <w:tcBorders>
              <w:top w:val="single" w:sz="4" w:space="0" w:color="auto"/>
              <w:left w:val="single" w:sz="4" w:space="0" w:color="auto"/>
              <w:bottom w:val="single" w:sz="4" w:space="0" w:color="auto"/>
              <w:right w:val="single" w:sz="4" w:space="0" w:color="auto"/>
            </w:tcBorders>
          </w:tcPr>
          <w:p w14:paraId="1A922097"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Профессиональная подготовка, переподготовка и повышение квалификации</w:t>
            </w:r>
          </w:p>
        </w:tc>
        <w:tc>
          <w:tcPr>
            <w:tcW w:w="1276" w:type="dxa"/>
            <w:tcBorders>
              <w:top w:val="single" w:sz="4" w:space="0" w:color="auto"/>
              <w:left w:val="single" w:sz="4" w:space="0" w:color="auto"/>
              <w:bottom w:val="single" w:sz="4" w:space="0" w:color="auto"/>
              <w:right w:val="single" w:sz="4" w:space="0" w:color="auto"/>
            </w:tcBorders>
          </w:tcPr>
          <w:p w14:paraId="72F90B5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734AAD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1A8B212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66827761" w14:textId="77777777" w:rsidR="0030419F" w:rsidRPr="0000767E" w:rsidRDefault="0030419F" w:rsidP="00D7762B">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362AAB44"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DF9202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25,0</w:t>
            </w:r>
          </w:p>
        </w:tc>
      </w:tr>
      <w:tr w:rsidR="0030419F" w:rsidRPr="0000767E" w14:paraId="23584E1F" w14:textId="77777777" w:rsidTr="00D7762B">
        <w:trPr>
          <w:trHeight w:val="756"/>
        </w:trPr>
        <w:tc>
          <w:tcPr>
            <w:tcW w:w="4112" w:type="dxa"/>
            <w:tcBorders>
              <w:top w:val="single" w:sz="4" w:space="0" w:color="auto"/>
              <w:left w:val="single" w:sz="4" w:space="0" w:color="auto"/>
              <w:bottom w:val="single" w:sz="4" w:space="0" w:color="auto"/>
              <w:right w:val="single" w:sz="4" w:space="0" w:color="auto"/>
            </w:tcBorders>
          </w:tcPr>
          <w:p w14:paraId="2F7515AE"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Обеспечение деятельности администрации/аппарата Совета депутатов внутригородских муниципальных образований в части содержания муниципальных служащих для решения вопросов местного значения</w:t>
            </w:r>
          </w:p>
        </w:tc>
        <w:tc>
          <w:tcPr>
            <w:tcW w:w="1276" w:type="dxa"/>
            <w:tcBorders>
              <w:top w:val="single" w:sz="4" w:space="0" w:color="auto"/>
              <w:left w:val="single" w:sz="4" w:space="0" w:color="auto"/>
              <w:bottom w:val="single" w:sz="4" w:space="0" w:color="auto"/>
              <w:right w:val="single" w:sz="4" w:space="0" w:color="auto"/>
            </w:tcBorders>
          </w:tcPr>
          <w:p w14:paraId="39CD79F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ACCFD0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4514D36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4AFE338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150B0B6C"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3C1F81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25,0</w:t>
            </w:r>
          </w:p>
        </w:tc>
      </w:tr>
      <w:tr w:rsidR="0030419F" w:rsidRPr="0000767E" w14:paraId="6823BCE4" w14:textId="77777777" w:rsidTr="00D7762B">
        <w:trPr>
          <w:trHeight w:val="756"/>
        </w:trPr>
        <w:tc>
          <w:tcPr>
            <w:tcW w:w="4112" w:type="dxa"/>
            <w:tcBorders>
              <w:top w:val="single" w:sz="4" w:space="0" w:color="auto"/>
              <w:left w:val="single" w:sz="4" w:space="0" w:color="auto"/>
              <w:bottom w:val="single" w:sz="4" w:space="0" w:color="auto"/>
              <w:right w:val="single" w:sz="4" w:space="0" w:color="auto"/>
            </w:tcBorders>
          </w:tcPr>
          <w:p w14:paraId="0DB9D015"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C7080C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309599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48BFB78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7DF0614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09D0B33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2678175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25,0</w:t>
            </w:r>
          </w:p>
        </w:tc>
      </w:tr>
      <w:tr w:rsidR="0030419F" w:rsidRPr="0000767E" w14:paraId="79BC31AC" w14:textId="77777777" w:rsidTr="00D7762B">
        <w:trPr>
          <w:trHeight w:val="756"/>
        </w:trPr>
        <w:tc>
          <w:tcPr>
            <w:tcW w:w="4112" w:type="dxa"/>
            <w:tcBorders>
              <w:top w:val="single" w:sz="4" w:space="0" w:color="auto"/>
              <w:left w:val="single" w:sz="4" w:space="0" w:color="auto"/>
              <w:bottom w:val="single" w:sz="4" w:space="0" w:color="auto"/>
              <w:right w:val="single" w:sz="4" w:space="0" w:color="auto"/>
            </w:tcBorders>
          </w:tcPr>
          <w:p w14:paraId="3E126CB1"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 xml:space="preserve">Иные закупки товаров, работ и услуг для обеспечения государственных </w:t>
            </w:r>
            <w:r w:rsidRPr="0000767E">
              <w:rPr>
                <w:color w:val="000000"/>
                <w:sz w:val="24"/>
                <w:szCs w:val="24"/>
              </w:rPr>
              <w:lastRenderedPageBreak/>
              <w:t>(муниципальных)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63E0916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lastRenderedPageBreak/>
              <w:t>900</w:t>
            </w:r>
          </w:p>
        </w:tc>
        <w:tc>
          <w:tcPr>
            <w:tcW w:w="878" w:type="dxa"/>
            <w:tcBorders>
              <w:top w:val="single" w:sz="4" w:space="0" w:color="auto"/>
              <w:left w:val="single" w:sz="4" w:space="0" w:color="auto"/>
              <w:bottom w:val="single" w:sz="4" w:space="0" w:color="auto"/>
              <w:right w:val="single" w:sz="4" w:space="0" w:color="auto"/>
            </w:tcBorders>
          </w:tcPr>
          <w:p w14:paraId="3937D53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07</w:t>
            </w:r>
          </w:p>
        </w:tc>
        <w:tc>
          <w:tcPr>
            <w:tcW w:w="1248" w:type="dxa"/>
            <w:tcBorders>
              <w:top w:val="single" w:sz="4" w:space="0" w:color="auto"/>
              <w:left w:val="single" w:sz="4" w:space="0" w:color="auto"/>
              <w:bottom w:val="single" w:sz="4" w:space="0" w:color="auto"/>
              <w:right w:val="single" w:sz="4" w:space="0" w:color="auto"/>
            </w:tcBorders>
          </w:tcPr>
          <w:p w14:paraId="2DFC92C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05</w:t>
            </w:r>
          </w:p>
        </w:tc>
        <w:tc>
          <w:tcPr>
            <w:tcW w:w="1418" w:type="dxa"/>
            <w:tcBorders>
              <w:top w:val="single" w:sz="4" w:space="0" w:color="auto"/>
              <w:left w:val="single" w:sz="4" w:space="0" w:color="auto"/>
              <w:bottom w:val="single" w:sz="4" w:space="0" w:color="auto"/>
              <w:right w:val="single" w:sz="4" w:space="0" w:color="auto"/>
            </w:tcBorders>
          </w:tcPr>
          <w:p w14:paraId="4D979B4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31Б0100500</w:t>
            </w:r>
          </w:p>
        </w:tc>
        <w:tc>
          <w:tcPr>
            <w:tcW w:w="686" w:type="dxa"/>
            <w:tcBorders>
              <w:top w:val="single" w:sz="4" w:space="0" w:color="auto"/>
              <w:left w:val="single" w:sz="4" w:space="0" w:color="auto"/>
              <w:bottom w:val="single" w:sz="4" w:space="0" w:color="auto"/>
              <w:right w:val="single" w:sz="4" w:space="0" w:color="auto"/>
            </w:tcBorders>
          </w:tcPr>
          <w:p w14:paraId="4C2DF65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1A4F92B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25,0</w:t>
            </w:r>
          </w:p>
        </w:tc>
      </w:tr>
      <w:tr w:rsidR="0030419F" w:rsidRPr="0000767E" w14:paraId="4DDC8D22" w14:textId="77777777" w:rsidTr="00D7762B">
        <w:trPr>
          <w:trHeight w:val="342"/>
        </w:trPr>
        <w:tc>
          <w:tcPr>
            <w:tcW w:w="4112" w:type="dxa"/>
            <w:tcBorders>
              <w:top w:val="single" w:sz="4" w:space="0" w:color="auto"/>
              <w:left w:val="single" w:sz="4" w:space="0" w:color="auto"/>
              <w:bottom w:val="single" w:sz="4" w:space="0" w:color="auto"/>
              <w:right w:val="single" w:sz="4" w:space="0" w:color="auto"/>
            </w:tcBorders>
          </w:tcPr>
          <w:p w14:paraId="43CA805B"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tcPr>
          <w:p w14:paraId="4AAAFA0D"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C479A25"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01F1339E" w14:textId="77777777" w:rsidR="0030419F" w:rsidRPr="0000767E" w:rsidRDefault="0030419F" w:rsidP="00D7762B">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D55F464"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58D5875"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1A87267F"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1844,00</w:t>
            </w:r>
          </w:p>
        </w:tc>
      </w:tr>
      <w:tr w:rsidR="0030419F" w:rsidRPr="0000767E" w14:paraId="4E5C48AE" w14:textId="77777777" w:rsidTr="00D7762B">
        <w:trPr>
          <w:trHeight w:val="636"/>
        </w:trPr>
        <w:tc>
          <w:tcPr>
            <w:tcW w:w="4112" w:type="dxa"/>
            <w:tcBorders>
              <w:top w:val="single" w:sz="4" w:space="0" w:color="auto"/>
              <w:left w:val="single" w:sz="4" w:space="0" w:color="auto"/>
              <w:bottom w:val="single" w:sz="4" w:space="0" w:color="auto"/>
              <w:right w:val="single" w:sz="4" w:space="0" w:color="auto"/>
            </w:tcBorders>
          </w:tcPr>
          <w:p w14:paraId="211F37A2"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Другие вопросы в области культуры, кинематографии</w:t>
            </w:r>
          </w:p>
        </w:tc>
        <w:tc>
          <w:tcPr>
            <w:tcW w:w="1276" w:type="dxa"/>
            <w:tcBorders>
              <w:top w:val="single" w:sz="4" w:space="0" w:color="auto"/>
              <w:left w:val="single" w:sz="4" w:space="0" w:color="auto"/>
              <w:bottom w:val="single" w:sz="4" w:space="0" w:color="auto"/>
              <w:right w:val="single" w:sz="4" w:space="0" w:color="auto"/>
            </w:tcBorders>
          </w:tcPr>
          <w:p w14:paraId="45A5F301" w14:textId="77777777" w:rsidR="0030419F" w:rsidRPr="0000767E" w:rsidRDefault="0030419F" w:rsidP="00D7762B">
            <w:pPr>
              <w:jc w:val="center"/>
              <w:rPr>
                <w:color w:val="000000"/>
                <w:sz w:val="24"/>
                <w:szCs w:val="24"/>
              </w:rPr>
            </w:pPr>
            <w:r w:rsidRPr="0000767E">
              <w:rPr>
                <w:color w:val="000000"/>
                <w:sz w:val="24"/>
                <w:szCs w:val="24"/>
              </w:rPr>
              <w:t>900</w:t>
            </w:r>
          </w:p>
          <w:p w14:paraId="0A684D33" w14:textId="77777777" w:rsidR="0030419F" w:rsidRPr="0000767E" w:rsidRDefault="0030419F" w:rsidP="00D7762B">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5E665D3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1812EFF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98C4FD7" w14:textId="77777777" w:rsidR="0030419F" w:rsidRPr="0000767E" w:rsidRDefault="0030419F" w:rsidP="00D7762B">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06DFA9AD"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D7CF8A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1844,00</w:t>
            </w:r>
          </w:p>
        </w:tc>
      </w:tr>
      <w:tr w:rsidR="0030419F" w:rsidRPr="0000767E" w14:paraId="4A568A10" w14:textId="77777777" w:rsidTr="00D7762B">
        <w:trPr>
          <w:trHeight w:val="456"/>
        </w:trPr>
        <w:tc>
          <w:tcPr>
            <w:tcW w:w="4112" w:type="dxa"/>
            <w:tcBorders>
              <w:top w:val="single" w:sz="4" w:space="0" w:color="auto"/>
              <w:left w:val="single" w:sz="4" w:space="0" w:color="auto"/>
              <w:bottom w:val="single" w:sz="4" w:space="0" w:color="auto"/>
              <w:right w:val="single" w:sz="4" w:space="0" w:color="auto"/>
            </w:tcBorders>
          </w:tcPr>
          <w:p w14:paraId="455D1A85"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Праздничные и социально значимые мероприятия для населения</w:t>
            </w:r>
          </w:p>
        </w:tc>
        <w:tc>
          <w:tcPr>
            <w:tcW w:w="1276" w:type="dxa"/>
            <w:tcBorders>
              <w:top w:val="single" w:sz="4" w:space="0" w:color="auto"/>
              <w:left w:val="single" w:sz="4" w:space="0" w:color="auto"/>
              <w:bottom w:val="single" w:sz="4" w:space="0" w:color="auto"/>
              <w:right w:val="single" w:sz="4" w:space="0" w:color="auto"/>
            </w:tcBorders>
          </w:tcPr>
          <w:p w14:paraId="1FCF3BF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C3BDF1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4FEAABA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78C8235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30FFF215"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5F6DBA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1844,00</w:t>
            </w:r>
          </w:p>
        </w:tc>
      </w:tr>
      <w:tr w:rsidR="0030419F" w:rsidRPr="0000767E" w14:paraId="267A9CCC" w14:textId="77777777" w:rsidTr="00D7762B">
        <w:trPr>
          <w:trHeight w:val="1022"/>
        </w:trPr>
        <w:tc>
          <w:tcPr>
            <w:tcW w:w="4112" w:type="dxa"/>
            <w:tcBorders>
              <w:top w:val="single" w:sz="4" w:space="0" w:color="auto"/>
              <w:left w:val="single" w:sz="4" w:space="0" w:color="auto"/>
              <w:bottom w:val="single" w:sz="4" w:space="0" w:color="auto"/>
              <w:right w:val="single" w:sz="4" w:space="0" w:color="auto"/>
            </w:tcBorders>
          </w:tcPr>
          <w:p w14:paraId="74FB5835"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6973E5A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E3D65C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3476225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330F388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69F9126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1343AE1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1844,00</w:t>
            </w:r>
          </w:p>
        </w:tc>
      </w:tr>
      <w:tr w:rsidR="0030419F" w:rsidRPr="0000767E" w14:paraId="1925801A" w14:textId="77777777" w:rsidTr="00D7762B">
        <w:trPr>
          <w:trHeight w:val="847"/>
        </w:trPr>
        <w:tc>
          <w:tcPr>
            <w:tcW w:w="4112" w:type="dxa"/>
            <w:tcBorders>
              <w:top w:val="single" w:sz="4" w:space="0" w:color="auto"/>
              <w:left w:val="single" w:sz="4" w:space="0" w:color="auto"/>
              <w:bottom w:val="single" w:sz="4" w:space="0" w:color="auto"/>
              <w:right w:val="single" w:sz="4" w:space="0" w:color="auto"/>
            </w:tcBorders>
          </w:tcPr>
          <w:p w14:paraId="48DDFBED"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0716875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6520E9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08</w:t>
            </w:r>
          </w:p>
        </w:tc>
        <w:tc>
          <w:tcPr>
            <w:tcW w:w="1248" w:type="dxa"/>
            <w:tcBorders>
              <w:top w:val="single" w:sz="4" w:space="0" w:color="auto"/>
              <w:left w:val="single" w:sz="4" w:space="0" w:color="auto"/>
              <w:bottom w:val="single" w:sz="4" w:space="0" w:color="auto"/>
              <w:right w:val="single" w:sz="4" w:space="0" w:color="auto"/>
            </w:tcBorders>
          </w:tcPr>
          <w:p w14:paraId="15055F8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0A2DFD1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35Е0100500</w:t>
            </w:r>
          </w:p>
        </w:tc>
        <w:tc>
          <w:tcPr>
            <w:tcW w:w="686" w:type="dxa"/>
            <w:tcBorders>
              <w:top w:val="single" w:sz="4" w:space="0" w:color="auto"/>
              <w:left w:val="single" w:sz="4" w:space="0" w:color="auto"/>
              <w:bottom w:val="single" w:sz="4" w:space="0" w:color="auto"/>
              <w:right w:val="single" w:sz="4" w:space="0" w:color="auto"/>
            </w:tcBorders>
          </w:tcPr>
          <w:p w14:paraId="2152D5F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01E7153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1844,00</w:t>
            </w:r>
          </w:p>
        </w:tc>
      </w:tr>
      <w:tr w:rsidR="0030419F" w:rsidRPr="0000767E" w14:paraId="50E61AF5" w14:textId="77777777" w:rsidTr="00D7762B">
        <w:trPr>
          <w:trHeight w:val="264"/>
        </w:trPr>
        <w:tc>
          <w:tcPr>
            <w:tcW w:w="4112" w:type="dxa"/>
            <w:tcBorders>
              <w:top w:val="single" w:sz="4" w:space="0" w:color="auto"/>
              <w:left w:val="single" w:sz="4" w:space="0" w:color="auto"/>
              <w:bottom w:val="single" w:sz="4" w:space="0" w:color="auto"/>
              <w:right w:val="single" w:sz="4" w:space="0" w:color="auto"/>
            </w:tcBorders>
          </w:tcPr>
          <w:p w14:paraId="4EB023DD"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Социальная политика</w:t>
            </w:r>
          </w:p>
        </w:tc>
        <w:tc>
          <w:tcPr>
            <w:tcW w:w="1276" w:type="dxa"/>
            <w:tcBorders>
              <w:top w:val="single" w:sz="4" w:space="0" w:color="auto"/>
              <w:left w:val="single" w:sz="4" w:space="0" w:color="auto"/>
              <w:bottom w:val="single" w:sz="4" w:space="0" w:color="auto"/>
              <w:right w:val="single" w:sz="4" w:space="0" w:color="auto"/>
            </w:tcBorders>
          </w:tcPr>
          <w:p w14:paraId="565CAB87"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C2D3681"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D90D240" w14:textId="77777777" w:rsidR="0030419F" w:rsidRPr="0000767E" w:rsidRDefault="0030419F" w:rsidP="00D7762B">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7DE9D7F"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224CC61D"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6590A1E"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565,37</w:t>
            </w:r>
          </w:p>
        </w:tc>
      </w:tr>
      <w:tr w:rsidR="0030419F" w:rsidRPr="0000767E" w14:paraId="200B9747" w14:textId="77777777" w:rsidTr="00D7762B">
        <w:trPr>
          <w:trHeight w:val="255"/>
        </w:trPr>
        <w:tc>
          <w:tcPr>
            <w:tcW w:w="4112" w:type="dxa"/>
            <w:tcBorders>
              <w:top w:val="single" w:sz="4" w:space="0" w:color="auto"/>
              <w:left w:val="single" w:sz="4" w:space="0" w:color="auto"/>
              <w:bottom w:val="single" w:sz="4" w:space="0" w:color="auto"/>
              <w:right w:val="single" w:sz="4" w:space="0" w:color="auto"/>
            </w:tcBorders>
          </w:tcPr>
          <w:p w14:paraId="26A4FECC"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tcPr>
          <w:p w14:paraId="22CFB12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4CAEA6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478E1ED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32431B1E" w14:textId="77777777" w:rsidR="0030419F" w:rsidRPr="0000767E" w:rsidRDefault="0030419F" w:rsidP="00D7762B">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3741A06"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2817470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565,37</w:t>
            </w:r>
          </w:p>
        </w:tc>
      </w:tr>
      <w:tr w:rsidR="0030419F" w:rsidRPr="0000767E" w14:paraId="74C9C81F" w14:textId="77777777" w:rsidTr="00D7762B">
        <w:trPr>
          <w:trHeight w:val="593"/>
        </w:trPr>
        <w:tc>
          <w:tcPr>
            <w:tcW w:w="4112" w:type="dxa"/>
            <w:tcBorders>
              <w:top w:val="single" w:sz="4" w:space="0" w:color="auto"/>
              <w:left w:val="single" w:sz="4" w:space="0" w:color="auto"/>
              <w:bottom w:val="single" w:sz="4" w:space="0" w:color="auto"/>
              <w:right w:val="single" w:sz="4" w:space="0" w:color="auto"/>
            </w:tcBorders>
          </w:tcPr>
          <w:p w14:paraId="77B7552F"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Доплаты к пенсиям муниципальным служащим города Москвы</w:t>
            </w:r>
          </w:p>
        </w:tc>
        <w:tc>
          <w:tcPr>
            <w:tcW w:w="1276" w:type="dxa"/>
            <w:tcBorders>
              <w:top w:val="single" w:sz="4" w:space="0" w:color="auto"/>
              <w:left w:val="single" w:sz="4" w:space="0" w:color="auto"/>
              <w:bottom w:val="single" w:sz="4" w:space="0" w:color="auto"/>
              <w:right w:val="single" w:sz="4" w:space="0" w:color="auto"/>
            </w:tcBorders>
          </w:tcPr>
          <w:p w14:paraId="4F4BD67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B6FB71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77D01D6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060625F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34EBF55C"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B30A8D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565,37</w:t>
            </w:r>
          </w:p>
        </w:tc>
      </w:tr>
      <w:tr w:rsidR="0030419F" w:rsidRPr="0000767E" w14:paraId="1317A4FA" w14:textId="77777777" w:rsidTr="00D7762B">
        <w:trPr>
          <w:trHeight w:val="352"/>
        </w:trPr>
        <w:tc>
          <w:tcPr>
            <w:tcW w:w="4112" w:type="dxa"/>
            <w:tcBorders>
              <w:top w:val="single" w:sz="4" w:space="0" w:color="auto"/>
              <w:left w:val="single" w:sz="4" w:space="0" w:color="auto"/>
              <w:bottom w:val="single" w:sz="4" w:space="0" w:color="auto"/>
              <w:right w:val="single" w:sz="4" w:space="0" w:color="auto"/>
            </w:tcBorders>
          </w:tcPr>
          <w:p w14:paraId="7C0F37CE"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6EDCE56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B5A6FB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477CE00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1CAC366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15AEF10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500</w:t>
            </w:r>
          </w:p>
        </w:tc>
        <w:tc>
          <w:tcPr>
            <w:tcW w:w="1156" w:type="dxa"/>
            <w:tcBorders>
              <w:top w:val="single" w:sz="4" w:space="0" w:color="auto"/>
              <w:left w:val="single" w:sz="4" w:space="0" w:color="auto"/>
              <w:bottom w:val="single" w:sz="4" w:space="0" w:color="auto"/>
              <w:right w:val="single" w:sz="4" w:space="0" w:color="auto"/>
            </w:tcBorders>
          </w:tcPr>
          <w:p w14:paraId="7362099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565,37</w:t>
            </w:r>
          </w:p>
        </w:tc>
      </w:tr>
      <w:tr w:rsidR="0030419F" w:rsidRPr="0000767E" w14:paraId="5573FDB9" w14:textId="77777777" w:rsidTr="00D7762B">
        <w:trPr>
          <w:trHeight w:val="400"/>
        </w:trPr>
        <w:tc>
          <w:tcPr>
            <w:tcW w:w="4112" w:type="dxa"/>
            <w:tcBorders>
              <w:top w:val="single" w:sz="4" w:space="0" w:color="auto"/>
              <w:left w:val="single" w:sz="4" w:space="0" w:color="auto"/>
              <w:bottom w:val="single" w:sz="4" w:space="0" w:color="auto"/>
              <w:right w:val="single" w:sz="4" w:space="0" w:color="auto"/>
            </w:tcBorders>
          </w:tcPr>
          <w:p w14:paraId="0D20D5AD"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tcPr>
          <w:p w14:paraId="3FB212E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D8D206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1A22125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01</w:t>
            </w:r>
          </w:p>
        </w:tc>
        <w:tc>
          <w:tcPr>
            <w:tcW w:w="1418" w:type="dxa"/>
            <w:tcBorders>
              <w:top w:val="single" w:sz="4" w:space="0" w:color="auto"/>
              <w:left w:val="single" w:sz="4" w:space="0" w:color="auto"/>
              <w:bottom w:val="single" w:sz="4" w:space="0" w:color="auto"/>
              <w:right w:val="single" w:sz="4" w:space="0" w:color="auto"/>
            </w:tcBorders>
          </w:tcPr>
          <w:p w14:paraId="2826B9E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35П0101500</w:t>
            </w:r>
          </w:p>
        </w:tc>
        <w:tc>
          <w:tcPr>
            <w:tcW w:w="686" w:type="dxa"/>
            <w:tcBorders>
              <w:top w:val="single" w:sz="4" w:space="0" w:color="auto"/>
              <w:left w:val="single" w:sz="4" w:space="0" w:color="auto"/>
              <w:bottom w:val="single" w:sz="4" w:space="0" w:color="auto"/>
              <w:right w:val="single" w:sz="4" w:space="0" w:color="auto"/>
            </w:tcBorders>
          </w:tcPr>
          <w:p w14:paraId="70B57C2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540</w:t>
            </w:r>
          </w:p>
        </w:tc>
        <w:tc>
          <w:tcPr>
            <w:tcW w:w="1156" w:type="dxa"/>
            <w:tcBorders>
              <w:top w:val="single" w:sz="4" w:space="0" w:color="auto"/>
              <w:left w:val="single" w:sz="4" w:space="0" w:color="auto"/>
              <w:bottom w:val="single" w:sz="4" w:space="0" w:color="auto"/>
              <w:right w:val="single" w:sz="4" w:space="0" w:color="auto"/>
            </w:tcBorders>
          </w:tcPr>
          <w:p w14:paraId="7D698DD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565,37</w:t>
            </w:r>
          </w:p>
        </w:tc>
      </w:tr>
      <w:tr w:rsidR="0030419F" w:rsidRPr="0000767E" w14:paraId="32716488" w14:textId="77777777" w:rsidTr="00D7762B">
        <w:trPr>
          <w:trHeight w:val="622"/>
        </w:trPr>
        <w:tc>
          <w:tcPr>
            <w:tcW w:w="4112" w:type="dxa"/>
            <w:tcBorders>
              <w:top w:val="single" w:sz="4" w:space="0" w:color="auto"/>
              <w:left w:val="single" w:sz="4" w:space="0" w:color="auto"/>
              <w:bottom w:val="single" w:sz="4" w:space="0" w:color="auto"/>
              <w:right w:val="single" w:sz="4" w:space="0" w:color="auto"/>
            </w:tcBorders>
          </w:tcPr>
          <w:p w14:paraId="5DD98316"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Другие вопросы в области социальной политики</w:t>
            </w:r>
          </w:p>
        </w:tc>
        <w:tc>
          <w:tcPr>
            <w:tcW w:w="1276" w:type="dxa"/>
            <w:tcBorders>
              <w:top w:val="single" w:sz="4" w:space="0" w:color="auto"/>
              <w:left w:val="single" w:sz="4" w:space="0" w:color="auto"/>
              <w:bottom w:val="single" w:sz="4" w:space="0" w:color="auto"/>
              <w:right w:val="single" w:sz="4" w:space="0" w:color="auto"/>
            </w:tcBorders>
          </w:tcPr>
          <w:p w14:paraId="7C86DDDF"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CFAB004"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183F7AF9"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565D5D0D"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56C79736"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200C424"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530,78</w:t>
            </w:r>
          </w:p>
        </w:tc>
      </w:tr>
      <w:tr w:rsidR="0030419F" w:rsidRPr="0000767E" w14:paraId="3A3E9E25" w14:textId="77777777" w:rsidTr="00D7762B">
        <w:trPr>
          <w:trHeight w:val="667"/>
        </w:trPr>
        <w:tc>
          <w:tcPr>
            <w:tcW w:w="4112" w:type="dxa"/>
            <w:tcBorders>
              <w:top w:val="single" w:sz="4" w:space="0" w:color="auto"/>
              <w:left w:val="single" w:sz="4" w:space="0" w:color="auto"/>
              <w:bottom w:val="single" w:sz="4" w:space="0" w:color="auto"/>
              <w:right w:val="single" w:sz="4" w:space="0" w:color="auto"/>
            </w:tcBorders>
          </w:tcPr>
          <w:p w14:paraId="432A8BE0"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Социальные гарантии муниципальным служащим, вышедшим на пенсию</w:t>
            </w:r>
          </w:p>
        </w:tc>
        <w:tc>
          <w:tcPr>
            <w:tcW w:w="1276" w:type="dxa"/>
            <w:tcBorders>
              <w:top w:val="single" w:sz="4" w:space="0" w:color="auto"/>
              <w:left w:val="single" w:sz="4" w:space="0" w:color="auto"/>
              <w:bottom w:val="single" w:sz="4" w:space="0" w:color="auto"/>
              <w:right w:val="single" w:sz="4" w:space="0" w:color="auto"/>
            </w:tcBorders>
          </w:tcPr>
          <w:p w14:paraId="5244DB61" w14:textId="77777777" w:rsidR="0030419F" w:rsidRPr="0000767E" w:rsidRDefault="0030419F" w:rsidP="00D7762B">
            <w:pPr>
              <w:jc w:val="center"/>
              <w:rPr>
                <w:color w:val="000000"/>
                <w:sz w:val="24"/>
                <w:szCs w:val="24"/>
              </w:rPr>
            </w:pPr>
            <w:r w:rsidRPr="0000767E">
              <w:rPr>
                <w:color w:val="000000"/>
                <w:sz w:val="24"/>
                <w:szCs w:val="24"/>
              </w:rPr>
              <w:t>900</w:t>
            </w:r>
          </w:p>
          <w:p w14:paraId="36A0EB42" w14:textId="77777777" w:rsidR="0030419F" w:rsidRPr="0000767E" w:rsidRDefault="0030419F" w:rsidP="00D7762B">
            <w:pPr>
              <w:autoSpaceDE w:val="0"/>
              <w:autoSpaceDN w:val="0"/>
              <w:adjustRightInd w:val="0"/>
              <w:jc w:val="center"/>
              <w:rPr>
                <w:color w:val="000000"/>
                <w:sz w:val="24"/>
                <w:szCs w:val="24"/>
              </w:rPr>
            </w:pPr>
          </w:p>
        </w:tc>
        <w:tc>
          <w:tcPr>
            <w:tcW w:w="878" w:type="dxa"/>
            <w:tcBorders>
              <w:top w:val="single" w:sz="4" w:space="0" w:color="auto"/>
              <w:left w:val="single" w:sz="4" w:space="0" w:color="auto"/>
              <w:bottom w:val="single" w:sz="4" w:space="0" w:color="auto"/>
              <w:right w:val="single" w:sz="4" w:space="0" w:color="auto"/>
            </w:tcBorders>
          </w:tcPr>
          <w:p w14:paraId="566E26B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5ACFBE8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ECD138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4C736E72"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0360F90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530,78</w:t>
            </w:r>
          </w:p>
        </w:tc>
      </w:tr>
      <w:tr w:rsidR="0030419F" w:rsidRPr="0000767E" w14:paraId="5504D229" w14:textId="77777777" w:rsidTr="00D7762B">
        <w:trPr>
          <w:trHeight w:val="742"/>
        </w:trPr>
        <w:tc>
          <w:tcPr>
            <w:tcW w:w="4112" w:type="dxa"/>
            <w:tcBorders>
              <w:top w:val="single" w:sz="4" w:space="0" w:color="auto"/>
              <w:left w:val="single" w:sz="4" w:space="0" w:color="auto"/>
              <w:bottom w:val="single" w:sz="4" w:space="0" w:color="auto"/>
              <w:right w:val="single" w:sz="4" w:space="0" w:color="auto"/>
            </w:tcBorders>
          </w:tcPr>
          <w:p w14:paraId="0F45BD0C"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tcPr>
          <w:p w14:paraId="0172336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52AB92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230EED7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0EB96FE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7B059A9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300</w:t>
            </w:r>
          </w:p>
        </w:tc>
        <w:tc>
          <w:tcPr>
            <w:tcW w:w="1156" w:type="dxa"/>
            <w:tcBorders>
              <w:top w:val="single" w:sz="4" w:space="0" w:color="auto"/>
              <w:left w:val="single" w:sz="4" w:space="0" w:color="auto"/>
              <w:bottom w:val="single" w:sz="4" w:space="0" w:color="auto"/>
              <w:right w:val="single" w:sz="4" w:space="0" w:color="auto"/>
            </w:tcBorders>
          </w:tcPr>
          <w:p w14:paraId="2108432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530,78</w:t>
            </w:r>
          </w:p>
        </w:tc>
      </w:tr>
      <w:tr w:rsidR="0030419F" w:rsidRPr="0000767E" w14:paraId="386CDE74" w14:textId="77777777" w:rsidTr="00D7762B">
        <w:trPr>
          <w:trHeight w:val="830"/>
        </w:trPr>
        <w:tc>
          <w:tcPr>
            <w:tcW w:w="4112" w:type="dxa"/>
            <w:tcBorders>
              <w:top w:val="single" w:sz="4" w:space="0" w:color="auto"/>
              <w:left w:val="single" w:sz="4" w:space="0" w:color="auto"/>
              <w:bottom w:val="single" w:sz="4" w:space="0" w:color="auto"/>
              <w:right w:val="single" w:sz="4" w:space="0" w:color="auto"/>
            </w:tcBorders>
          </w:tcPr>
          <w:p w14:paraId="34FF4211"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Социальные выплаты гражданам, кроме публичных нормативных социальных выплат</w:t>
            </w:r>
          </w:p>
        </w:tc>
        <w:tc>
          <w:tcPr>
            <w:tcW w:w="1276" w:type="dxa"/>
            <w:tcBorders>
              <w:top w:val="single" w:sz="4" w:space="0" w:color="auto"/>
              <w:left w:val="single" w:sz="4" w:space="0" w:color="auto"/>
              <w:bottom w:val="single" w:sz="4" w:space="0" w:color="auto"/>
              <w:right w:val="single" w:sz="4" w:space="0" w:color="auto"/>
            </w:tcBorders>
          </w:tcPr>
          <w:p w14:paraId="3F96517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4C0A43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w:t>
            </w:r>
          </w:p>
        </w:tc>
        <w:tc>
          <w:tcPr>
            <w:tcW w:w="1248" w:type="dxa"/>
            <w:tcBorders>
              <w:top w:val="single" w:sz="4" w:space="0" w:color="auto"/>
              <w:left w:val="single" w:sz="4" w:space="0" w:color="auto"/>
              <w:bottom w:val="single" w:sz="4" w:space="0" w:color="auto"/>
              <w:right w:val="single" w:sz="4" w:space="0" w:color="auto"/>
            </w:tcBorders>
          </w:tcPr>
          <w:p w14:paraId="6D68A53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06</w:t>
            </w:r>
          </w:p>
        </w:tc>
        <w:tc>
          <w:tcPr>
            <w:tcW w:w="1418" w:type="dxa"/>
            <w:tcBorders>
              <w:top w:val="single" w:sz="4" w:space="0" w:color="auto"/>
              <w:left w:val="single" w:sz="4" w:space="0" w:color="auto"/>
              <w:bottom w:val="single" w:sz="4" w:space="0" w:color="auto"/>
              <w:right w:val="single" w:sz="4" w:space="0" w:color="auto"/>
            </w:tcBorders>
          </w:tcPr>
          <w:p w14:paraId="6297745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35П0101800</w:t>
            </w:r>
          </w:p>
        </w:tc>
        <w:tc>
          <w:tcPr>
            <w:tcW w:w="686" w:type="dxa"/>
            <w:tcBorders>
              <w:top w:val="single" w:sz="4" w:space="0" w:color="auto"/>
              <w:left w:val="single" w:sz="4" w:space="0" w:color="auto"/>
              <w:bottom w:val="single" w:sz="4" w:space="0" w:color="auto"/>
              <w:right w:val="single" w:sz="4" w:space="0" w:color="auto"/>
            </w:tcBorders>
          </w:tcPr>
          <w:p w14:paraId="6757188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320</w:t>
            </w:r>
          </w:p>
        </w:tc>
        <w:tc>
          <w:tcPr>
            <w:tcW w:w="1156" w:type="dxa"/>
            <w:tcBorders>
              <w:top w:val="single" w:sz="4" w:space="0" w:color="auto"/>
              <w:left w:val="single" w:sz="4" w:space="0" w:color="auto"/>
              <w:bottom w:val="single" w:sz="4" w:space="0" w:color="auto"/>
              <w:right w:val="single" w:sz="4" w:space="0" w:color="auto"/>
            </w:tcBorders>
          </w:tcPr>
          <w:p w14:paraId="1354D49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530,78</w:t>
            </w:r>
          </w:p>
        </w:tc>
      </w:tr>
      <w:tr w:rsidR="0030419F" w:rsidRPr="0000767E" w14:paraId="321E2446" w14:textId="77777777" w:rsidTr="00D7762B">
        <w:trPr>
          <w:trHeight w:val="667"/>
        </w:trPr>
        <w:tc>
          <w:tcPr>
            <w:tcW w:w="4112" w:type="dxa"/>
            <w:tcBorders>
              <w:top w:val="single" w:sz="4" w:space="0" w:color="auto"/>
              <w:left w:val="single" w:sz="4" w:space="0" w:color="auto"/>
              <w:bottom w:val="single" w:sz="4" w:space="0" w:color="auto"/>
              <w:right w:val="single" w:sz="4" w:space="0" w:color="auto"/>
            </w:tcBorders>
          </w:tcPr>
          <w:p w14:paraId="439EDF0F"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Средства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40E010E6"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EF52836"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4E148598" w14:textId="77777777" w:rsidR="0030419F" w:rsidRPr="0000767E" w:rsidRDefault="0030419F" w:rsidP="00D7762B">
            <w:pPr>
              <w:autoSpaceDE w:val="0"/>
              <w:autoSpaceDN w:val="0"/>
              <w:adjustRightInd w:val="0"/>
              <w:jc w:val="center"/>
              <w:rPr>
                <w:b/>
                <w:bCs/>
                <w:color w:val="000000"/>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455FA4E"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71702CE4"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77772D9F"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1040,0</w:t>
            </w:r>
          </w:p>
        </w:tc>
      </w:tr>
      <w:tr w:rsidR="0030419F" w:rsidRPr="0000767E" w14:paraId="231549E7" w14:textId="77777777" w:rsidTr="00D7762B">
        <w:trPr>
          <w:trHeight w:val="557"/>
        </w:trPr>
        <w:tc>
          <w:tcPr>
            <w:tcW w:w="4112" w:type="dxa"/>
            <w:tcBorders>
              <w:top w:val="single" w:sz="4" w:space="0" w:color="auto"/>
              <w:left w:val="single" w:sz="4" w:space="0" w:color="auto"/>
              <w:bottom w:val="single" w:sz="4" w:space="0" w:color="auto"/>
              <w:right w:val="single" w:sz="4" w:space="0" w:color="auto"/>
            </w:tcBorders>
          </w:tcPr>
          <w:p w14:paraId="4962607B"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Периодическая печать и издательства</w:t>
            </w:r>
          </w:p>
        </w:tc>
        <w:tc>
          <w:tcPr>
            <w:tcW w:w="1276" w:type="dxa"/>
            <w:tcBorders>
              <w:top w:val="single" w:sz="4" w:space="0" w:color="auto"/>
              <w:left w:val="single" w:sz="4" w:space="0" w:color="auto"/>
              <w:bottom w:val="single" w:sz="4" w:space="0" w:color="auto"/>
              <w:right w:val="single" w:sz="4" w:space="0" w:color="auto"/>
            </w:tcBorders>
          </w:tcPr>
          <w:p w14:paraId="5E1C1A5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72C26C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73D91EB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6B7D7FE4" w14:textId="77777777" w:rsidR="0030419F" w:rsidRPr="0000767E" w:rsidRDefault="0030419F" w:rsidP="00D7762B">
            <w:pPr>
              <w:autoSpaceDE w:val="0"/>
              <w:autoSpaceDN w:val="0"/>
              <w:adjustRightInd w:val="0"/>
              <w:jc w:val="center"/>
              <w:rPr>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48A04D6E"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48C75BB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1040,0</w:t>
            </w:r>
          </w:p>
        </w:tc>
      </w:tr>
      <w:tr w:rsidR="0030419F" w:rsidRPr="0000767E" w14:paraId="3A582ED4" w14:textId="77777777" w:rsidTr="00D7762B">
        <w:trPr>
          <w:trHeight w:val="492"/>
        </w:trPr>
        <w:tc>
          <w:tcPr>
            <w:tcW w:w="4112" w:type="dxa"/>
            <w:tcBorders>
              <w:top w:val="single" w:sz="4" w:space="0" w:color="auto"/>
              <w:left w:val="single" w:sz="4" w:space="0" w:color="auto"/>
              <w:bottom w:val="single" w:sz="4" w:space="0" w:color="auto"/>
              <w:right w:val="single" w:sz="4" w:space="0" w:color="auto"/>
            </w:tcBorders>
          </w:tcPr>
          <w:p w14:paraId="02C0EA07"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3DDED07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7F0D28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5CC97FB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3934DD2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3C14126E"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6913DED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1000,0</w:t>
            </w:r>
          </w:p>
        </w:tc>
      </w:tr>
      <w:tr w:rsidR="0030419F" w:rsidRPr="0000767E" w14:paraId="141CD178" w14:textId="77777777" w:rsidTr="00D7762B">
        <w:trPr>
          <w:trHeight w:val="785"/>
        </w:trPr>
        <w:tc>
          <w:tcPr>
            <w:tcW w:w="4112" w:type="dxa"/>
            <w:tcBorders>
              <w:top w:val="single" w:sz="4" w:space="0" w:color="auto"/>
              <w:left w:val="single" w:sz="4" w:space="0" w:color="auto"/>
              <w:bottom w:val="single" w:sz="4" w:space="0" w:color="auto"/>
              <w:right w:val="single" w:sz="4" w:space="0" w:color="auto"/>
            </w:tcBorders>
          </w:tcPr>
          <w:p w14:paraId="64093D40"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517FAFF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2A8E904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3A414C0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60DB14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0656043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2CECD10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0,0</w:t>
            </w:r>
          </w:p>
        </w:tc>
      </w:tr>
      <w:tr w:rsidR="0030419F" w:rsidRPr="0000767E" w14:paraId="1B6D5077" w14:textId="77777777" w:rsidTr="00D7762B">
        <w:trPr>
          <w:trHeight w:val="797"/>
        </w:trPr>
        <w:tc>
          <w:tcPr>
            <w:tcW w:w="4112" w:type="dxa"/>
            <w:tcBorders>
              <w:top w:val="single" w:sz="4" w:space="0" w:color="auto"/>
              <w:left w:val="single" w:sz="4" w:space="0" w:color="auto"/>
              <w:bottom w:val="single" w:sz="4" w:space="0" w:color="auto"/>
              <w:right w:val="single" w:sz="4" w:space="0" w:color="auto"/>
            </w:tcBorders>
          </w:tcPr>
          <w:p w14:paraId="309C91BB"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018F8210"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797D4C1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56DD1BF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7B86EA0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01CC44A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14730401"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0,0</w:t>
            </w:r>
          </w:p>
        </w:tc>
      </w:tr>
      <w:tr w:rsidR="0030419F" w:rsidRPr="0000767E" w14:paraId="65F699B1" w14:textId="77777777" w:rsidTr="00D7762B">
        <w:trPr>
          <w:trHeight w:val="490"/>
        </w:trPr>
        <w:tc>
          <w:tcPr>
            <w:tcW w:w="4112" w:type="dxa"/>
            <w:tcBorders>
              <w:top w:val="single" w:sz="4" w:space="0" w:color="auto"/>
              <w:left w:val="single" w:sz="4" w:space="0" w:color="auto"/>
              <w:bottom w:val="single" w:sz="4" w:space="0" w:color="auto"/>
              <w:right w:val="single" w:sz="4" w:space="0" w:color="auto"/>
            </w:tcBorders>
          </w:tcPr>
          <w:p w14:paraId="4BB4B541"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tcPr>
          <w:p w14:paraId="6E9A582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3234AC5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29C3FC8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EBC14C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7076A7B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800</w:t>
            </w:r>
          </w:p>
        </w:tc>
        <w:tc>
          <w:tcPr>
            <w:tcW w:w="1156" w:type="dxa"/>
            <w:tcBorders>
              <w:top w:val="single" w:sz="4" w:space="0" w:color="auto"/>
              <w:left w:val="single" w:sz="4" w:space="0" w:color="auto"/>
              <w:bottom w:val="single" w:sz="4" w:space="0" w:color="auto"/>
              <w:right w:val="single" w:sz="4" w:space="0" w:color="auto"/>
            </w:tcBorders>
          </w:tcPr>
          <w:p w14:paraId="130C9D2E"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40,0</w:t>
            </w:r>
          </w:p>
        </w:tc>
      </w:tr>
      <w:tr w:rsidR="0030419F" w:rsidRPr="0000767E" w14:paraId="7B8CDFD3" w14:textId="77777777" w:rsidTr="00D7762B">
        <w:trPr>
          <w:trHeight w:val="682"/>
        </w:trPr>
        <w:tc>
          <w:tcPr>
            <w:tcW w:w="4112" w:type="dxa"/>
            <w:tcBorders>
              <w:top w:val="single" w:sz="4" w:space="0" w:color="auto"/>
              <w:left w:val="single" w:sz="4" w:space="0" w:color="auto"/>
              <w:bottom w:val="single" w:sz="4" w:space="0" w:color="auto"/>
              <w:right w:val="single" w:sz="4" w:space="0" w:color="auto"/>
            </w:tcBorders>
          </w:tcPr>
          <w:p w14:paraId="40730D0B"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Уплата налогов, сборов и иных  платежей</w:t>
            </w:r>
          </w:p>
        </w:tc>
        <w:tc>
          <w:tcPr>
            <w:tcW w:w="1276" w:type="dxa"/>
            <w:tcBorders>
              <w:top w:val="single" w:sz="4" w:space="0" w:color="auto"/>
              <w:left w:val="single" w:sz="4" w:space="0" w:color="auto"/>
              <w:bottom w:val="single" w:sz="4" w:space="0" w:color="auto"/>
              <w:right w:val="single" w:sz="4" w:space="0" w:color="auto"/>
            </w:tcBorders>
          </w:tcPr>
          <w:p w14:paraId="18C82E7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52AC8D4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40B415F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02</w:t>
            </w:r>
          </w:p>
        </w:tc>
        <w:tc>
          <w:tcPr>
            <w:tcW w:w="1418" w:type="dxa"/>
            <w:tcBorders>
              <w:top w:val="single" w:sz="4" w:space="0" w:color="auto"/>
              <w:left w:val="single" w:sz="4" w:space="0" w:color="auto"/>
              <w:bottom w:val="single" w:sz="4" w:space="0" w:color="auto"/>
              <w:right w:val="single" w:sz="4" w:space="0" w:color="auto"/>
            </w:tcBorders>
          </w:tcPr>
          <w:p w14:paraId="57BC4BC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6DB4B67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850</w:t>
            </w:r>
          </w:p>
        </w:tc>
        <w:tc>
          <w:tcPr>
            <w:tcW w:w="1156" w:type="dxa"/>
            <w:tcBorders>
              <w:top w:val="single" w:sz="4" w:space="0" w:color="auto"/>
              <w:left w:val="single" w:sz="4" w:space="0" w:color="auto"/>
              <w:bottom w:val="single" w:sz="4" w:space="0" w:color="auto"/>
              <w:right w:val="single" w:sz="4" w:space="0" w:color="auto"/>
            </w:tcBorders>
          </w:tcPr>
          <w:p w14:paraId="48C9AA08"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40,0</w:t>
            </w:r>
          </w:p>
        </w:tc>
      </w:tr>
      <w:tr w:rsidR="0030419F" w:rsidRPr="0000767E" w14:paraId="2798CB80" w14:textId="77777777" w:rsidTr="00D7762B">
        <w:trPr>
          <w:trHeight w:val="613"/>
        </w:trPr>
        <w:tc>
          <w:tcPr>
            <w:tcW w:w="4112" w:type="dxa"/>
            <w:tcBorders>
              <w:top w:val="single" w:sz="4" w:space="0" w:color="auto"/>
              <w:left w:val="single" w:sz="4" w:space="0" w:color="auto"/>
              <w:bottom w:val="single" w:sz="4" w:space="0" w:color="auto"/>
              <w:right w:val="single" w:sz="4" w:space="0" w:color="auto"/>
            </w:tcBorders>
          </w:tcPr>
          <w:p w14:paraId="6673A992" w14:textId="77777777" w:rsidR="0030419F" w:rsidRPr="0000767E" w:rsidRDefault="0030419F" w:rsidP="00D7762B">
            <w:pPr>
              <w:autoSpaceDE w:val="0"/>
              <w:autoSpaceDN w:val="0"/>
              <w:adjustRightInd w:val="0"/>
              <w:jc w:val="both"/>
              <w:rPr>
                <w:b/>
                <w:bCs/>
                <w:color w:val="000000"/>
                <w:sz w:val="24"/>
                <w:szCs w:val="24"/>
              </w:rPr>
            </w:pPr>
            <w:r w:rsidRPr="0000767E">
              <w:rPr>
                <w:b/>
                <w:bCs/>
                <w:color w:val="000000"/>
                <w:sz w:val="24"/>
                <w:szCs w:val="24"/>
              </w:rPr>
              <w:t>Другие вопросы в области средств массовой информации</w:t>
            </w:r>
          </w:p>
        </w:tc>
        <w:tc>
          <w:tcPr>
            <w:tcW w:w="1276" w:type="dxa"/>
            <w:tcBorders>
              <w:top w:val="single" w:sz="4" w:space="0" w:color="auto"/>
              <w:left w:val="single" w:sz="4" w:space="0" w:color="auto"/>
              <w:bottom w:val="single" w:sz="4" w:space="0" w:color="auto"/>
              <w:right w:val="single" w:sz="4" w:space="0" w:color="auto"/>
            </w:tcBorders>
          </w:tcPr>
          <w:p w14:paraId="7E3D330E"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0CDCAB4E"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08A495B3"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D0F96A5" w14:textId="77777777" w:rsidR="0030419F" w:rsidRPr="0000767E" w:rsidRDefault="0030419F" w:rsidP="00D7762B">
            <w:pPr>
              <w:autoSpaceDE w:val="0"/>
              <w:autoSpaceDN w:val="0"/>
              <w:adjustRightInd w:val="0"/>
              <w:jc w:val="center"/>
              <w:rPr>
                <w:b/>
                <w:bCs/>
                <w:color w:val="000000"/>
                <w:sz w:val="24"/>
                <w:szCs w:val="24"/>
              </w:rPr>
            </w:pPr>
          </w:p>
        </w:tc>
        <w:tc>
          <w:tcPr>
            <w:tcW w:w="686" w:type="dxa"/>
            <w:tcBorders>
              <w:top w:val="single" w:sz="4" w:space="0" w:color="auto"/>
              <w:left w:val="single" w:sz="4" w:space="0" w:color="auto"/>
              <w:bottom w:val="single" w:sz="4" w:space="0" w:color="auto"/>
              <w:right w:val="single" w:sz="4" w:space="0" w:color="auto"/>
            </w:tcBorders>
          </w:tcPr>
          <w:p w14:paraId="4A130EA2" w14:textId="77777777" w:rsidR="0030419F" w:rsidRPr="0000767E" w:rsidRDefault="0030419F" w:rsidP="00D7762B">
            <w:pPr>
              <w:autoSpaceDE w:val="0"/>
              <w:autoSpaceDN w:val="0"/>
              <w:adjustRightInd w:val="0"/>
              <w:jc w:val="center"/>
              <w:rPr>
                <w:b/>
                <w:bCs/>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8253CC2" w14:textId="77777777" w:rsidR="0030419F" w:rsidRPr="0000767E" w:rsidRDefault="0030419F" w:rsidP="00D7762B">
            <w:pPr>
              <w:autoSpaceDE w:val="0"/>
              <w:autoSpaceDN w:val="0"/>
              <w:adjustRightInd w:val="0"/>
              <w:jc w:val="center"/>
              <w:rPr>
                <w:b/>
                <w:bCs/>
                <w:color w:val="000000"/>
                <w:sz w:val="24"/>
                <w:szCs w:val="24"/>
              </w:rPr>
            </w:pPr>
            <w:r w:rsidRPr="0000767E">
              <w:rPr>
                <w:b/>
                <w:bCs/>
                <w:color w:val="000000"/>
                <w:sz w:val="24"/>
                <w:szCs w:val="24"/>
              </w:rPr>
              <w:t>300,0</w:t>
            </w:r>
          </w:p>
        </w:tc>
      </w:tr>
      <w:tr w:rsidR="0030419F" w:rsidRPr="0000767E" w14:paraId="73FBE38E" w14:textId="77777777" w:rsidTr="00D7762B">
        <w:trPr>
          <w:trHeight w:val="473"/>
        </w:trPr>
        <w:tc>
          <w:tcPr>
            <w:tcW w:w="4112" w:type="dxa"/>
            <w:tcBorders>
              <w:top w:val="single" w:sz="4" w:space="0" w:color="auto"/>
              <w:left w:val="single" w:sz="4" w:space="0" w:color="auto"/>
              <w:bottom w:val="single" w:sz="4" w:space="0" w:color="auto"/>
              <w:right w:val="single" w:sz="4" w:space="0" w:color="auto"/>
            </w:tcBorders>
          </w:tcPr>
          <w:p w14:paraId="2BC3ABFE"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Информирование жителей района</w:t>
            </w:r>
          </w:p>
        </w:tc>
        <w:tc>
          <w:tcPr>
            <w:tcW w:w="1276" w:type="dxa"/>
            <w:tcBorders>
              <w:top w:val="single" w:sz="4" w:space="0" w:color="auto"/>
              <w:left w:val="single" w:sz="4" w:space="0" w:color="auto"/>
              <w:bottom w:val="single" w:sz="4" w:space="0" w:color="auto"/>
              <w:right w:val="single" w:sz="4" w:space="0" w:color="auto"/>
            </w:tcBorders>
          </w:tcPr>
          <w:p w14:paraId="0CA9F57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6F3B5116"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51A2BE4A"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6B6AFC1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0256DF92" w14:textId="77777777" w:rsidR="0030419F" w:rsidRPr="0000767E" w:rsidRDefault="0030419F" w:rsidP="00D7762B">
            <w:pPr>
              <w:autoSpaceDE w:val="0"/>
              <w:autoSpaceDN w:val="0"/>
              <w:adjustRightInd w:val="0"/>
              <w:jc w:val="center"/>
              <w:rPr>
                <w:color w:val="000000"/>
                <w:sz w:val="24"/>
                <w:szCs w:val="24"/>
              </w:rPr>
            </w:pPr>
          </w:p>
        </w:tc>
        <w:tc>
          <w:tcPr>
            <w:tcW w:w="1156" w:type="dxa"/>
            <w:tcBorders>
              <w:top w:val="single" w:sz="4" w:space="0" w:color="auto"/>
              <w:left w:val="single" w:sz="4" w:space="0" w:color="auto"/>
              <w:bottom w:val="single" w:sz="4" w:space="0" w:color="auto"/>
              <w:right w:val="single" w:sz="4" w:space="0" w:color="auto"/>
            </w:tcBorders>
          </w:tcPr>
          <w:p w14:paraId="59CBA167"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300,0</w:t>
            </w:r>
          </w:p>
        </w:tc>
      </w:tr>
      <w:tr w:rsidR="0030419F" w:rsidRPr="0000767E" w14:paraId="008D2D05" w14:textId="77777777" w:rsidTr="00D7762B">
        <w:trPr>
          <w:trHeight w:val="771"/>
        </w:trPr>
        <w:tc>
          <w:tcPr>
            <w:tcW w:w="4112" w:type="dxa"/>
            <w:tcBorders>
              <w:top w:val="single" w:sz="4" w:space="0" w:color="auto"/>
              <w:left w:val="single" w:sz="4" w:space="0" w:color="auto"/>
              <w:bottom w:val="single" w:sz="4" w:space="0" w:color="auto"/>
              <w:right w:val="single" w:sz="4" w:space="0" w:color="auto"/>
            </w:tcBorders>
          </w:tcPr>
          <w:p w14:paraId="2155A816"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lastRenderedPageBreak/>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6E1E243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1561269B"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4B12D84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2CFF2E8D"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54A99124"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200</w:t>
            </w:r>
          </w:p>
        </w:tc>
        <w:tc>
          <w:tcPr>
            <w:tcW w:w="1156" w:type="dxa"/>
            <w:tcBorders>
              <w:top w:val="single" w:sz="4" w:space="0" w:color="auto"/>
              <w:left w:val="single" w:sz="4" w:space="0" w:color="auto"/>
              <w:bottom w:val="single" w:sz="4" w:space="0" w:color="auto"/>
              <w:right w:val="single" w:sz="4" w:space="0" w:color="auto"/>
            </w:tcBorders>
          </w:tcPr>
          <w:p w14:paraId="0831FB95"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300,0</w:t>
            </w:r>
          </w:p>
        </w:tc>
      </w:tr>
      <w:tr w:rsidR="0030419F" w:rsidRPr="0000767E" w14:paraId="447AFA78" w14:textId="77777777" w:rsidTr="00D7762B">
        <w:trPr>
          <w:trHeight w:val="799"/>
        </w:trPr>
        <w:tc>
          <w:tcPr>
            <w:tcW w:w="4112" w:type="dxa"/>
            <w:tcBorders>
              <w:top w:val="single" w:sz="4" w:space="0" w:color="auto"/>
              <w:left w:val="single" w:sz="4" w:space="0" w:color="auto"/>
              <w:bottom w:val="single" w:sz="4" w:space="0" w:color="auto"/>
              <w:right w:val="single" w:sz="4" w:space="0" w:color="auto"/>
            </w:tcBorders>
          </w:tcPr>
          <w:p w14:paraId="4304BA89" w14:textId="77777777" w:rsidR="0030419F" w:rsidRPr="0000767E" w:rsidRDefault="0030419F" w:rsidP="00D7762B">
            <w:pPr>
              <w:autoSpaceDE w:val="0"/>
              <w:autoSpaceDN w:val="0"/>
              <w:adjustRightInd w:val="0"/>
              <w:jc w:val="both"/>
              <w:rPr>
                <w:color w:val="000000"/>
                <w:sz w:val="24"/>
                <w:szCs w:val="24"/>
              </w:rPr>
            </w:pPr>
            <w:r w:rsidRPr="0000767E">
              <w:rPr>
                <w:color w:val="000000"/>
                <w:sz w:val="24"/>
                <w:szCs w:val="24"/>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tcPr>
          <w:p w14:paraId="2774E992"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900</w:t>
            </w:r>
          </w:p>
        </w:tc>
        <w:tc>
          <w:tcPr>
            <w:tcW w:w="878" w:type="dxa"/>
            <w:tcBorders>
              <w:top w:val="single" w:sz="4" w:space="0" w:color="auto"/>
              <w:left w:val="single" w:sz="4" w:space="0" w:color="auto"/>
              <w:bottom w:val="single" w:sz="4" w:space="0" w:color="auto"/>
              <w:right w:val="single" w:sz="4" w:space="0" w:color="auto"/>
            </w:tcBorders>
          </w:tcPr>
          <w:p w14:paraId="4B31562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12</w:t>
            </w:r>
          </w:p>
        </w:tc>
        <w:tc>
          <w:tcPr>
            <w:tcW w:w="1248" w:type="dxa"/>
            <w:tcBorders>
              <w:top w:val="single" w:sz="4" w:space="0" w:color="auto"/>
              <w:left w:val="single" w:sz="4" w:space="0" w:color="auto"/>
              <w:bottom w:val="single" w:sz="4" w:space="0" w:color="auto"/>
              <w:right w:val="single" w:sz="4" w:space="0" w:color="auto"/>
            </w:tcBorders>
          </w:tcPr>
          <w:p w14:paraId="3EC25D39"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04</w:t>
            </w:r>
          </w:p>
        </w:tc>
        <w:tc>
          <w:tcPr>
            <w:tcW w:w="1418" w:type="dxa"/>
            <w:tcBorders>
              <w:top w:val="single" w:sz="4" w:space="0" w:color="auto"/>
              <w:left w:val="single" w:sz="4" w:space="0" w:color="auto"/>
              <w:bottom w:val="single" w:sz="4" w:space="0" w:color="auto"/>
              <w:right w:val="single" w:sz="4" w:space="0" w:color="auto"/>
            </w:tcBorders>
          </w:tcPr>
          <w:p w14:paraId="417F2BBF"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35Е0100300</w:t>
            </w:r>
          </w:p>
        </w:tc>
        <w:tc>
          <w:tcPr>
            <w:tcW w:w="686" w:type="dxa"/>
            <w:tcBorders>
              <w:top w:val="single" w:sz="4" w:space="0" w:color="auto"/>
              <w:left w:val="single" w:sz="4" w:space="0" w:color="auto"/>
              <w:bottom w:val="single" w:sz="4" w:space="0" w:color="auto"/>
              <w:right w:val="single" w:sz="4" w:space="0" w:color="auto"/>
            </w:tcBorders>
          </w:tcPr>
          <w:p w14:paraId="46BE28A3"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240</w:t>
            </w:r>
          </w:p>
        </w:tc>
        <w:tc>
          <w:tcPr>
            <w:tcW w:w="1156" w:type="dxa"/>
            <w:tcBorders>
              <w:top w:val="single" w:sz="4" w:space="0" w:color="auto"/>
              <w:left w:val="single" w:sz="4" w:space="0" w:color="auto"/>
              <w:bottom w:val="single" w:sz="4" w:space="0" w:color="auto"/>
              <w:right w:val="single" w:sz="4" w:space="0" w:color="auto"/>
            </w:tcBorders>
          </w:tcPr>
          <w:p w14:paraId="0829BE6C" w14:textId="77777777" w:rsidR="0030419F" w:rsidRPr="0000767E" w:rsidRDefault="0030419F" w:rsidP="00D7762B">
            <w:pPr>
              <w:autoSpaceDE w:val="0"/>
              <w:autoSpaceDN w:val="0"/>
              <w:adjustRightInd w:val="0"/>
              <w:jc w:val="center"/>
              <w:rPr>
                <w:color w:val="000000"/>
                <w:sz w:val="24"/>
                <w:szCs w:val="24"/>
              </w:rPr>
            </w:pPr>
            <w:r w:rsidRPr="0000767E">
              <w:rPr>
                <w:color w:val="000000"/>
                <w:sz w:val="24"/>
                <w:szCs w:val="24"/>
              </w:rPr>
              <w:t>300,0</w:t>
            </w:r>
          </w:p>
        </w:tc>
      </w:tr>
      <w:tr w:rsidR="0030419F" w:rsidRPr="0000767E" w14:paraId="160A3737" w14:textId="77777777" w:rsidTr="00D7762B">
        <w:trPr>
          <w:trHeight w:val="415"/>
        </w:trPr>
        <w:tc>
          <w:tcPr>
            <w:tcW w:w="9618" w:type="dxa"/>
            <w:gridSpan w:val="6"/>
            <w:tcBorders>
              <w:top w:val="single" w:sz="4" w:space="0" w:color="auto"/>
              <w:left w:val="single" w:sz="4" w:space="0" w:color="auto"/>
              <w:bottom w:val="single" w:sz="4" w:space="0" w:color="auto"/>
              <w:right w:val="single" w:sz="4" w:space="0" w:color="auto"/>
            </w:tcBorders>
          </w:tcPr>
          <w:p w14:paraId="3CE7A124" w14:textId="77777777" w:rsidR="0030419F" w:rsidRPr="0000767E" w:rsidRDefault="0030419F" w:rsidP="00D7762B">
            <w:pPr>
              <w:autoSpaceDE w:val="0"/>
              <w:autoSpaceDN w:val="0"/>
              <w:adjustRightInd w:val="0"/>
              <w:rPr>
                <w:b/>
                <w:color w:val="000000"/>
                <w:sz w:val="24"/>
                <w:szCs w:val="24"/>
              </w:rPr>
            </w:pPr>
            <w:r w:rsidRPr="0000767E">
              <w:rPr>
                <w:b/>
                <w:color w:val="000000"/>
                <w:sz w:val="24"/>
                <w:szCs w:val="24"/>
              </w:rPr>
              <w:t>ИТОГО РАСХОДОВ</w:t>
            </w:r>
          </w:p>
        </w:tc>
        <w:tc>
          <w:tcPr>
            <w:tcW w:w="1156" w:type="dxa"/>
            <w:tcBorders>
              <w:top w:val="single" w:sz="4" w:space="0" w:color="auto"/>
              <w:left w:val="single" w:sz="4" w:space="0" w:color="auto"/>
              <w:bottom w:val="single" w:sz="4" w:space="0" w:color="auto"/>
              <w:right w:val="single" w:sz="4" w:space="0" w:color="auto"/>
            </w:tcBorders>
          </w:tcPr>
          <w:p w14:paraId="1D1DA9DD" w14:textId="77777777" w:rsidR="0030419F" w:rsidRPr="0000767E" w:rsidRDefault="0030419F" w:rsidP="00D7762B">
            <w:pPr>
              <w:autoSpaceDE w:val="0"/>
              <w:autoSpaceDN w:val="0"/>
              <w:adjustRightInd w:val="0"/>
              <w:jc w:val="right"/>
              <w:rPr>
                <w:b/>
                <w:color w:val="000000"/>
                <w:sz w:val="24"/>
                <w:szCs w:val="24"/>
              </w:rPr>
            </w:pPr>
            <w:r>
              <w:rPr>
                <w:b/>
                <w:sz w:val="24"/>
                <w:szCs w:val="24"/>
              </w:rPr>
              <w:t>29098,7</w:t>
            </w:r>
          </w:p>
        </w:tc>
      </w:tr>
      <w:bookmarkEnd w:id="1"/>
      <w:bookmarkEnd w:id="2"/>
      <w:bookmarkEnd w:id="3"/>
      <w:bookmarkEnd w:id="4"/>
    </w:tbl>
    <w:p w14:paraId="20F4E7BD" w14:textId="77777777" w:rsidR="0030419F" w:rsidRPr="0000767E" w:rsidRDefault="0030419F" w:rsidP="0030419F">
      <w:pPr>
        <w:jc w:val="center"/>
        <w:outlineLvl w:val="0"/>
        <w:rPr>
          <w:b/>
          <w:color w:val="000000"/>
          <w:sz w:val="24"/>
          <w:szCs w:val="24"/>
          <w:lang w:eastAsia="ar-SA"/>
        </w:rPr>
      </w:pPr>
    </w:p>
    <w:sectPr w:rsidR="0030419F" w:rsidRPr="0000767E"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544F5"/>
    <w:rsid w:val="00061F2B"/>
    <w:rsid w:val="00064952"/>
    <w:rsid w:val="00064FF8"/>
    <w:rsid w:val="000659A6"/>
    <w:rsid w:val="00065DF3"/>
    <w:rsid w:val="00066594"/>
    <w:rsid w:val="00066672"/>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26BA"/>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17A3D"/>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4CF3"/>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419F"/>
    <w:rsid w:val="00305343"/>
    <w:rsid w:val="00316DCC"/>
    <w:rsid w:val="00321EB5"/>
    <w:rsid w:val="00326694"/>
    <w:rsid w:val="003307A0"/>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1166"/>
    <w:rsid w:val="00372DF0"/>
    <w:rsid w:val="0037583F"/>
    <w:rsid w:val="0037619E"/>
    <w:rsid w:val="00381099"/>
    <w:rsid w:val="00386399"/>
    <w:rsid w:val="0039356E"/>
    <w:rsid w:val="003A22A3"/>
    <w:rsid w:val="003A309C"/>
    <w:rsid w:val="003A554A"/>
    <w:rsid w:val="003A5D49"/>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0510D"/>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76E3"/>
    <w:rsid w:val="004E0800"/>
    <w:rsid w:val="004E37B2"/>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16FD7"/>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31216"/>
    <w:rsid w:val="00641E69"/>
    <w:rsid w:val="00645B45"/>
    <w:rsid w:val="0064613C"/>
    <w:rsid w:val="006503F9"/>
    <w:rsid w:val="00652C17"/>
    <w:rsid w:val="006542EA"/>
    <w:rsid w:val="00655685"/>
    <w:rsid w:val="006560D2"/>
    <w:rsid w:val="00660340"/>
    <w:rsid w:val="00661007"/>
    <w:rsid w:val="006673FF"/>
    <w:rsid w:val="00670711"/>
    <w:rsid w:val="006707AD"/>
    <w:rsid w:val="006723B8"/>
    <w:rsid w:val="006737DF"/>
    <w:rsid w:val="00674233"/>
    <w:rsid w:val="00675460"/>
    <w:rsid w:val="006848EB"/>
    <w:rsid w:val="00686D7D"/>
    <w:rsid w:val="006876B7"/>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152F"/>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A11F8"/>
    <w:rsid w:val="008B0074"/>
    <w:rsid w:val="008B2803"/>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2CA7"/>
    <w:rsid w:val="00916600"/>
    <w:rsid w:val="009168E4"/>
    <w:rsid w:val="009170B6"/>
    <w:rsid w:val="009170E1"/>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2871"/>
    <w:rsid w:val="009B6F68"/>
    <w:rsid w:val="009C443B"/>
    <w:rsid w:val="009D1D76"/>
    <w:rsid w:val="009D4F74"/>
    <w:rsid w:val="009D63BA"/>
    <w:rsid w:val="009D67DD"/>
    <w:rsid w:val="009D6C5B"/>
    <w:rsid w:val="009E2EFA"/>
    <w:rsid w:val="009E3F58"/>
    <w:rsid w:val="009F0DA9"/>
    <w:rsid w:val="009F0E87"/>
    <w:rsid w:val="009F22DF"/>
    <w:rsid w:val="009F7FD6"/>
    <w:rsid w:val="00A02FFE"/>
    <w:rsid w:val="00A030E6"/>
    <w:rsid w:val="00A12C5D"/>
    <w:rsid w:val="00A140D7"/>
    <w:rsid w:val="00A2045A"/>
    <w:rsid w:val="00A242DB"/>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977B2"/>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23374"/>
    <w:rsid w:val="00B327DD"/>
    <w:rsid w:val="00B330C9"/>
    <w:rsid w:val="00B3708F"/>
    <w:rsid w:val="00B41AA1"/>
    <w:rsid w:val="00B46CCE"/>
    <w:rsid w:val="00B62071"/>
    <w:rsid w:val="00B63532"/>
    <w:rsid w:val="00B65B57"/>
    <w:rsid w:val="00B66CDC"/>
    <w:rsid w:val="00B803EE"/>
    <w:rsid w:val="00B80EA9"/>
    <w:rsid w:val="00B811F8"/>
    <w:rsid w:val="00B82374"/>
    <w:rsid w:val="00B842D2"/>
    <w:rsid w:val="00B85BCC"/>
    <w:rsid w:val="00B92C8C"/>
    <w:rsid w:val="00B93DBD"/>
    <w:rsid w:val="00B95C92"/>
    <w:rsid w:val="00B96194"/>
    <w:rsid w:val="00B964D9"/>
    <w:rsid w:val="00BA3AEA"/>
    <w:rsid w:val="00BB09EE"/>
    <w:rsid w:val="00BB128D"/>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1D71"/>
    <w:rsid w:val="00C32327"/>
    <w:rsid w:val="00C3383C"/>
    <w:rsid w:val="00C35EDD"/>
    <w:rsid w:val="00C363C4"/>
    <w:rsid w:val="00C3743D"/>
    <w:rsid w:val="00C40667"/>
    <w:rsid w:val="00C4440D"/>
    <w:rsid w:val="00C55064"/>
    <w:rsid w:val="00C570C6"/>
    <w:rsid w:val="00C61B46"/>
    <w:rsid w:val="00C623C5"/>
    <w:rsid w:val="00C62F75"/>
    <w:rsid w:val="00C71304"/>
    <w:rsid w:val="00C77506"/>
    <w:rsid w:val="00C81036"/>
    <w:rsid w:val="00C8479F"/>
    <w:rsid w:val="00C95168"/>
    <w:rsid w:val="00C9522F"/>
    <w:rsid w:val="00CA254F"/>
    <w:rsid w:val="00CA4EED"/>
    <w:rsid w:val="00CA5445"/>
    <w:rsid w:val="00CA64EF"/>
    <w:rsid w:val="00CA6A69"/>
    <w:rsid w:val="00CB0D50"/>
    <w:rsid w:val="00CB2C1D"/>
    <w:rsid w:val="00CC0DC6"/>
    <w:rsid w:val="00CC11FC"/>
    <w:rsid w:val="00CC2F72"/>
    <w:rsid w:val="00CC598A"/>
    <w:rsid w:val="00CD15FC"/>
    <w:rsid w:val="00CD32BF"/>
    <w:rsid w:val="00CD38C4"/>
    <w:rsid w:val="00CD5627"/>
    <w:rsid w:val="00CD76D1"/>
    <w:rsid w:val="00CD7EDD"/>
    <w:rsid w:val="00D01C25"/>
    <w:rsid w:val="00D03644"/>
    <w:rsid w:val="00D0422E"/>
    <w:rsid w:val="00D1073C"/>
    <w:rsid w:val="00D22A4E"/>
    <w:rsid w:val="00D25D74"/>
    <w:rsid w:val="00D27765"/>
    <w:rsid w:val="00D328CE"/>
    <w:rsid w:val="00D3359A"/>
    <w:rsid w:val="00D357EA"/>
    <w:rsid w:val="00D35C27"/>
    <w:rsid w:val="00D37265"/>
    <w:rsid w:val="00D4196F"/>
    <w:rsid w:val="00D46E4C"/>
    <w:rsid w:val="00D50E87"/>
    <w:rsid w:val="00D5162E"/>
    <w:rsid w:val="00D5189C"/>
    <w:rsid w:val="00D5238F"/>
    <w:rsid w:val="00D52D70"/>
    <w:rsid w:val="00D5368F"/>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90D69"/>
    <w:rsid w:val="00D91754"/>
    <w:rsid w:val="00D95F30"/>
    <w:rsid w:val="00D961A5"/>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42C"/>
    <w:rsid w:val="00E10ADE"/>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2E1E"/>
    <w:rsid w:val="00EA4AB0"/>
    <w:rsid w:val="00EA705A"/>
    <w:rsid w:val="00EB244E"/>
    <w:rsid w:val="00EB2468"/>
    <w:rsid w:val="00EC1D6D"/>
    <w:rsid w:val="00EC27AA"/>
    <w:rsid w:val="00EC2F35"/>
    <w:rsid w:val="00EC6445"/>
    <w:rsid w:val="00ED1DF9"/>
    <w:rsid w:val="00ED32B2"/>
    <w:rsid w:val="00ED6686"/>
    <w:rsid w:val="00ED6EAE"/>
    <w:rsid w:val="00EE09F7"/>
    <w:rsid w:val="00EE11B8"/>
    <w:rsid w:val="00EE369E"/>
    <w:rsid w:val="00EE3B1F"/>
    <w:rsid w:val="00EE4E14"/>
    <w:rsid w:val="00EF0E22"/>
    <w:rsid w:val="00EF1586"/>
    <w:rsid w:val="00EF520F"/>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434A"/>
    <w:rsid w:val="00F453A2"/>
    <w:rsid w:val="00F45D42"/>
    <w:rsid w:val="00F46F35"/>
    <w:rsid w:val="00F53483"/>
    <w:rsid w:val="00F54576"/>
    <w:rsid w:val="00F55814"/>
    <w:rsid w:val="00F55EA0"/>
    <w:rsid w:val="00F641C1"/>
    <w:rsid w:val="00F653B6"/>
    <w:rsid w:val="00F70CA7"/>
    <w:rsid w:val="00F70E21"/>
    <w:rsid w:val="00F750D5"/>
    <w:rsid w:val="00F77172"/>
    <w:rsid w:val="00F8586D"/>
    <w:rsid w:val="00F86A5F"/>
    <w:rsid w:val="00F90F3A"/>
    <w:rsid w:val="00F91FBE"/>
    <w:rsid w:val="00F92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20509F18"/>
  <w15:docId w15:val="{3D565AE3-1DC3-4536-8300-5EA366185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30571-0AC5-48ED-B438-C7EF0CF03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2337</Words>
  <Characters>13327</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15633</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3</cp:revision>
  <cp:lastPrinted>2022-02-15T08:32:00Z</cp:lastPrinted>
  <dcterms:created xsi:type="dcterms:W3CDTF">2022-02-17T05:22:00Z</dcterms:created>
  <dcterms:modified xsi:type="dcterms:W3CDTF">2022-02-18T06:38:00Z</dcterms:modified>
</cp:coreProperties>
</file>