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01D2EF85" w:rsidR="00305631" w:rsidRPr="003B4ECA" w:rsidRDefault="004420CA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E4B1246" w:rsidR="00305631" w:rsidRPr="003B4ECA" w:rsidRDefault="00DC13BD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E00A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3C3B90C8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2E16CE" w14:textId="072DC7FD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77189FF" w14:textId="77777777" w:rsidR="002574F7" w:rsidRDefault="002574F7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26EAB77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</w:t>
      </w:r>
      <w:r w:rsidRPr="001F1DBF">
        <w:rPr>
          <w:rFonts w:ascii="Times New Roman" w:hAnsi="Times New Roman" w:cs="Times New Roman"/>
          <w:sz w:val="26"/>
          <w:szCs w:val="26"/>
        </w:rPr>
        <w:t xml:space="preserve">от </w:t>
      </w:r>
      <w:r w:rsidR="00406E7E">
        <w:rPr>
          <w:rFonts w:ascii="Times New Roman" w:hAnsi="Times New Roman" w:cs="Times New Roman"/>
          <w:sz w:val="26"/>
          <w:szCs w:val="26"/>
        </w:rPr>
        <w:t>11</w:t>
      </w:r>
      <w:r w:rsidR="007B4440" w:rsidRPr="001F1DBF">
        <w:rPr>
          <w:rFonts w:ascii="Times New Roman" w:hAnsi="Times New Roman" w:cs="Times New Roman"/>
          <w:sz w:val="26"/>
          <w:szCs w:val="26"/>
        </w:rPr>
        <w:t>.</w:t>
      </w:r>
      <w:r w:rsidR="00DC13BD">
        <w:rPr>
          <w:rFonts w:ascii="Times New Roman" w:hAnsi="Times New Roman" w:cs="Times New Roman"/>
          <w:sz w:val="26"/>
          <w:szCs w:val="26"/>
        </w:rPr>
        <w:t>03</w:t>
      </w:r>
      <w:r w:rsidR="007B4440" w:rsidRPr="001F1DBF">
        <w:rPr>
          <w:rFonts w:ascii="Times New Roman" w:hAnsi="Times New Roman" w:cs="Times New Roman"/>
          <w:sz w:val="26"/>
          <w:szCs w:val="26"/>
        </w:rPr>
        <w:t>.202</w:t>
      </w:r>
      <w:r w:rsidR="00DC13BD">
        <w:rPr>
          <w:rFonts w:ascii="Times New Roman" w:hAnsi="Times New Roman" w:cs="Times New Roman"/>
          <w:sz w:val="26"/>
          <w:szCs w:val="26"/>
        </w:rPr>
        <w:t>2</w:t>
      </w:r>
      <w:r w:rsidR="007B4440" w:rsidRPr="001F1DBF">
        <w:rPr>
          <w:rFonts w:ascii="Times New Roman" w:hAnsi="Times New Roman" w:cs="Times New Roman"/>
          <w:sz w:val="26"/>
          <w:szCs w:val="26"/>
        </w:rPr>
        <w:t xml:space="preserve"> </w:t>
      </w:r>
      <w:r w:rsidR="007B4440" w:rsidRPr="008B2D32">
        <w:rPr>
          <w:rFonts w:ascii="Times New Roman" w:hAnsi="Times New Roman" w:cs="Times New Roman"/>
          <w:sz w:val="26"/>
          <w:szCs w:val="26"/>
        </w:rPr>
        <w:t>№ ТВ-</w:t>
      </w:r>
      <w:r w:rsidR="00406E7E">
        <w:rPr>
          <w:rFonts w:ascii="Times New Roman" w:hAnsi="Times New Roman" w:cs="Times New Roman"/>
          <w:sz w:val="26"/>
          <w:szCs w:val="26"/>
        </w:rPr>
        <w:t>1</w:t>
      </w:r>
      <w:r w:rsidR="007B4440" w:rsidRPr="008B2D32">
        <w:rPr>
          <w:rFonts w:ascii="Times New Roman" w:hAnsi="Times New Roman" w:cs="Times New Roman"/>
          <w:sz w:val="26"/>
          <w:szCs w:val="26"/>
        </w:rPr>
        <w:t>6-</w:t>
      </w:r>
      <w:r w:rsidR="00406E7E">
        <w:rPr>
          <w:rFonts w:ascii="Times New Roman" w:hAnsi="Times New Roman" w:cs="Times New Roman"/>
          <w:sz w:val="26"/>
          <w:szCs w:val="26"/>
        </w:rPr>
        <w:t>1177</w:t>
      </w:r>
      <w:r w:rsidR="007B4440" w:rsidRPr="008B2D32">
        <w:rPr>
          <w:rFonts w:ascii="Times New Roman" w:hAnsi="Times New Roman" w:cs="Times New Roman"/>
          <w:sz w:val="26"/>
          <w:szCs w:val="26"/>
        </w:rPr>
        <w:t>/2</w:t>
      </w:r>
      <w:r w:rsidR="00DC13BD">
        <w:rPr>
          <w:rFonts w:ascii="Times New Roman" w:hAnsi="Times New Roman" w:cs="Times New Roman"/>
          <w:sz w:val="26"/>
          <w:szCs w:val="26"/>
        </w:rPr>
        <w:t>2</w:t>
      </w:r>
      <w:r w:rsidR="00926A18" w:rsidRPr="008B2D32">
        <w:rPr>
          <w:rFonts w:ascii="Times New Roman" w:hAnsi="Times New Roman" w:cs="Times New Roman"/>
          <w:sz w:val="26"/>
          <w:szCs w:val="26"/>
        </w:rPr>
        <w:t>,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42F7BE14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244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DC13BD" w:rsidRPr="00DC13BD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DC13BD" w:rsidRPr="00DC13BD">
        <w:rPr>
          <w:rFonts w:ascii="Times New Roman" w:hAnsi="Times New Roman" w:cs="Times New Roman"/>
          <w:b/>
          <w:bCs/>
          <w:sz w:val="26"/>
          <w:szCs w:val="26"/>
        </w:rPr>
        <w:t>619 456,06</w:t>
      </w:r>
      <w:r w:rsidR="00DC13BD" w:rsidRPr="00DC13BD">
        <w:rPr>
          <w:rFonts w:ascii="Times New Roman" w:hAnsi="Times New Roman" w:cs="Times New Roman"/>
          <w:sz w:val="26"/>
          <w:szCs w:val="26"/>
        </w:rPr>
        <w:t xml:space="preserve"> тыс.</w:t>
      </w:r>
      <w:r w:rsidR="00DC13BD">
        <w:rPr>
          <w:rFonts w:ascii="Times New Roman" w:hAnsi="Times New Roman" w:cs="Times New Roman"/>
          <w:sz w:val="26"/>
          <w:szCs w:val="26"/>
        </w:rPr>
        <w:t xml:space="preserve"> </w:t>
      </w:r>
      <w:r w:rsidR="00DC13BD" w:rsidRPr="00DC13BD">
        <w:rPr>
          <w:rFonts w:ascii="Times New Roman" w:hAnsi="Times New Roman" w:cs="Times New Roman"/>
          <w:sz w:val="26"/>
          <w:szCs w:val="26"/>
        </w:rPr>
        <w:t>руб</w:t>
      </w:r>
      <w:r w:rsidR="00DC13BD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1D9E0879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="00EF272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1708BF47" w:rsidR="001A31A3" w:rsidRPr="001A31A3" w:rsidRDefault="007B6107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A1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0E5F6BD" w14:textId="225F5086" w:rsidR="001A31A3" w:rsidRDefault="001A31A3" w:rsidP="00D632E4">
      <w:pPr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0616F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Направление средств стимулирования управы района Тверской </w:t>
      </w:r>
    </w:p>
    <w:p w14:paraId="3EC4ACC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5ECDF6C8" w14:textId="1A243E95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>«О стимулировании управ районов города Москвы»</w:t>
      </w:r>
    </w:p>
    <w:p w14:paraId="7B81A52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ABD5A" w14:textId="6DFC29DE" w:rsidR="00406E7E" w:rsidRPr="00E362D5" w:rsidRDefault="00406E7E" w:rsidP="00406E7E">
      <w:pPr>
        <w:pStyle w:val="aa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362D5">
        <w:rPr>
          <w:rFonts w:ascii="Times New Roman" w:hAnsi="Times New Roman" w:cs="Times New Roman"/>
          <w:b/>
          <w:sz w:val="28"/>
          <w:szCs w:val="28"/>
        </w:rPr>
        <w:t>Комплексное благоустройство дворовых территорий района Тверской в сумме:</w:t>
      </w:r>
      <w:r w:rsidR="00E3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2D5">
        <w:rPr>
          <w:rFonts w:ascii="Times New Roman" w:hAnsi="Times New Roman" w:cs="Times New Roman"/>
          <w:b/>
          <w:sz w:val="28"/>
          <w:szCs w:val="28"/>
        </w:rPr>
        <w:t xml:space="preserve">359 883,07 </w:t>
      </w:r>
      <w:proofErr w:type="spellStart"/>
      <w:r w:rsidRPr="00E362D5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E362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4796" w:type="pct"/>
        <w:tblLayout w:type="fixed"/>
        <w:tblLook w:val="04A0" w:firstRow="1" w:lastRow="0" w:firstColumn="1" w:lastColumn="0" w:noHBand="0" w:noVBand="1"/>
      </w:tblPr>
      <w:tblGrid>
        <w:gridCol w:w="585"/>
        <w:gridCol w:w="17"/>
        <w:gridCol w:w="9"/>
        <w:gridCol w:w="4804"/>
        <w:gridCol w:w="3956"/>
      </w:tblGrid>
      <w:tr w:rsidR="00406E7E" w:rsidRPr="00C451A4" w14:paraId="43A8BB76" w14:textId="77777777" w:rsidTr="00222CD7">
        <w:tc>
          <w:tcPr>
            <w:tcW w:w="321" w:type="pct"/>
            <w:gridSpan w:val="2"/>
          </w:tcPr>
          <w:p w14:paraId="071F1D36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7" w:type="pct"/>
            <w:gridSpan w:val="2"/>
            <w:vAlign w:val="center"/>
          </w:tcPr>
          <w:p w14:paraId="4FB0494D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2" w:type="pct"/>
            <w:vAlign w:val="center"/>
          </w:tcPr>
          <w:p w14:paraId="38F90104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406E7E" w:rsidRPr="00C451A4" w14:paraId="35A57928" w14:textId="77777777" w:rsidTr="00222CD7">
        <w:tc>
          <w:tcPr>
            <w:tcW w:w="5000" w:type="pct"/>
            <w:gridSpan w:val="5"/>
          </w:tcPr>
          <w:p w14:paraId="3B2C82DF" w14:textId="77777777" w:rsidR="00406E7E" w:rsidRPr="00E362D5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2D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Квартальное благоустройство</w:t>
            </w:r>
          </w:p>
        </w:tc>
      </w:tr>
      <w:tr w:rsidR="00406E7E" w:rsidRPr="00C451A4" w14:paraId="42FAA4A2" w14:textId="77777777" w:rsidTr="00406E7E">
        <w:trPr>
          <w:trHeight w:val="948"/>
        </w:trPr>
        <w:tc>
          <w:tcPr>
            <w:tcW w:w="321" w:type="pct"/>
            <w:gridSpan w:val="2"/>
          </w:tcPr>
          <w:p w14:paraId="2825CCB3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pct"/>
            <w:gridSpan w:val="2"/>
            <w:vAlign w:val="center"/>
          </w:tcPr>
          <w:p w14:paraId="4D2AA859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  <w:tc>
          <w:tcPr>
            <w:tcW w:w="2112" w:type="pct"/>
            <w:vMerge w:val="restart"/>
            <w:vAlign w:val="center"/>
          </w:tcPr>
          <w:p w14:paraId="78893672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296 399,55</w:t>
            </w:r>
          </w:p>
        </w:tc>
      </w:tr>
      <w:tr w:rsidR="00406E7E" w:rsidRPr="00C451A4" w14:paraId="15A9932C" w14:textId="77777777" w:rsidTr="00222CD7">
        <w:tc>
          <w:tcPr>
            <w:tcW w:w="321" w:type="pct"/>
            <w:gridSpan w:val="2"/>
          </w:tcPr>
          <w:p w14:paraId="248AA003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pct"/>
            <w:gridSpan w:val="2"/>
            <w:vAlign w:val="center"/>
          </w:tcPr>
          <w:p w14:paraId="75295FAA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  <w:tc>
          <w:tcPr>
            <w:tcW w:w="2112" w:type="pct"/>
            <w:vMerge/>
          </w:tcPr>
          <w:p w14:paraId="4F47EF06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724E0784" w14:textId="77777777" w:rsidTr="00222CD7">
        <w:tc>
          <w:tcPr>
            <w:tcW w:w="321" w:type="pct"/>
            <w:gridSpan w:val="2"/>
          </w:tcPr>
          <w:p w14:paraId="257FB83B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pct"/>
            <w:gridSpan w:val="2"/>
            <w:vAlign w:val="center"/>
          </w:tcPr>
          <w:p w14:paraId="2FCB8095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2112" w:type="pct"/>
            <w:vMerge/>
          </w:tcPr>
          <w:p w14:paraId="2D10A31B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0A333E2B" w14:textId="77777777" w:rsidTr="00222CD7">
        <w:tc>
          <w:tcPr>
            <w:tcW w:w="321" w:type="pct"/>
            <w:gridSpan w:val="2"/>
          </w:tcPr>
          <w:p w14:paraId="36834273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pct"/>
            <w:gridSpan w:val="2"/>
            <w:vAlign w:val="center"/>
          </w:tcPr>
          <w:p w14:paraId="6498F40A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2112" w:type="pct"/>
            <w:vMerge/>
          </w:tcPr>
          <w:p w14:paraId="5AD721A9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72BA95B4" w14:textId="77777777" w:rsidTr="00222CD7">
        <w:tc>
          <w:tcPr>
            <w:tcW w:w="321" w:type="pct"/>
            <w:gridSpan w:val="2"/>
          </w:tcPr>
          <w:p w14:paraId="6AE4AF11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pct"/>
            <w:gridSpan w:val="2"/>
            <w:vAlign w:val="center"/>
          </w:tcPr>
          <w:p w14:paraId="621D08E6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2112" w:type="pct"/>
            <w:vMerge/>
          </w:tcPr>
          <w:p w14:paraId="0EEB44C9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7DED470C" w14:textId="77777777" w:rsidTr="00222CD7">
        <w:tc>
          <w:tcPr>
            <w:tcW w:w="321" w:type="pct"/>
            <w:gridSpan w:val="2"/>
          </w:tcPr>
          <w:p w14:paraId="7B0E0D8D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pct"/>
            <w:gridSpan w:val="2"/>
            <w:vAlign w:val="center"/>
          </w:tcPr>
          <w:p w14:paraId="652AE177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2112" w:type="pct"/>
            <w:vMerge/>
          </w:tcPr>
          <w:p w14:paraId="39188D30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1D672835" w14:textId="77777777" w:rsidTr="00222CD7">
        <w:tc>
          <w:tcPr>
            <w:tcW w:w="321" w:type="pct"/>
            <w:gridSpan w:val="2"/>
          </w:tcPr>
          <w:p w14:paraId="12CB84AF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pct"/>
            <w:gridSpan w:val="2"/>
            <w:vAlign w:val="center"/>
          </w:tcPr>
          <w:p w14:paraId="24ADE1A7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2 стр.1; Самотечный 2-й пер. 1, 7</w:t>
            </w:r>
          </w:p>
        </w:tc>
        <w:tc>
          <w:tcPr>
            <w:tcW w:w="2112" w:type="pct"/>
            <w:vMerge/>
          </w:tcPr>
          <w:p w14:paraId="3DB6805C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280F93C1" w14:textId="77777777" w:rsidTr="00222CD7">
        <w:tc>
          <w:tcPr>
            <w:tcW w:w="321" w:type="pct"/>
            <w:gridSpan w:val="2"/>
          </w:tcPr>
          <w:p w14:paraId="197E4A7B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pct"/>
            <w:gridSpan w:val="2"/>
            <w:vAlign w:val="center"/>
          </w:tcPr>
          <w:p w14:paraId="1CFC0044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12 стр.</w:t>
            </w:r>
            <w:proofErr w:type="gram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1,  Самотечный</w:t>
            </w:r>
            <w:proofErr w:type="gram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3-й пер. 13</w:t>
            </w:r>
          </w:p>
        </w:tc>
        <w:tc>
          <w:tcPr>
            <w:tcW w:w="2112" w:type="pct"/>
            <w:vMerge/>
          </w:tcPr>
          <w:p w14:paraId="0AA2F14B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18E99817" w14:textId="77777777" w:rsidTr="00222CD7">
        <w:tc>
          <w:tcPr>
            <w:tcW w:w="321" w:type="pct"/>
            <w:gridSpan w:val="2"/>
          </w:tcPr>
          <w:p w14:paraId="78A40DDB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pct"/>
            <w:gridSpan w:val="2"/>
            <w:vAlign w:val="center"/>
          </w:tcPr>
          <w:p w14:paraId="48B473FC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2112" w:type="pct"/>
            <w:vMerge/>
          </w:tcPr>
          <w:p w14:paraId="4DD253E7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1144193E" w14:textId="77777777" w:rsidTr="00222CD7">
        <w:tc>
          <w:tcPr>
            <w:tcW w:w="321" w:type="pct"/>
            <w:gridSpan w:val="2"/>
          </w:tcPr>
          <w:p w14:paraId="547C75A8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pct"/>
            <w:gridSpan w:val="2"/>
            <w:vAlign w:val="center"/>
          </w:tcPr>
          <w:p w14:paraId="45BA9CED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2112" w:type="pct"/>
            <w:vMerge/>
          </w:tcPr>
          <w:p w14:paraId="23230358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6E11686C" w14:textId="77777777" w:rsidTr="00222CD7">
        <w:tc>
          <w:tcPr>
            <w:tcW w:w="321" w:type="pct"/>
            <w:gridSpan w:val="2"/>
          </w:tcPr>
          <w:p w14:paraId="7C8923EE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pct"/>
            <w:gridSpan w:val="2"/>
            <w:vAlign w:val="center"/>
          </w:tcPr>
          <w:p w14:paraId="34345B72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2112" w:type="pct"/>
            <w:vMerge/>
          </w:tcPr>
          <w:p w14:paraId="57A4F32A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1028CEEC" w14:textId="77777777" w:rsidTr="00222CD7">
        <w:tc>
          <w:tcPr>
            <w:tcW w:w="321" w:type="pct"/>
            <w:gridSpan w:val="2"/>
          </w:tcPr>
          <w:p w14:paraId="2CDFF318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pct"/>
            <w:gridSpan w:val="2"/>
            <w:vAlign w:val="center"/>
          </w:tcPr>
          <w:p w14:paraId="267D9CF0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2112" w:type="pct"/>
            <w:vMerge/>
          </w:tcPr>
          <w:p w14:paraId="3BFA6606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47329C35" w14:textId="77777777" w:rsidTr="00222CD7">
        <w:tc>
          <w:tcPr>
            <w:tcW w:w="321" w:type="pct"/>
            <w:gridSpan w:val="2"/>
          </w:tcPr>
          <w:p w14:paraId="0896E5F1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pct"/>
            <w:gridSpan w:val="2"/>
            <w:vAlign w:val="center"/>
          </w:tcPr>
          <w:p w14:paraId="1FFFF67D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2112" w:type="pct"/>
            <w:vMerge/>
          </w:tcPr>
          <w:p w14:paraId="399FEC22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64A33303" w14:textId="77777777" w:rsidTr="00222CD7">
        <w:tc>
          <w:tcPr>
            <w:tcW w:w="321" w:type="pct"/>
            <w:gridSpan w:val="2"/>
          </w:tcPr>
          <w:p w14:paraId="7B9F7E82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7" w:type="pct"/>
            <w:gridSpan w:val="2"/>
            <w:vAlign w:val="center"/>
          </w:tcPr>
          <w:p w14:paraId="30C53897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2112" w:type="pct"/>
            <w:vMerge/>
          </w:tcPr>
          <w:p w14:paraId="1918B9F9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673B7CBE" w14:textId="77777777" w:rsidTr="00222CD7">
        <w:tc>
          <w:tcPr>
            <w:tcW w:w="321" w:type="pct"/>
            <w:gridSpan w:val="2"/>
          </w:tcPr>
          <w:p w14:paraId="63E8E4B6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pct"/>
            <w:gridSpan w:val="2"/>
            <w:vAlign w:val="center"/>
          </w:tcPr>
          <w:p w14:paraId="789B0629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2112" w:type="pct"/>
            <w:vMerge/>
          </w:tcPr>
          <w:p w14:paraId="6E48503F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32147847" w14:textId="77777777" w:rsidTr="00222CD7">
        <w:tc>
          <w:tcPr>
            <w:tcW w:w="321" w:type="pct"/>
            <w:gridSpan w:val="2"/>
          </w:tcPr>
          <w:p w14:paraId="702D689A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pct"/>
            <w:gridSpan w:val="2"/>
            <w:vAlign w:val="center"/>
          </w:tcPr>
          <w:p w14:paraId="1912C526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  <w:tc>
          <w:tcPr>
            <w:tcW w:w="2112" w:type="pct"/>
            <w:vMerge/>
          </w:tcPr>
          <w:p w14:paraId="0021F72F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3434638C" w14:textId="77777777" w:rsidTr="00222CD7">
        <w:tc>
          <w:tcPr>
            <w:tcW w:w="321" w:type="pct"/>
            <w:gridSpan w:val="2"/>
          </w:tcPr>
          <w:p w14:paraId="56570A18" w14:textId="77777777" w:rsidR="00406E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pct"/>
            <w:gridSpan w:val="2"/>
            <w:vAlign w:val="center"/>
          </w:tcPr>
          <w:p w14:paraId="642B1BD3" w14:textId="77777777" w:rsidR="00406E7E" w:rsidRPr="00C451A4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  <w:tc>
          <w:tcPr>
            <w:tcW w:w="2112" w:type="pct"/>
            <w:vMerge/>
          </w:tcPr>
          <w:p w14:paraId="64D75713" w14:textId="77777777" w:rsidR="00406E7E" w:rsidRPr="00C451A4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C451A4" w14:paraId="73485B50" w14:textId="77777777" w:rsidTr="00222CD7">
        <w:tc>
          <w:tcPr>
            <w:tcW w:w="2888" w:type="pct"/>
            <w:gridSpan w:val="4"/>
          </w:tcPr>
          <w:p w14:paraId="58DBBE0F" w14:textId="77777777" w:rsidR="00406E7E" w:rsidRPr="00003F75" w:rsidRDefault="00406E7E" w:rsidP="00222CD7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F5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документация</w:t>
            </w:r>
          </w:p>
        </w:tc>
        <w:tc>
          <w:tcPr>
            <w:tcW w:w="2112" w:type="pct"/>
          </w:tcPr>
          <w:p w14:paraId="01173B3E" w14:textId="77777777" w:rsidR="00406E7E" w:rsidRPr="00003F75" w:rsidRDefault="00406E7E" w:rsidP="00222CD7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9 980,44</w:t>
            </w:r>
          </w:p>
        </w:tc>
      </w:tr>
      <w:tr w:rsidR="00406E7E" w:rsidRPr="00C451A4" w14:paraId="7C418F37" w14:textId="77777777" w:rsidTr="00222CD7">
        <w:tc>
          <w:tcPr>
            <w:tcW w:w="5000" w:type="pct"/>
            <w:gridSpan w:val="5"/>
          </w:tcPr>
          <w:p w14:paraId="39E40932" w14:textId="77777777" w:rsidR="00406E7E" w:rsidRPr="00C451A4" w:rsidRDefault="00406E7E" w:rsidP="00222CD7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5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отдельных дворов</w:t>
            </w:r>
          </w:p>
        </w:tc>
      </w:tr>
      <w:tr w:rsidR="00406E7E" w:rsidRPr="00C451A4" w14:paraId="49A5CB45" w14:textId="77777777" w:rsidTr="00222CD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2" w:type="pct"/>
          </w:tcPr>
          <w:p w14:paraId="7A2018D4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pct"/>
            <w:gridSpan w:val="3"/>
            <w:vAlign w:val="center"/>
          </w:tcPr>
          <w:p w14:paraId="3C6573ED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2112" w:type="pct"/>
            <w:vMerge w:val="restart"/>
            <w:vAlign w:val="center"/>
          </w:tcPr>
          <w:p w14:paraId="1B1D2F21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53 503,07</w:t>
            </w:r>
          </w:p>
        </w:tc>
      </w:tr>
      <w:tr w:rsidR="00406E7E" w:rsidRPr="00C451A4" w14:paraId="5FEAF277" w14:textId="77777777" w:rsidTr="00222CD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12" w:type="pct"/>
          </w:tcPr>
          <w:p w14:paraId="7873FE70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gridSpan w:val="3"/>
            <w:vAlign w:val="center"/>
          </w:tcPr>
          <w:p w14:paraId="14F50FDE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2112" w:type="pct"/>
            <w:vMerge/>
          </w:tcPr>
          <w:p w14:paraId="186E70D2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005C7E86" w14:textId="77777777" w:rsidTr="00222CD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26" w:type="pct"/>
            <w:gridSpan w:val="3"/>
          </w:tcPr>
          <w:p w14:paraId="5364B8B0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pct"/>
            <w:vAlign w:val="center"/>
          </w:tcPr>
          <w:p w14:paraId="5A0E22A2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2112" w:type="pct"/>
            <w:vMerge/>
          </w:tcPr>
          <w:p w14:paraId="6B5393DD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6C04DF01" w14:textId="77777777" w:rsidTr="00222CD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6" w:type="pct"/>
            <w:gridSpan w:val="3"/>
          </w:tcPr>
          <w:p w14:paraId="776E8A42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  <w:vAlign w:val="center"/>
          </w:tcPr>
          <w:p w14:paraId="66BAECED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2112" w:type="pct"/>
            <w:vMerge/>
          </w:tcPr>
          <w:p w14:paraId="2C203E5A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3BA9A69D" w14:textId="77777777" w:rsidTr="00222CD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26" w:type="pct"/>
            <w:gridSpan w:val="3"/>
          </w:tcPr>
          <w:p w14:paraId="11EC212D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pct"/>
            <w:vAlign w:val="center"/>
          </w:tcPr>
          <w:p w14:paraId="2AC17FE9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2112" w:type="pct"/>
            <w:vMerge/>
          </w:tcPr>
          <w:p w14:paraId="5C54C8D6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58DF4DF0" w14:textId="77777777" w:rsidTr="00222CD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7669ABF3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pct"/>
            <w:vAlign w:val="center"/>
          </w:tcPr>
          <w:p w14:paraId="4EF67E17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2112" w:type="pct"/>
            <w:vMerge/>
          </w:tcPr>
          <w:p w14:paraId="61501916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569590AF" w14:textId="77777777" w:rsidTr="00222CD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09BDCE14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pct"/>
            <w:vAlign w:val="center"/>
          </w:tcPr>
          <w:p w14:paraId="5197793B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2112" w:type="pct"/>
            <w:vMerge/>
          </w:tcPr>
          <w:p w14:paraId="3B12AD77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2FA862D4" w14:textId="77777777" w:rsidTr="00222C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26" w:type="pct"/>
            <w:gridSpan w:val="3"/>
          </w:tcPr>
          <w:p w14:paraId="42DC7D57" w14:textId="77777777" w:rsidR="00406E7E" w:rsidRPr="00A055A9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pct"/>
            <w:vAlign w:val="center"/>
          </w:tcPr>
          <w:p w14:paraId="1FC13E6F" w14:textId="77777777" w:rsidR="00406E7E" w:rsidRPr="00A055A9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2112" w:type="pct"/>
            <w:vMerge/>
          </w:tcPr>
          <w:p w14:paraId="5384FB45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E7E" w:rsidRPr="00C451A4" w14:paraId="3C3C930A" w14:textId="77777777" w:rsidTr="00222CD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888" w:type="pct"/>
            <w:gridSpan w:val="4"/>
          </w:tcPr>
          <w:p w14:paraId="69E433E8" w14:textId="77777777" w:rsidR="00406E7E" w:rsidRPr="00E362D5" w:rsidRDefault="00406E7E" w:rsidP="00222CD7">
            <w:pPr>
              <w:spacing w:line="228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D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2" w:type="pct"/>
          </w:tcPr>
          <w:p w14:paraId="72A843C3" w14:textId="77777777" w:rsidR="00406E7E" w:rsidRDefault="00406E7E" w:rsidP="00222CD7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7D">
              <w:rPr>
                <w:rFonts w:ascii="Times New Roman" w:hAnsi="Times New Roman" w:cs="Times New Roman"/>
                <w:b/>
                <w:sz w:val="28"/>
                <w:szCs w:val="28"/>
              </w:rPr>
              <w:t>359 883,07</w:t>
            </w:r>
          </w:p>
        </w:tc>
      </w:tr>
    </w:tbl>
    <w:p w14:paraId="7AE1C291" w14:textId="77777777" w:rsidR="00406E7E" w:rsidRPr="00E362D5" w:rsidRDefault="00406E7E" w:rsidP="00406E7E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lastRenderedPageBreak/>
        <w:t>2. Реконструкция спортивных площадок на сумму 25 484,08 тыс. руб.</w:t>
      </w:r>
    </w:p>
    <w:p w14:paraId="41F23002" w14:textId="77777777" w:rsidR="00406E7E" w:rsidRPr="00037CD1" w:rsidRDefault="00406E7E" w:rsidP="00406E7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550"/>
        <w:gridCol w:w="3311"/>
        <w:gridCol w:w="5077"/>
      </w:tblGrid>
      <w:tr w:rsidR="00406E7E" w:rsidRPr="005F5A3D" w14:paraId="66BA09D0" w14:textId="77777777" w:rsidTr="00222CD7">
        <w:tc>
          <w:tcPr>
            <w:tcW w:w="308" w:type="pct"/>
          </w:tcPr>
          <w:p w14:paraId="032895F8" w14:textId="77777777" w:rsidR="00406E7E" w:rsidRPr="005F5A3D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2" w:type="pct"/>
            <w:vAlign w:val="center"/>
          </w:tcPr>
          <w:p w14:paraId="470E0B62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40" w:type="pct"/>
            <w:vAlign w:val="center"/>
          </w:tcPr>
          <w:p w14:paraId="00D7829A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406E7E" w:rsidRPr="005F5A3D" w14:paraId="26B56E78" w14:textId="77777777" w:rsidTr="00222CD7">
        <w:tc>
          <w:tcPr>
            <w:tcW w:w="308" w:type="pct"/>
          </w:tcPr>
          <w:p w14:paraId="0A174F6D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  <w:vAlign w:val="center"/>
          </w:tcPr>
          <w:p w14:paraId="3B4EC5E4" w14:textId="77777777" w:rsidR="00406E7E" w:rsidRPr="005F5A3D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Фадеева ул., д.10</w:t>
            </w:r>
          </w:p>
        </w:tc>
        <w:tc>
          <w:tcPr>
            <w:tcW w:w="2840" w:type="pct"/>
            <w:vMerge w:val="restart"/>
            <w:vAlign w:val="center"/>
          </w:tcPr>
          <w:p w14:paraId="580A85A2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F">
              <w:rPr>
                <w:rFonts w:ascii="Times New Roman" w:hAnsi="Times New Roman" w:cs="Times New Roman"/>
                <w:b/>
                <w:sz w:val="28"/>
                <w:szCs w:val="28"/>
              </w:rPr>
              <w:t>25 484,08</w:t>
            </w:r>
          </w:p>
        </w:tc>
      </w:tr>
      <w:tr w:rsidR="00406E7E" w:rsidRPr="005F5A3D" w14:paraId="44D02A69" w14:textId="77777777" w:rsidTr="00222CD7">
        <w:tc>
          <w:tcPr>
            <w:tcW w:w="308" w:type="pct"/>
          </w:tcPr>
          <w:p w14:paraId="195BCA89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  <w:vAlign w:val="center"/>
          </w:tcPr>
          <w:p w14:paraId="7175B48C" w14:textId="77777777" w:rsidR="00406E7E" w:rsidRPr="005F5A3D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Сущевская ул., д.15</w:t>
            </w:r>
          </w:p>
        </w:tc>
        <w:tc>
          <w:tcPr>
            <w:tcW w:w="2840" w:type="pct"/>
            <w:vMerge/>
          </w:tcPr>
          <w:p w14:paraId="4B9C4356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5F5A3D" w14:paraId="42A3E644" w14:textId="77777777" w:rsidTr="00222CD7">
        <w:tc>
          <w:tcPr>
            <w:tcW w:w="308" w:type="pct"/>
          </w:tcPr>
          <w:p w14:paraId="00F7D4C4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  <w:vAlign w:val="center"/>
          </w:tcPr>
          <w:p w14:paraId="3EAA15C8" w14:textId="77777777" w:rsidR="00406E7E" w:rsidRPr="005F5A3D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2840" w:type="pct"/>
            <w:vMerge/>
          </w:tcPr>
          <w:p w14:paraId="1E126470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5F5A3D" w14:paraId="758F883C" w14:textId="77777777" w:rsidTr="00222CD7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160" w:type="pct"/>
            <w:gridSpan w:val="2"/>
          </w:tcPr>
          <w:p w14:paraId="24C5A6C8" w14:textId="77777777" w:rsidR="00406E7E" w:rsidRPr="00E362D5" w:rsidRDefault="00406E7E" w:rsidP="00222CD7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40" w:type="pct"/>
          </w:tcPr>
          <w:p w14:paraId="4D9C0598" w14:textId="77777777" w:rsidR="00406E7E" w:rsidRPr="005F5A3D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EF">
              <w:rPr>
                <w:rFonts w:ascii="Times New Roman" w:hAnsi="Times New Roman" w:cs="Times New Roman"/>
                <w:b/>
                <w:sz w:val="28"/>
                <w:szCs w:val="28"/>
              </w:rPr>
              <w:t>25 484,08</w:t>
            </w:r>
          </w:p>
        </w:tc>
      </w:tr>
    </w:tbl>
    <w:p w14:paraId="1E6A54D8" w14:textId="77777777" w:rsidR="00406E7E" w:rsidRDefault="00406E7E" w:rsidP="00406E7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</w:p>
    <w:p w14:paraId="70459D6F" w14:textId="77777777" w:rsidR="00406E7E" w:rsidRDefault="00406E7E" w:rsidP="00406E7E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5A9A7" w14:textId="77777777" w:rsidR="00406E7E" w:rsidRPr="00E362D5" w:rsidRDefault="00406E7E" w:rsidP="00E362D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2D5">
        <w:rPr>
          <w:rFonts w:ascii="Times New Roman" w:hAnsi="Times New Roman" w:cs="Times New Roman"/>
          <w:b/>
          <w:bCs/>
          <w:sz w:val="28"/>
          <w:szCs w:val="28"/>
        </w:rPr>
        <w:t>3. Ремонт объектов дорожного хозяйства ГБУ «Автомобильные дороги ЦАО» района Тверской на сумму 185 453,96 тыс. руб.</w:t>
      </w:r>
    </w:p>
    <w:p w14:paraId="093A4F1A" w14:textId="77777777" w:rsidR="00406E7E" w:rsidRPr="00C30B51" w:rsidRDefault="00406E7E" w:rsidP="00406E7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602"/>
        <w:gridCol w:w="3706"/>
        <w:gridCol w:w="4630"/>
      </w:tblGrid>
      <w:tr w:rsidR="00406E7E" w:rsidRPr="004A437E" w14:paraId="0C8A0B11" w14:textId="77777777" w:rsidTr="00222CD7">
        <w:tc>
          <w:tcPr>
            <w:tcW w:w="337" w:type="pct"/>
          </w:tcPr>
          <w:bookmarkEnd w:id="0"/>
          <w:p w14:paraId="1CF94D59" w14:textId="77777777" w:rsidR="00406E7E" w:rsidRPr="004A437E" w:rsidRDefault="00406E7E" w:rsidP="00222CD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14:paraId="23190BF3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90" w:type="pct"/>
            <w:vAlign w:val="center"/>
          </w:tcPr>
          <w:p w14:paraId="12EC4119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406E7E" w:rsidRPr="004A437E" w14:paraId="7CFB114D" w14:textId="77777777" w:rsidTr="00222CD7">
        <w:tc>
          <w:tcPr>
            <w:tcW w:w="337" w:type="pct"/>
          </w:tcPr>
          <w:p w14:paraId="26D73A62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14:paraId="29E785B7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  <w:tc>
          <w:tcPr>
            <w:tcW w:w="2590" w:type="pct"/>
            <w:vMerge w:val="restart"/>
            <w:vAlign w:val="center"/>
          </w:tcPr>
          <w:p w14:paraId="3201753A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F">
              <w:rPr>
                <w:rFonts w:ascii="Times New Roman" w:hAnsi="Times New Roman" w:cs="Times New Roman"/>
                <w:sz w:val="24"/>
                <w:szCs w:val="24"/>
              </w:rPr>
              <w:t>174 338,43</w:t>
            </w:r>
          </w:p>
        </w:tc>
      </w:tr>
      <w:tr w:rsidR="00406E7E" w:rsidRPr="004A437E" w14:paraId="2E7D2D45" w14:textId="77777777" w:rsidTr="00222CD7">
        <w:tc>
          <w:tcPr>
            <w:tcW w:w="337" w:type="pct"/>
          </w:tcPr>
          <w:p w14:paraId="46D3B201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14:paraId="4260B418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  <w:tc>
          <w:tcPr>
            <w:tcW w:w="2590" w:type="pct"/>
            <w:vMerge/>
          </w:tcPr>
          <w:p w14:paraId="12E9CD7F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4A437E" w14:paraId="0544FBB7" w14:textId="77777777" w:rsidTr="00222CD7">
        <w:tc>
          <w:tcPr>
            <w:tcW w:w="337" w:type="pct"/>
          </w:tcPr>
          <w:p w14:paraId="133E8962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14:paraId="61293BDB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  <w:tc>
          <w:tcPr>
            <w:tcW w:w="2590" w:type="pct"/>
            <w:vMerge/>
          </w:tcPr>
          <w:p w14:paraId="05EA36CD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4A437E" w14:paraId="49325AFA" w14:textId="77777777" w:rsidTr="00222CD7">
        <w:tc>
          <w:tcPr>
            <w:tcW w:w="337" w:type="pct"/>
          </w:tcPr>
          <w:p w14:paraId="42795985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14:paraId="446C2C71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  <w:tc>
          <w:tcPr>
            <w:tcW w:w="2590" w:type="pct"/>
            <w:vMerge/>
          </w:tcPr>
          <w:p w14:paraId="04F1BED3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4A437E" w14:paraId="4C6380A9" w14:textId="77777777" w:rsidTr="00222CD7">
        <w:tc>
          <w:tcPr>
            <w:tcW w:w="337" w:type="pct"/>
          </w:tcPr>
          <w:p w14:paraId="2BD8F6BF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</w:tcPr>
          <w:p w14:paraId="3D7ED3A1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  <w:tc>
          <w:tcPr>
            <w:tcW w:w="2590" w:type="pct"/>
            <w:vMerge/>
          </w:tcPr>
          <w:p w14:paraId="4589A3F3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06E7E" w:rsidRPr="004A437E" w14:paraId="3153257F" w14:textId="77777777" w:rsidTr="00222CD7">
        <w:tc>
          <w:tcPr>
            <w:tcW w:w="337" w:type="pct"/>
          </w:tcPr>
          <w:p w14:paraId="204BB601" w14:textId="77777777" w:rsidR="00406E7E" w:rsidRPr="004A437E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14:paraId="1391F957" w14:textId="77777777" w:rsidR="00406E7E" w:rsidRPr="004A437E" w:rsidRDefault="00406E7E" w:rsidP="00E362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2590" w:type="pct"/>
            <w:vMerge/>
          </w:tcPr>
          <w:p w14:paraId="62174230" w14:textId="77777777" w:rsidR="00406E7E" w:rsidRPr="004F0F5F" w:rsidRDefault="00406E7E" w:rsidP="00222CD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7E" w:rsidRPr="004A437E" w14:paraId="609F852D" w14:textId="77777777" w:rsidTr="00222CD7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410" w:type="pct"/>
            <w:gridSpan w:val="2"/>
          </w:tcPr>
          <w:p w14:paraId="5DD24EDA" w14:textId="77777777" w:rsidR="00406E7E" w:rsidRPr="00E362D5" w:rsidRDefault="00406E7E" w:rsidP="00222CD7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90" w:type="pct"/>
          </w:tcPr>
          <w:p w14:paraId="6827F99A" w14:textId="77777777" w:rsidR="00406E7E" w:rsidRPr="00E362D5" w:rsidRDefault="00406E7E" w:rsidP="00222CD7">
            <w:pPr>
              <w:spacing w:line="228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D5">
              <w:rPr>
                <w:rFonts w:ascii="Times New Roman" w:hAnsi="Times New Roman" w:cs="Times New Roman"/>
                <w:b/>
                <w:sz w:val="28"/>
                <w:szCs w:val="28"/>
              </w:rPr>
              <w:t>174 338,43</w:t>
            </w:r>
          </w:p>
        </w:tc>
      </w:tr>
    </w:tbl>
    <w:p w14:paraId="62C4EF54" w14:textId="77777777" w:rsidR="00406E7E" w:rsidRDefault="00406E7E" w:rsidP="00406E7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381E5D81" w14:textId="77777777" w:rsidR="00406E7E" w:rsidRDefault="00406E7E" w:rsidP="00406E7E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5FE98" w14:textId="753E62F9" w:rsidR="00406E7E" w:rsidRPr="00E362D5" w:rsidRDefault="00E362D5" w:rsidP="00406E7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>4</w:t>
      </w:r>
      <w:r w:rsidR="00406E7E" w:rsidRPr="00E362D5">
        <w:rPr>
          <w:rFonts w:ascii="Times New Roman" w:hAnsi="Times New Roman" w:cs="Times New Roman"/>
          <w:b/>
          <w:sz w:val="28"/>
          <w:szCs w:val="28"/>
        </w:rPr>
        <w:t>. Текущий ремонт дворовых территорий на сумму 59 750,48 тыс. руб.</w:t>
      </w:r>
    </w:p>
    <w:p w14:paraId="1272B580" w14:textId="77777777" w:rsidR="00B03F39" w:rsidRPr="00E362D5" w:rsidRDefault="00B03F39" w:rsidP="00D632E4">
      <w:pPr>
        <w:pStyle w:val="aa"/>
        <w:spacing w:after="0" w:line="209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29DC9389" w14:textId="77777777" w:rsidR="00B03F39" w:rsidRDefault="00B03F39" w:rsidP="00D632E4">
      <w:pPr>
        <w:pStyle w:val="aa"/>
        <w:spacing w:after="0" w:line="209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sectPr w:rsidR="00B03F39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CA2"/>
    <w:multiLevelType w:val="hybridMultilevel"/>
    <w:tmpl w:val="D4AED05C"/>
    <w:lvl w:ilvl="0" w:tplc="C65A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1F1DBF"/>
    <w:rsid w:val="00234D15"/>
    <w:rsid w:val="00255F49"/>
    <w:rsid w:val="002574F7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06E7E"/>
    <w:rsid w:val="004420CA"/>
    <w:rsid w:val="004A32C3"/>
    <w:rsid w:val="004A437E"/>
    <w:rsid w:val="004F0F5F"/>
    <w:rsid w:val="005B79E2"/>
    <w:rsid w:val="005F27CE"/>
    <w:rsid w:val="005F5A3D"/>
    <w:rsid w:val="00667190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B2D32"/>
    <w:rsid w:val="008D6EA2"/>
    <w:rsid w:val="008E1174"/>
    <w:rsid w:val="00926A18"/>
    <w:rsid w:val="009925FA"/>
    <w:rsid w:val="009A7B3E"/>
    <w:rsid w:val="009F19FF"/>
    <w:rsid w:val="00A20D8B"/>
    <w:rsid w:val="00A76904"/>
    <w:rsid w:val="00AA5828"/>
    <w:rsid w:val="00AA5886"/>
    <w:rsid w:val="00B03F39"/>
    <w:rsid w:val="00B11539"/>
    <w:rsid w:val="00B53A20"/>
    <w:rsid w:val="00BA425C"/>
    <w:rsid w:val="00BF5EEE"/>
    <w:rsid w:val="00C168AC"/>
    <w:rsid w:val="00C24899"/>
    <w:rsid w:val="00C26BCA"/>
    <w:rsid w:val="00C30B51"/>
    <w:rsid w:val="00C451A4"/>
    <w:rsid w:val="00C6052F"/>
    <w:rsid w:val="00C80D7C"/>
    <w:rsid w:val="00D1786C"/>
    <w:rsid w:val="00D632E4"/>
    <w:rsid w:val="00DC13BD"/>
    <w:rsid w:val="00E00A19"/>
    <w:rsid w:val="00E362D5"/>
    <w:rsid w:val="00E919DF"/>
    <w:rsid w:val="00EC0F09"/>
    <w:rsid w:val="00EF2723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2021-09-22T05:29:00Z</cp:lastPrinted>
  <dcterms:created xsi:type="dcterms:W3CDTF">2022-03-11T07:15:00Z</dcterms:created>
  <dcterms:modified xsi:type="dcterms:W3CDTF">2022-03-11T07:15:00Z</dcterms:modified>
</cp:coreProperties>
</file>