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37" w:rsidRDefault="00784B37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176454" w:rsidRDefault="00176454" w:rsidP="00176454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176454" w:rsidRDefault="00176454" w:rsidP="00176454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176454" w:rsidRDefault="00176454" w:rsidP="00176454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176454" w:rsidRDefault="00176454" w:rsidP="0017645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76454" w:rsidRDefault="00176454" w:rsidP="00176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176454" w:rsidRDefault="00176454" w:rsidP="00176454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76454" w:rsidRDefault="00176454" w:rsidP="001764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76454" w:rsidRDefault="00176454" w:rsidP="001764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6454" w:rsidRDefault="00176454" w:rsidP="00176454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176454" w:rsidRDefault="00176454" w:rsidP="00176454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13.03.2014 № 241 /2014</w:t>
      </w:r>
    </w:p>
    <w:p w:rsidR="00176454" w:rsidRDefault="00176454" w:rsidP="00176454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784B37" w:rsidRDefault="00784B37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AE6ABA" w:rsidRDefault="00AE6ABA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AE6ABA" w:rsidRDefault="00AE6ABA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E6ABA" w:rsidRDefault="00AE6ABA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Default="000C4206" w:rsidP="000C4206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пунктом 23.1 статьи 8 Закона города Москвы от 06.11  2002 года № 56 «Об организации местного самоуправления в городе Москве», пунктом 16 части 1 статьи 9 Устава муниципального округа Тверской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,  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4206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Информацию о проекте градостроительного межевания квартала,</w:t>
      </w:r>
      <w:r w:rsidR="004B4CB8">
        <w:rPr>
          <w:rFonts w:ascii="Times New Roman" w:hAnsi="Times New Roman" w:cs="Times New Roman"/>
          <w:sz w:val="28"/>
          <w:szCs w:val="28"/>
        </w:rPr>
        <w:t xml:space="preserve"> </w:t>
      </w:r>
      <w:r w:rsidR="00AD632B">
        <w:rPr>
          <w:rFonts w:ascii="Times New Roman" w:hAnsi="Times New Roman" w:cs="Times New Roman"/>
          <w:sz w:val="28"/>
          <w:szCs w:val="28"/>
        </w:rPr>
        <w:t>ограничен</w:t>
      </w:r>
      <w:r w:rsidR="00ED3E59">
        <w:rPr>
          <w:rFonts w:ascii="Times New Roman" w:hAnsi="Times New Roman" w:cs="Times New Roman"/>
          <w:sz w:val="28"/>
          <w:szCs w:val="28"/>
        </w:rPr>
        <w:t>ного:</w:t>
      </w:r>
      <w:r w:rsidR="00AE6ABA">
        <w:rPr>
          <w:rFonts w:ascii="Times New Roman" w:hAnsi="Times New Roman" w:cs="Times New Roman"/>
          <w:sz w:val="28"/>
          <w:szCs w:val="28"/>
        </w:rPr>
        <w:t xml:space="preserve"> ул. 1-й </w:t>
      </w:r>
      <w:proofErr w:type="spellStart"/>
      <w:proofErr w:type="gramStart"/>
      <w:r w:rsidR="00AE6ABA">
        <w:rPr>
          <w:rFonts w:ascii="Times New Roman" w:hAnsi="Times New Roman" w:cs="Times New Roman"/>
          <w:sz w:val="28"/>
          <w:szCs w:val="28"/>
        </w:rPr>
        <w:t>Тверской-Ямской</w:t>
      </w:r>
      <w:proofErr w:type="spellEnd"/>
      <w:proofErr w:type="gramEnd"/>
      <w:r w:rsidR="00AE6ABA">
        <w:rPr>
          <w:rFonts w:ascii="Times New Roman" w:hAnsi="Times New Roman" w:cs="Times New Roman"/>
          <w:sz w:val="28"/>
          <w:szCs w:val="28"/>
        </w:rPr>
        <w:t xml:space="preserve">, Оружейным пер., проездом, ул. </w:t>
      </w:r>
      <w:proofErr w:type="spellStart"/>
      <w:r w:rsidR="00AE6ABA">
        <w:rPr>
          <w:rFonts w:ascii="Times New Roman" w:hAnsi="Times New Roman" w:cs="Times New Roman"/>
          <w:sz w:val="28"/>
          <w:szCs w:val="28"/>
        </w:rPr>
        <w:t>Садовой-Триумфальной</w:t>
      </w:r>
      <w:proofErr w:type="spellEnd"/>
      <w:r w:rsidR="002D7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0C4206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Рекомендовать Окружной комиссии при Правительстве Москвы по вопросам землепользования, градостроительства и застройки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Центральном административном округе </w:t>
      </w:r>
      <w:r>
        <w:rPr>
          <w:rFonts w:ascii="Times New Roman" w:hAnsi="Times New Roman" w:cs="Times New Roman"/>
          <w:sz w:val="28"/>
          <w:szCs w:val="28"/>
        </w:rPr>
        <w:t>провести публичные слушания по представленному проекту градостроите</w:t>
      </w:r>
      <w:r w:rsidR="005C3004">
        <w:rPr>
          <w:rFonts w:ascii="Times New Roman" w:hAnsi="Times New Roman" w:cs="Times New Roman"/>
          <w:sz w:val="28"/>
          <w:szCs w:val="28"/>
        </w:rPr>
        <w:t>льного межевания согласно ст.</w:t>
      </w:r>
      <w:r>
        <w:rPr>
          <w:rFonts w:ascii="Times New Roman" w:hAnsi="Times New Roman" w:cs="Times New Roman"/>
          <w:sz w:val="28"/>
          <w:szCs w:val="28"/>
        </w:rPr>
        <w:t xml:space="preserve"> 68 «Публичные слушания по вопросам градостроительной деятельности в городе</w:t>
      </w:r>
      <w:r w:rsidR="00142315">
        <w:rPr>
          <w:rFonts w:ascii="Times New Roman" w:hAnsi="Times New Roman" w:cs="Times New Roman"/>
          <w:sz w:val="28"/>
          <w:szCs w:val="28"/>
        </w:rPr>
        <w:t xml:space="preserve"> Москве» Закона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от 25.06.2008</w:t>
      </w:r>
      <w:r w:rsidR="00142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142315">
        <w:rPr>
          <w:rFonts w:ascii="Times New Roman" w:hAnsi="Times New Roman" w:cs="Times New Roman"/>
          <w:sz w:val="28"/>
          <w:szCs w:val="28"/>
        </w:rPr>
        <w:t xml:space="preserve">№28 </w:t>
      </w:r>
      <w:r>
        <w:rPr>
          <w:rFonts w:ascii="Times New Roman" w:hAnsi="Times New Roman" w:cs="Times New Roman"/>
          <w:sz w:val="28"/>
          <w:szCs w:val="28"/>
        </w:rPr>
        <w:t>«Градостроительный кодекс города Москвы».</w:t>
      </w:r>
    </w:p>
    <w:p w:rsidR="000C4206" w:rsidRDefault="000C4206" w:rsidP="009E647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Направить настоящее решение  Председателю  Комиссии при Правительстве Москвы по вопросам градостроительства, землепользования и застройки в Центральном административном округе </w:t>
      </w:r>
      <w:r w:rsidR="00AC50A8">
        <w:rPr>
          <w:sz w:val="28"/>
          <w:szCs w:val="28"/>
        </w:rPr>
        <w:t xml:space="preserve"> С.Ю.Федорову.</w:t>
      </w:r>
      <w:r w:rsidR="00AD632B">
        <w:rPr>
          <w:sz w:val="28"/>
          <w:szCs w:val="28"/>
        </w:rPr>
        <w:t xml:space="preserve"> </w:t>
      </w:r>
    </w:p>
    <w:p w:rsidR="000C4206" w:rsidRDefault="003345A3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п.2, п.3</w:t>
      </w:r>
      <w:r w:rsidR="000C4206">
        <w:rPr>
          <w:rFonts w:ascii="Times New Roman" w:hAnsi="Times New Roman" w:cs="Times New Roman"/>
          <w:sz w:val="28"/>
          <w:szCs w:val="28"/>
        </w:rPr>
        <w:t xml:space="preserve"> данного решения возложить на временно исполняющего обязанности  главы муниципального округа Тверской </w:t>
      </w:r>
      <w:r w:rsidR="00AC50A8">
        <w:rPr>
          <w:rFonts w:ascii="Times New Roman" w:hAnsi="Times New Roman" w:cs="Times New Roman"/>
          <w:sz w:val="28"/>
          <w:szCs w:val="28"/>
        </w:rPr>
        <w:t xml:space="preserve"> П.А. Малышева.</w:t>
      </w:r>
    </w:p>
    <w:p w:rsidR="009557A9" w:rsidRDefault="009557A9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AD632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главы муниципального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                               П.А. Малышев        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4041D"/>
    <w:rsid w:val="000C4206"/>
    <w:rsid w:val="00142315"/>
    <w:rsid w:val="001754DB"/>
    <w:rsid w:val="00176454"/>
    <w:rsid w:val="001C7871"/>
    <w:rsid w:val="001D0616"/>
    <w:rsid w:val="00283ABC"/>
    <w:rsid w:val="002C24FD"/>
    <w:rsid w:val="002D79F4"/>
    <w:rsid w:val="002E0378"/>
    <w:rsid w:val="003345A3"/>
    <w:rsid w:val="00346275"/>
    <w:rsid w:val="00421359"/>
    <w:rsid w:val="004450CC"/>
    <w:rsid w:val="00477499"/>
    <w:rsid w:val="004B4CB8"/>
    <w:rsid w:val="004F0CC3"/>
    <w:rsid w:val="004F1C08"/>
    <w:rsid w:val="005363AA"/>
    <w:rsid w:val="00570F38"/>
    <w:rsid w:val="00586B29"/>
    <w:rsid w:val="005C3004"/>
    <w:rsid w:val="005C3BC7"/>
    <w:rsid w:val="00651891"/>
    <w:rsid w:val="00784B37"/>
    <w:rsid w:val="007C26D0"/>
    <w:rsid w:val="007D3C5C"/>
    <w:rsid w:val="007D59A0"/>
    <w:rsid w:val="007D66A5"/>
    <w:rsid w:val="00855F58"/>
    <w:rsid w:val="00881563"/>
    <w:rsid w:val="009162C9"/>
    <w:rsid w:val="0093501E"/>
    <w:rsid w:val="009557A9"/>
    <w:rsid w:val="009A5957"/>
    <w:rsid w:val="009E6472"/>
    <w:rsid w:val="00A113C6"/>
    <w:rsid w:val="00A1393F"/>
    <w:rsid w:val="00A44FBF"/>
    <w:rsid w:val="00A91DB7"/>
    <w:rsid w:val="00AC50A8"/>
    <w:rsid w:val="00AD632B"/>
    <w:rsid w:val="00AE6ABA"/>
    <w:rsid w:val="00B01DFB"/>
    <w:rsid w:val="00B26B35"/>
    <w:rsid w:val="00B30BD3"/>
    <w:rsid w:val="00B7181E"/>
    <w:rsid w:val="00BC25DE"/>
    <w:rsid w:val="00BE4128"/>
    <w:rsid w:val="00BF3C0A"/>
    <w:rsid w:val="00C67F3C"/>
    <w:rsid w:val="00CB0ABF"/>
    <w:rsid w:val="00DD6A05"/>
    <w:rsid w:val="00DE78C4"/>
    <w:rsid w:val="00E06DBC"/>
    <w:rsid w:val="00ED3E59"/>
    <w:rsid w:val="00F02C33"/>
    <w:rsid w:val="00F44758"/>
    <w:rsid w:val="00F95398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C24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6E39A-0476-41B9-A04B-49AB8B10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59</cp:revision>
  <cp:lastPrinted>2014-03-14T10:12:00Z</cp:lastPrinted>
  <dcterms:created xsi:type="dcterms:W3CDTF">2013-11-29T09:31:00Z</dcterms:created>
  <dcterms:modified xsi:type="dcterms:W3CDTF">2014-03-14T10:14:00Z</dcterms:modified>
</cp:coreProperties>
</file>