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7D" w:rsidRPr="00327D7D" w:rsidRDefault="00327D7D" w:rsidP="00327D7D"/>
    <w:p w:rsidR="0021104F" w:rsidRPr="006E1065" w:rsidRDefault="0021104F" w:rsidP="00211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6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1104F" w:rsidRPr="006E1065" w:rsidRDefault="0021104F" w:rsidP="00211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65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6E1065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21104F" w:rsidRPr="006E1065" w:rsidRDefault="0021104F" w:rsidP="00211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04F" w:rsidRPr="006E1065" w:rsidRDefault="0021104F" w:rsidP="00211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06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1104F" w:rsidRPr="006E1065" w:rsidRDefault="0021104F" w:rsidP="00211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04F" w:rsidRPr="006E1065" w:rsidRDefault="0021104F" w:rsidP="00211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04F" w:rsidRDefault="0021104F" w:rsidP="0021104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15.09.2016   № 708</w:t>
      </w:r>
      <w:r w:rsidRPr="006E1065">
        <w:rPr>
          <w:rFonts w:ascii="Times New Roman" w:hAnsi="Times New Roman" w:cs="Times New Roman"/>
          <w:sz w:val="24"/>
          <w:szCs w:val="24"/>
        </w:rPr>
        <w:t>/2016</w:t>
      </w:r>
    </w:p>
    <w:p w:rsidR="0021104F" w:rsidRPr="006E1065" w:rsidRDefault="0021104F" w:rsidP="0021104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327D7D" w:rsidRPr="00327D7D" w:rsidTr="00327D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7D7D" w:rsidRDefault="00327D7D" w:rsidP="00327D7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D7D">
              <w:rPr>
                <w:rFonts w:ascii="Times New Roman" w:hAnsi="Times New Roman" w:cs="Times New Roman"/>
                <w:b/>
                <w:sz w:val="26"/>
                <w:szCs w:val="26"/>
              </w:rPr>
              <w:t>Об отказе в согласовании установки ограждающих устройств по адресу: Москва, 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-я </w:t>
            </w:r>
            <w:r w:rsidRPr="00327D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Тверская – Ямская ул., д.26/8</w:t>
            </w:r>
          </w:p>
          <w:p w:rsidR="0021104F" w:rsidRPr="00327D7D" w:rsidRDefault="0021104F" w:rsidP="00327D7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27D7D" w:rsidRDefault="00327D7D" w:rsidP="00327D7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27D7D" w:rsidRPr="00327D7D" w:rsidRDefault="00327D7D" w:rsidP="00327D7D">
      <w:pPr>
        <w:pStyle w:val="a5"/>
        <w:spacing w:before="0" w:beforeAutospacing="0" w:after="0" w:afterAutospacing="0"/>
        <w:ind w:firstLine="708"/>
        <w:jc w:val="both"/>
        <w:rPr>
          <w:rStyle w:val="a6"/>
          <w:b w:val="0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6"/>
          <w:sz w:val="26"/>
          <w:szCs w:val="26"/>
        </w:rPr>
        <w:t xml:space="preserve"> </w:t>
      </w:r>
      <w:r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1104F">
        <w:rPr>
          <w:sz w:val="26"/>
          <w:szCs w:val="26"/>
        </w:rPr>
        <w:t xml:space="preserve"> Правительства Москвы от 02.07.</w:t>
      </w:r>
      <w:r>
        <w:rPr>
          <w:sz w:val="26"/>
          <w:szCs w:val="26"/>
        </w:rPr>
        <w:t xml:space="preserve">2013 года № 428-ПП «О порядке установки ограждений на придомовых территориях в городе Москве» </w:t>
      </w:r>
      <w:r w:rsidRPr="00327D7D">
        <w:rPr>
          <w:rStyle w:val="a6"/>
          <w:b w:val="0"/>
          <w:sz w:val="26"/>
          <w:szCs w:val="26"/>
        </w:rPr>
        <w:t>Совет депутатов решил:</w:t>
      </w:r>
      <w:proofErr w:type="gramEnd"/>
    </w:p>
    <w:p w:rsidR="00327D7D" w:rsidRPr="00B26DC5" w:rsidRDefault="00327D7D" w:rsidP="00327D7D">
      <w:pPr>
        <w:pStyle w:val="a5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27D7D" w:rsidRPr="00327D7D" w:rsidRDefault="00327D7D" w:rsidP="00327D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D7D">
        <w:rPr>
          <w:sz w:val="26"/>
          <w:szCs w:val="26"/>
        </w:rPr>
        <w:t xml:space="preserve">1. </w:t>
      </w:r>
      <w:r w:rsidRPr="00327D7D">
        <w:rPr>
          <w:rFonts w:ascii="Times New Roman" w:hAnsi="Times New Roman" w:cs="Times New Roman"/>
          <w:sz w:val="26"/>
          <w:szCs w:val="26"/>
        </w:rPr>
        <w:t>Отказать в согласовании</w:t>
      </w:r>
      <w:r w:rsidRPr="00327D7D">
        <w:rPr>
          <w:sz w:val="26"/>
          <w:szCs w:val="26"/>
        </w:rPr>
        <w:t xml:space="preserve"> </w:t>
      </w:r>
      <w:r w:rsidRPr="00327D7D">
        <w:rPr>
          <w:rFonts w:ascii="Times New Roman" w:hAnsi="Times New Roman" w:cs="Times New Roman"/>
          <w:sz w:val="26"/>
          <w:szCs w:val="26"/>
        </w:rPr>
        <w:t xml:space="preserve"> установки о</w:t>
      </w:r>
      <w:r>
        <w:rPr>
          <w:rFonts w:ascii="Times New Roman" w:hAnsi="Times New Roman" w:cs="Times New Roman"/>
          <w:sz w:val="26"/>
          <w:szCs w:val="26"/>
        </w:rPr>
        <w:t>граждающих</w:t>
      </w:r>
      <w:r w:rsidRPr="00327D7D">
        <w:rPr>
          <w:rFonts w:ascii="Times New Roman" w:hAnsi="Times New Roman" w:cs="Times New Roman"/>
          <w:sz w:val="26"/>
          <w:szCs w:val="26"/>
        </w:rPr>
        <w:t xml:space="preserve">  устройств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D7D">
        <w:rPr>
          <w:rFonts w:ascii="Times New Roman" w:hAnsi="Times New Roman" w:cs="Times New Roman"/>
          <w:sz w:val="26"/>
          <w:szCs w:val="26"/>
        </w:rPr>
        <w:t xml:space="preserve"> на придомовой </w:t>
      </w:r>
      <w:r>
        <w:rPr>
          <w:rFonts w:ascii="Times New Roman" w:hAnsi="Times New Roman" w:cs="Times New Roman"/>
          <w:sz w:val="26"/>
          <w:szCs w:val="26"/>
        </w:rPr>
        <w:t>территории по адресу: Москва,  4</w:t>
      </w:r>
      <w:r w:rsidRPr="00327D7D">
        <w:rPr>
          <w:rFonts w:ascii="Times New Roman" w:hAnsi="Times New Roman" w:cs="Times New Roman"/>
          <w:sz w:val="26"/>
          <w:szCs w:val="26"/>
        </w:rPr>
        <w:t>-я Тверская – Ямская ул., д.</w:t>
      </w:r>
      <w:r>
        <w:rPr>
          <w:rFonts w:ascii="Times New Roman" w:hAnsi="Times New Roman" w:cs="Times New Roman"/>
          <w:sz w:val="26"/>
          <w:szCs w:val="26"/>
        </w:rPr>
        <w:t>26/8</w:t>
      </w:r>
      <w:r w:rsidRPr="00327D7D">
        <w:rPr>
          <w:rFonts w:ascii="Times New Roman" w:hAnsi="Times New Roman" w:cs="Times New Roman"/>
          <w:sz w:val="26"/>
          <w:szCs w:val="26"/>
        </w:rPr>
        <w:t xml:space="preserve"> </w:t>
      </w:r>
      <w:r w:rsidRPr="00327D7D">
        <w:rPr>
          <w:rStyle w:val="a6"/>
          <w:rFonts w:ascii="Times New Roman" w:hAnsi="Times New Roman" w:cs="Times New Roman"/>
          <w:b w:val="0"/>
          <w:sz w:val="26"/>
          <w:szCs w:val="26"/>
        </w:rPr>
        <w:t>в связи  с нарушением  п.9.2 приложения к  постановлению Правительства Москвы от 02.07.2013 №428-ПП «О Порядке установки ограждений на придомовых территориях в городе Москве».</w:t>
      </w:r>
      <w:r w:rsidRPr="00327D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7D7D" w:rsidRDefault="00327D7D" w:rsidP="00327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327D7D" w:rsidRPr="00327D7D" w:rsidRDefault="00327D7D" w:rsidP="00327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по адресу: </w:t>
      </w:r>
      <w:proofErr w:type="spellStart"/>
      <w:r w:rsidRPr="00B26DC5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B26D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26DC5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B26DC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26DC5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B26DC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6DC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27D7D" w:rsidRDefault="00327D7D" w:rsidP="00327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327D7D" w:rsidRPr="001304C1" w:rsidRDefault="00327D7D" w:rsidP="00327D7D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304C1">
        <w:rPr>
          <w:sz w:val="26"/>
          <w:szCs w:val="26"/>
        </w:rPr>
        <w:t xml:space="preserve">Контроль за исполнением настоящего решения возложить </w:t>
      </w:r>
      <w:proofErr w:type="gramStart"/>
      <w:r w:rsidRPr="001304C1">
        <w:rPr>
          <w:sz w:val="26"/>
          <w:szCs w:val="26"/>
        </w:rPr>
        <w:t>на</w:t>
      </w:r>
      <w:proofErr w:type="gramEnd"/>
      <w:r w:rsidRPr="001304C1">
        <w:rPr>
          <w:sz w:val="26"/>
          <w:szCs w:val="26"/>
        </w:rPr>
        <w:t xml:space="preserve"> временно исполняющего полномочия главы </w:t>
      </w:r>
      <w:r w:rsidRPr="001304C1">
        <w:rPr>
          <w:rStyle w:val="a8"/>
          <w:sz w:val="26"/>
          <w:szCs w:val="26"/>
        </w:rPr>
        <w:t xml:space="preserve"> </w:t>
      </w:r>
      <w:r w:rsidRPr="001304C1">
        <w:rPr>
          <w:bCs/>
          <w:sz w:val="26"/>
          <w:szCs w:val="26"/>
        </w:rPr>
        <w:t>м</w:t>
      </w:r>
      <w:r w:rsidRPr="001304C1">
        <w:rPr>
          <w:sz w:val="26"/>
          <w:szCs w:val="26"/>
        </w:rPr>
        <w:t>униципального округа Тверской П.А.Малышева.</w:t>
      </w:r>
    </w:p>
    <w:p w:rsidR="00327D7D" w:rsidRPr="001304C1" w:rsidRDefault="00327D7D" w:rsidP="00327D7D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327D7D" w:rsidRDefault="00327D7D" w:rsidP="00327D7D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327D7D" w:rsidRDefault="00327D7D" w:rsidP="00327D7D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полномочия</w:t>
      </w:r>
    </w:p>
    <w:p w:rsidR="00327D7D" w:rsidRPr="00B26DC5" w:rsidRDefault="00327D7D" w:rsidP="00327D7D">
      <w:pPr>
        <w:spacing w:after="12"/>
        <w:jc w:val="both"/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  <w:t xml:space="preserve">                                          П.А.Малышев</w:t>
      </w:r>
    </w:p>
    <w:p w:rsidR="002B4F86" w:rsidRPr="00327D7D" w:rsidRDefault="002B4F86" w:rsidP="00327D7D"/>
    <w:sectPr w:rsidR="002B4F86" w:rsidRPr="00327D7D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7D"/>
    <w:rsid w:val="00000B24"/>
    <w:rsid w:val="00000CFB"/>
    <w:rsid w:val="0000333D"/>
    <w:rsid w:val="00003AAB"/>
    <w:rsid w:val="00004998"/>
    <w:rsid w:val="00004A24"/>
    <w:rsid w:val="00004F5A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04F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D7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31C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0D7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7D"/>
    <w:pPr>
      <w:spacing w:after="0" w:line="240" w:lineRule="auto"/>
    </w:pPr>
  </w:style>
  <w:style w:type="table" w:styleId="a4">
    <w:name w:val="Table Grid"/>
    <w:basedOn w:val="a1"/>
    <w:uiPriority w:val="59"/>
    <w:rsid w:val="0032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D7D"/>
    <w:rPr>
      <w:b/>
      <w:bCs/>
    </w:rPr>
  </w:style>
  <w:style w:type="character" w:customStyle="1" w:styleId="a7">
    <w:name w:val="Основной текст_"/>
    <w:basedOn w:val="a0"/>
    <w:link w:val="1"/>
    <w:locked/>
    <w:rsid w:val="00327D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327D7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8">
    <w:name w:val="Основной текст + Полужирный"/>
    <w:aliases w:val="Интервал 0 pt"/>
    <w:basedOn w:val="a7"/>
    <w:rsid w:val="00327D7D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Осокина</cp:lastModifiedBy>
  <cp:revision>2</cp:revision>
  <cp:lastPrinted>2016-09-28T07:44:00Z</cp:lastPrinted>
  <dcterms:created xsi:type="dcterms:W3CDTF">2016-10-03T07:13:00Z</dcterms:created>
  <dcterms:modified xsi:type="dcterms:W3CDTF">2016-10-03T07:13:00Z</dcterms:modified>
</cp:coreProperties>
</file>