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5C76B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5C76B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5C76B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5C76B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5C76B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5C76B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70/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2018</w:t>
      </w:r>
    </w:p>
    <w:p w:rsidR="00EC51F7" w:rsidRPr="00BD55C2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  <w:bookmarkStart w:id="0" w:name="_GoBack"/>
      <w:bookmarkEnd w:id="0"/>
    </w:p>
    <w:p w:rsidR="00306825" w:rsidRDefault="00BD55C2" w:rsidP="005C76B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  № 6</w:t>
      </w:r>
      <w:r w:rsidR="00306825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2439" w:rsidRPr="00A12439" w:rsidRDefault="00A12439" w:rsidP="00020D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исполнении бюджета муниципального округа Тверской за 2017 год</w:t>
            </w:r>
          </w:p>
        </w:tc>
      </w:tr>
    </w:tbl>
    <w:p w:rsidR="00A12439" w:rsidRDefault="00A12439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муниципального округа Тверской за 2017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A12439" w:rsidRDefault="0048554E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5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отчет об исполнении бюджета муниципального округа Тверской за 2017 год по доходам в сумме 20 510,6  тыс. руб., по расходам в сумме </w:t>
      </w:r>
      <w:r w:rsidR="00A12439" w:rsidRPr="00A12439">
        <w:rPr>
          <w:rFonts w:ascii="Times New Roman" w:eastAsia="Times New Roman" w:hAnsi="Times New Roman" w:cs="Times New Roman"/>
          <w:bCs/>
          <w:lang w:eastAsia="ru-RU"/>
        </w:rPr>
        <w:t xml:space="preserve">21 140,8 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 с превышением расходами </w:t>
      </w:r>
      <w:proofErr w:type="gramStart"/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proofErr w:type="gramEnd"/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proofErr w:type="gramEnd"/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(дефицит) в сумме 630,2 тыс. руб. </w:t>
      </w:r>
    </w:p>
    <w:p w:rsidR="00A12439" w:rsidRDefault="0048554E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исполнение бюджета муниципального округа Тверской за 2017 год по следующим показателям:</w:t>
      </w:r>
    </w:p>
    <w:p w:rsidR="00A12439" w:rsidRDefault="0048554E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муниципального округа Тверской по кодам классификации доходов бюджета (приложение 1 к настоящему решению);</w:t>
      </w:r>
    </w:p>
    <w:p w:rsidR="00A12439" w:rsidRDefault="0048554E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12439" w:rsidRPr="00A12439">
        <w:rPr>
          <w:rFonts w:ascii="Times New Roman" w:eastAsia="Times New Roman" w:hAnsi="Times New Roman" w:cs="Times New Roman"/>
          <w:color w:val="232C34"/>
          <w:sz w:val="26"/>
          <w:szCs w:val="26"/>
          <w:lang w:eastAsia="ru-RU"/>
        </w:rPr>
        <w:t xml:space="preserve">доходы бюджета муниципального округа Тверской за 2017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 к настоящему решению);</w:t>
      </w:r>
    </w:p>
    <w:p w:rsidR="00A12439" w:rsidRPr="00A12439" w:rsidRDefault="0048554E" w:rsidP="00020D4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A12439"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бюджета муниципального округа Тверской по разделам и подразделам классификации расходов бюджета (приложение 3 к настоящему решению).</w:t>
      </w:r>
    </w:p>
    <w:p w:rsidR="00A12439" w:rsidRPr="00A12439" w:rsidRDefault="00A12439" w:rsidP="00020D43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12439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A12439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12439">
        <w:rPr>
          <w:rFonts w:ascii="Times New Roman" w:eastAsia="Arial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управления, относящихся к источникам финансирования дефицитов бюджетов за 2017 год 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 к настоящему решению).</w:t>
      </w:r>
    </w:p>
    <w:p w:rsidR="00A12439" w:rsidRPr="00A12439" w:rsidRDefault="00A12439" w:rsidP="00020D43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официального опубликования в газете «Каретный ряд».</w:t>
      </w:r>
    </w:p>
    <w:p w:rsidR="00A12439" w:rsidRPr="00A12439" w:rsidRDefault="00A12439" w:rsidP="00020D43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решение в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tver</w:t>
        </w:r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1243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Default="00A12439" w:rsidP="00020D4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020D43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020D43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020D43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</w:t>
      </w:r>
    </w:p>
    <w:p w:rsidR="007C446E" w:rsidRDefault="007C446E" w:rsidP="00020D43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55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75674">
        <w:rPr>
          <w:rFonts w:ascii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BD55C2">
        <w:rPr>
          <w:rFonts w:ascii="Times New Roman" w:hAnsi="Times New Roman" w:cs="Times New Roman"/>
          <w:sz w:val="24"/>
          <w:szCs w:val="24"/>
          <w:lang w:bidi="ru-RU"/>
        </w:rPr>
        <w:t>21.06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.2018 года № </w:t>
      </w:r>
      <w:r w:rsidR="0048554E">
        <w:rPr>
          <w:rFonts w:ascii="Times New Roman" w:hAnsi="Times New Roman" w:cs="Times New Roman"/>
          <w:sz w:val="24"/>
          <w:szCs w:val="24"/>
          <w:lang w:bidi="ru-RU"/>
        </w:rPr>
        <w:t>70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/2018</w:t>
      </w: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554E" w:rsidRPr="0048554E" w:rsidRDefault="0048554E" w:rsidP="0048554E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5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2017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48554E" w:rsidRPr="0048554E" w:rsidTr="00F35412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48554E" w:rsidRPr="0048554E" w:rsidRDefault="0048554E" w:rsidP="004855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48554E" w:rsidRPr="0048554E" w:rsidRDefault="0048554E" w:rsidP="004855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2017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2017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48554E" w:rsidRPr="0048554E" w:rsidTr="00F35412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8554E" w:rsidRPr="0048554E" w:rsidTr="00F35412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-794,8</w:t>
            </w:r>
          </w:p>
        </w:tc>
      </w:tr>
      <w:tr w:rsidR="0048554E" w:rsidRPr="0048554E" w:rsidTr="00F35412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18 644,4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-843,8</w:t>
            </w:r>
          </w:p>
        </w:tc>
      </w:tr>
      <w:tr w:rsidR="0048554E" w:rsidRPr="0048554E" w:rsidTr="00F35412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-725,8</w:t>
            </w:r>
          </w:p>
        </w:tc>
      </w:tr>
      <w:tr w:rsidR="0048554E" w:rsidRPr="0048554E" w:rsidTr="00F35412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48554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48554E" w:rsidRPr="0048554E" w:rsidTr="00F35412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48554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-130,3</w:t>
            </w:r>
          </w:p>
        </w:tc>
      </w:tr>
      <w:tr w:rsidR="0048554E" w:rsidRPr="0048554E" w:rsidTr="00F35412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8554E" w:rsidRPr="0048554E" w:rsidTr="00F35412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48554E" w:rsidRPr="0048554E" w:rsidTr="00F35412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2661,0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2661,0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</w:tbl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к решению Совета депутатов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21.06.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4E" w:rsidRPr="0048554E" w:rsidRDefault="0048554E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bookmarkStart w:id="1" w:name="bookmark0"/>
      <w:r w:rsidRPr="0048554E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2017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48554E" w:rsidRPr="0048554E" w:rsidRDefault="0048554E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48554E" w:rsidRPr="0048554E" w:rsidTr="00F35412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48554E" w:rsidRPr="0048554E" w:rsidRDefault="0048554E" w:rsidP="0048554E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2017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2017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48554E" w:rsidRPr="0048554E" w:rsidTr="00F35412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8554E" w:rsidRPr="0048554E" w:rsidTr="00F35412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-794,8</w:t>
            </w:r>
          </w:p>
        </w:tc>
      </w:tr>
      <w:tr w:rsidR="0048554E" w:rsidRPr="0048554E" w:rsidTr="00F35412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18 644,4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-843,8</w:t>
            </w:r>
          </w:p>
        </w:tc>
      </w:tr>
      <w:tr w:rsidR="0048554E" w:rsidRPr="0048554E" w:rsidTr="00F35412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-725,8</w:t>
            </w:r>
          </w:p>
        </w:tc>
      </w:tr>
      <w:tr w:rsidR="0048554E" w:rsidRPr="0048554E" w:rsidTr="00F35412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48554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48554E" w:rsidRPr="0048554E" w:rsidTr="00F35412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48554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-130,3</w:t>
            </w:r>
          </w:p>
        </w:tc>
      </w:tr>
      <w:tr w:rsidR="0048554E" w:rsidRPr="0048554E" w:rsidTr="00F35412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8554E" w:rsidRPr="0048554E" w:rsidTr="00F35412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48554E" w:rsidRPr="0048554E" w:rsidTr="00F35412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2 02 04999 03 0000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554E" w:rsidRPr="0048554E" w:rsidTr="00F35412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4E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4E" w:rsidRPr="0048554E" w:rsidRDefault="0048554E" w:rsidP="00485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</w:tbl>
    <w:p w:rsidR="0048554E" w:rsidRPr="0048554E" w:rsidRDefault="0048554E" w:rsidP="004855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554E" w:rsidRPr="0048554E" w:rsidSect="007742C0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 к решению Совета депутатов   муниципального округа </w:t>
      </w:r>
      <w:proofErr w:type="gramStart"/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21.06.201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№ 70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2F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2F3196" w:rsidRPr="002F3196" w:rsidRDefault="002F3196" w:rsidP="002F319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276"/>
        <w:gridCol w:w="1275"/>
        <w:gridCol w:w="851"/>
        <w:gridCol w:w="1276"/>
      </w:tblGrid>
      <w:tr w:rsidR="002F3196" w:rsidRPr="002F3196" w:rsidTr="00F35412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2017 год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Фактические расходы на 2017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плановых показателей (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2F3196" w:rsidRPr="002F3196" w:rsidTr="00F35412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F3196" w:rsidRPr="002F3196" w:rsidRDefault="002F3196" w:rsidP="002F3196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-819,9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F31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lang w:eastAsia="ru-RU"/>
              </w:rPr>
              <w:t>1134,3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lang w:eastAsia="ru-RU"/>
              </w:rPr>
              <w:t>655,6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-478,7</w:t>
            </w:r>
          </w:p>
        </w:tc>
      </w:tr>
      <w:tr w:rsidR="002F3196" w:rsidRPr="002F3196" w:rsidTr="00F35412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2416,5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F31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ысших исполнительных органов государственной 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11687,1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11375,4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-311,7</w:t>
            </w:r>
          </w:p>
        </w:tc>
      </w:tr>
      <w:tr w:rsidR="002F3196" w:rsidRPr="002F3196" w:rsidTr="00F35412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3297,8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3297,8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F3196" w:rsidRPr="002F3196" w:rsidTr="00F35412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-29,5</w:t>
            </w:r>
          </w:p>
        </w:tc>
      </w:tr>
      <w:tr w:rsidR="002F3196" w:rsidRPr="002F3196" w:rsidTr="00F3541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-11,6</w:t>
            </w:r>
          </w:p>
        </w:tc>
      </w:tr>
      <w:tr w:rsidR="002F3196" w:rsidRPr="002F3196" w:rsidTr="00F35412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319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319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-6,4</w:t>
            </w:r>
          </w:p>
        </w:tc>
      </w:tr>
      <w:tr w:rsidR="002F3196" w:rsidRPr="002F3196" w:rsidTr="00F35412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lang w:eastAsia="ru-RU"/>
              </w:rPr>
              <w:t>-6,4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F3196" w:rsidRPr="002F3196" w:rsidTr="00F35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6" w:rsidRPr="002F3196" w:rsidRDefault="002F3196" w:rsidP="002F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-837,9</w:t>
            </w:r>
          </w:p>
        </w:tc>
      </w:tr>
    </w:tbl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 к решению Совета депутатов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21.06.2018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Источники финансирования дефицита бюджета муниципального округа </w:t>
      </w:r>
      <w:proofErr w:type="gramStart"/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>Тверской</w:t>
      </w:r>
      <w:proofErr w:type="gramEnd"/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 </w:t>
      </w:r>
    </w:p>
    <w:p w:rsidR="002F3196" w:rsidRPr="002F3196" w:rsidRDefault="002F3196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по кодам групп, подгрупп, статей, видов источников финансирования дефицитов </w:t>
      </w:r>
    </w:p>
    <w:p w:rsidR="002F3196" w:rsidRPr="002F3196" w:rsidRDefault="002F3196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бюджетов классификации операций сектора государственного управления, </w:t>
      </w:r>
    </w:p>
    <w:p w:rsidR="002F3196" w:rsidRDefault="002F3196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F3196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>относящихся к источникам финансирования дефицитов бюджетов за 2017 год</w:t>
      </w:r>
    </w:p>
    <w:p w:rsidR="00147C58" w:rsidRPr="002F3196" w:rsidRDefault="00147C58" w:rsidP="002F3196">
      <w:pPr>
        <w:widowControl w:val="0"/>
        <w:spacing w:after="0" w:line="324" w:lineRule="exact"/>
        <w:ind w:left="26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x-none" w:eastAsia="x-non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386"/>
        <w:gridCol w:w="1525"/>
      </w:tblGrid>
      <w:tr w:rsidR="00147C58" w:rsidTr="00147C58">
        <w:tc>
          <w:tcPr>
            <w:tcW w:w="3119" w:type="dxa"/>
          </w:tcPr>
          <w:p w:rsidR="00147C58" w:rsidRPr="002F3196" w:rsidRDefault="00147C58" w:rsidP="00147C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 xml:space="preserve">Код 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86" w:type="dxa"/>
          </w:tcPr>
          <w:p w:rsidR="00147C58" w:rsidRPr="002F3196" w:rsidRDefault="00147C58" w:rsidP="00147C5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525" w:type="dxa"/>
          </w:tcPr>
          <w:p w:rsidR="00147C58" w:rsidRPr="002F3196" w:rsidRDefault="00147C58" w:rsidP="00147C5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</w:pPr>
            <w:r w:rsidRPr="002F31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Исполнено</w:t>
            </w:r>
          </w:p>
          <w:p w:rsidR="00147C58" w:rsidRPr="002F3196" w:rsidRDefault="00147C58" w:rsidP="00147C5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proofErr w:type="spellStart"/>
            <w:r w:rsidRPr="002F3196">
              <w:rPr>
                <w:rFonts w:ascii="Times New Roman" w:eastAsia="Arial" w:hAnsi="Times New Roman" w:cs="Times New Roman"/>
                <w:color w:val="000000"/>
                <w:spacing w:val="3"/>
              </w:rPr>
              <w:t>тыс</w:t>
            </w:r>
            <w:proofErr w:type="gramStart"/>
            <w:r w:rsidRPr="002F3196">
              <w:rPr>
                <w:rFonts w:ascii="Times New Roman" w:eastAsia="Arial" w:hAnsi="Times New Roman" w:cs="Times New Roman"/>
                <w:color w:val="000000"/>
                <w:spacing w:val="3"/>
              </w:rPr>
              <w:t>.р</w:t>
            </w:r>
            <w:proofErr w:type="gramEnd"/>
            <w:r w:rsidRPr="002F3196">
              <w:rPr>
                <w:rFonts w:ascii="Times New Roman" w:eastAsia="Arial" w:hAnsi="Times New Roman" w:cs="Times New Roman"/>
                <w:color w:val="000000"/>
                <w:spacing w:val="3"/>
              </w:rPr>
              <w:t>уб</w:t>
            </w:r>
            <w:proofErr w:type="spellEnd"/>
          </w:p>
        </w:tc>
      </w:tr>
      <w:tr w:rsidR="00147C58" w:rsidTr="00147C58">
        <w:tc>
          <w:tcPr>
            <w:tcW w:w="3119" w:type="dxa"/>
            <w:vAlign w:val="center"/>
          </w:tcPr>
          <w:p w:rsidR="00147C58" w:rsidRPr="002F3196" w:rsidRDefault="00147C58" w:rsidP="00147C58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5386" w:type="dxa"/>
          </w:tcPr>
          <w:p w:rsidR="00147C58" w:rsidRPr="002F3196" w:rsidRDefault="00147C58" w:rsidP="00147C58">
            <w:pPr>
              <w:widowControl w:val="0"/>
              <w:spacing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</w:tcPr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-630,2</w:t>
            </w:r>
          </w:p>
        </w:tc>
      </w:tr>
      <w:tr w:rsidR="00147C58" w:rsidTr="00147C58">
        <w:tc>
          <w:tcPr>
            <w:tcW w:w="3119" w:type="dxa"/>
            <w:vAlign w:val="center"/>
          </w:tcPr>
          <w:p w:rsidR="00147C58" w:rsidRPr="002F3196" w:rsidRDefault="00147C58" w:rsidP="00147C58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5386" w:type="dxa"/>
          </w:tcPr>
          <w:p w:rsidR="00147C58" w:rsidRPr="002F3196" w:rsidRDefault="00147C58" w:rsidP="00147C58">
            <w:pPr>
              <w:widowControl w:val="0"/>
              <w:spacing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1525" w:type="dxa"/>
          </w:tcPr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-</w:t>
            </w:r>
            <w:r w:rsidRPr="002F3196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>20510,6</w:t>
            </w:r>
          </w:p>
        </w:tc>
      </w:tr>
      <w:tr w:rsidR="00147C58" w:rsidTr="00147C58">
        <w:tc>
          <w:tcPr>
            <w:tcW w:w="3119" w:type="dxa"/>
            <w:vAlign w:val="center"/>
          </w:tcPr>
          <w:p w:rsidR="00147C58" w:rsidRPr="002F3196" w:rsidRDefault="00147C58" w:rsidP="00147C58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5386" w:type="dxa"/>
          </w:tcPr>
          <w:p w:rsidR="00147C58" w:rsidRPr="002F3196" w:rsidRDefault="00147C58" w:rsidP="00147C58">
            <w:pPr>
              <w:widowControl w:val="0"/>
              <w:spacing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F319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1525" w:type="dxa"/>
          </w:tcPr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  <w:p w:rsidR="00147C58" w:rsidRPr="002F3196" w:rsidRDefault="00147C58" w:rsidP="00147C58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2F3196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21140,8</w:t>
            </w:r>
          </w:p>
        </w:tc>
      </w:tr>
    </w:tbl>
    <w:p w:rsidR="00147C58" w:rsidRDefault="00147C58" w:rsidP="002226F9">
      <w:pPr>
        <w:ind w:left="1134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147C58" w:rsidSect="0048554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F0521"/>
    <w:rsid w:val="00147C58"/>
    <w:rsid w:val="00222150"/>
    <w:rsid w:val="002226F9"/>
    <w:rsid w:val="00261510"/>
    <w:rsid w:val="002F3196"/>
    <w:rsid w:val="00306825"/>
    <w:rsid w:val="00320649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7A0F2F"/>
    <w:rsid w:val="007C446E"/>
    <w:rsid w:val="0081493B"/>
    <w:rsid w:val="00896EEE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C1F7C"/>
    <w:rsid w:val="00E10179"/>
    <w:rsid w:val="00E3517B"/>
    <w:rsid w:val="00E44EF0"/>
    <w:rsid w:val="00EC0978"/>
    <w:rsid w:val="00EC173D"/>
    <w:rsid w:val="00EC51F7"/>
    <w:rsid w:val="00EF035A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2018-06-26T12:44:00Z</cp:lastPrinted>
  <dcterms:created xsi:type="dcterms:W3CDTF">2018-06-25T08:15:00Z</dcterms:created>
  <dcterms:modified xsi:type="dcterms:W3CDTF">2018-07-10T11:18:00Z</dcterms:modified>
</cp:coreProperties>
</file>