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537" w:rsidRDefault="00A16537" w:rsidP="00A16537">
      <w:pPr>
        <w:pStyle w:val="a3"/>
      </w:pPr>
    </w:p>
    <w:p w:rsidR="00A22B72" w:rsidRPr="004F2724" w:rsidRDefault="00A22B72" w:rsidP="00A22B72">
      <w:pPr>
        <w:pStyle w:val="a3"/>
        <w:jc w:val="center"/>
        <w:rPr>
          <w:rFonts w:ascii="Times New Roman" w:hAnsi="Times New Roman" w:cs="Times New Roman"/>
          <w:sz w:val="24"/>
          <w:szCs w:val="24"/>
          <w:lang w:eastAsia="ru-RU"/>
        </w:rPr>
      </w:pPr>
      <w:r w:rsidRPr="004F2724">
        <w:rPr>
          <w:rFonts w:ascii="Times New Roman" w:hAnsi="Times New Roman" w:cs="Times New Roman"/>
          <w:sz w:val="24"/>
          <w:szCs w:val="24"/>
          <w:lang w:eastAsia="ru-RU"/>
        </w:rPr>
        <w:t>СОВЕТ ДЕПУТАТОВ</w:t>
      </w:r>
    </w:p>
    <w:p w:rsidR="00A22B72" w:rsidRPr="004F2724" w:rsidRDefault="00A22B72" w:rsidP="00A22B72">
      <w:pPr>
        <w:pStyle w:val="a3"/>
        <w:jc w:val="center"/>
        <w:rPr>
          <w:rFonts w:ascii="Times New Roman" w:hAnsi="Times New Roman" w:cs="Times New Roman"/>
          <w:sz w:val="24"/>
          <w:szCs w:val="24"/>
          <w:lang w:eastAsia="ru-RU"/>
        </w:rPr>
      </w:pPr>
      <w:r w:rsidRPr="004F2724">
        <w:rPr>
          <w:rFonts w:ascii="Times New Roman" w:hAnsi="Times New Roman" w:cs="Times New Roman"/>
          <w:sz w:val="24"/>
          <w:szCs w:val="24"/>
          <w:lang w:eastAsia="ru-RU"/>
        </w:rPr>
        <w:t xml:space="preserve">МУНИЦИПАЛЬНОГО ОКРУГА </w:t>
      </w:r>
      <w:proofErr w:type="gramStart"/>
      <w:r w:rsidRPr="004F2724">
        <w:rPr>
          <w:rFonts w:ascii="Times New Roman" w:hAnsi="Times New Roman" w:cs="Times New Roman"/>
          <w:sz w:val="24"/>
          <w:szCs w:val="24"/>
          <w:lang w:eastAsia="ru-RU"/>
        </w:rPr>
        <w:t>ТВЕРСКОЙ</w:t>
      </w:r>
      <w:proofErr w:type="gramEnd"/>
    </w:p>
    <w:p w:rsidR="00A22B72" w:rsidRPr="004F2724" w:rsidRDefault="00A22B72" w:rsidP="00A22B72">
      <w:pPr>
        <w:pStyle w:val="a3"/>
        <w:jc w:val="center"/>
        <w:rPr>
          <w:rFonts w:ascii="Times New Roman" w:hAnsi="Times New Roman" w:cs="Times New Roman"/>
          <w:b/>
          <w:sz w:val="24"/>
          <w:szCs w:val="24"/>
          <w:lang w:eastAsia="ru-RU"/>
        </w:rPr>
      </w:pPr>
      <w:r w:rsidRPr="004F2724">
        <w:rPr>
          <w:rFonts w:ascii="Times New Roman" w:hAnsi="Times New Roman" w:cs="Times New Roman"/>
          <w:sz w:val="24"/>
          <w:szCs w:val="24"/>
          <w:lang w:eastAsia="ru-RU"/>
        </w:rPr>
        <w:t>РЕШЕНИЕ</w:t>
      </w:r>
    </w:p>
    <w:p w:rsidR="00A22B72" w:rsidRDefault="00A22B72"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B5646D" w:rsidRDefault="00B5646D"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B5646D" w:rsidRDefault="00B5646D"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B5646D" w:rsidRDefault="00B5646D"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B5646D" w:rsidRDefault="00B5646D"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B5646D" w:rsidRPr="008F5B28" w:rsidRDefault="00B5646D" w:rsidP="00A22B72">
      <w:pPr>
        <w:widowControl w:val="0"/>
        <w:spacing w:after="0" w:line="326" w:lineRule="exact"/>
        <w:ind w:left="40"/>
        <w:jc w:val="center"/>
        <w:rPr>
          <w:rFonts w:ascii="Times New Roman" w:eastAsia="Times New Roman" w:hAnsi="Times New Roman" w:cs="Times New Roman"/>
          <w:b/>
          <w:bCs/>
          <w:color w:val="000000"/>
          <w:sz w:val="26"/>
          <w:szCs w:val="26"/>
          <w:lang w:eastAsia="ru-RU"/>
        </w:rPr>
      </w:pPr>
    </w:p>
    <w:p w:rsidR="00A22B72" w:rsidRPr="00B92CDF" w:rsidRDefault="00B5646D" w:rsidP="00A22B72">
      <w:pPr>
        <w:pStyle w:val="a3"/>
        <w:rPr>
          <w:rFonts w:ascii="Times New Roman" w:hAnsi="Times New Roman" w:cs="Times New Roman"/>
          <w:sz w:val="24"/>
          <w:szCs w:val="24"/>
        </w:rPr>
      </w:pPr>
      <w:bookmarkStart w:id="0" w:name="_GoBack"/>
      <w:r>
        <w:rPr>
          <w:rFonts w:ascii="Times New Roman" w:hAnsi="Times New Roman" w:cs="Times New Roman"/>
          <w:sz w:val="24"/>
          <w:szCs w:val="24"/>
        </w:rPr>
        <w:t>30.08</w:t>
      </w:r>
      <w:r w:rsidR="00A22B72">
        <w:rPr>
          <w:rFonts w:ascii="Times New Roman" w:hAnsi="Times New Roman" w:cs="Times New Roman"/>
          <w:sz w:val="24"/>
          <w:szCs w:val="24"/>
        </w:rPr>
        <w:t>.2018 №</w:t>
      </w:r>
      <w:r w:rsidR="005311EB">
        <w:rPr>
          <w:rFonts w:ascii="Times New Roman" w:hAnsi="Times New Roman" w:cs="Times New Roman"/>
          <w:sz w:val="24"/>
          <w:szCs w:val="24"/>
        </w:rPr>
        <w:t xml:space="preserve"> 74/2018</w:t>
      </w:r>
    </w:p>
    <w:bookmarkEnd w:id="0"/>
    <w:p w:rsidR="00A22B72" w:rsidRPr="00B92CDF" w:rsidRDefault="00A22B72" w:rsidP="00A22B72">
      <w:pPr>
        <w:pStyle w:val="a3"/>
        <w:rPr>
          <w:rFonts w:ascii="Times New Roman" w:hAnsi="Times New Roman" w:cs="Times New Roman"/>
          <w:sz w:val="24"/>
          <w:szCs w:val="24"/>
        </w:rPr>
      </w:pPr>
    </w:p>
    <w:p w:rsidR="00A22B72" w:rsidRPr="00605817" w:rsidRDefault="00A22B72" w:rsidP="00A22B72">
      <w:pPr>
        <w:pStyle w:val="a3"/>
        <w:jc w:val="both"/>
        <w:rPr>
          <w:rFonts w:ascii="Times New Roman" w:hAnsi="Times New Roman" w:cs="Times New Roman"/>
          <w:sz w:val="24"/>
          <w:szCs w:val="24"/>
        </w:rPr>
      </w:pPr>
    </w:p>
    <w:tbl>
      <w:tblPr>
        <w:tblStyle w:val="a4"/>
        <w:tblW w:w="0" w:type="auto"/>
        <w:tblLook w:val="04A0" w:firstRow="1" w:lastRow="0" w:firstColumn="1" w:lastColumn="0" w:noHBand="0" w:noVBand="1"/>
      </w:tblPr>
      <w:tblGrid>
        <w:gridCol w:w="4786"/>
      </w:tblGrid>
      <w:tr w:rsidR="00A16537" w:rsidRPr="00A16537" w:rsidTr="00E57CB5">
        <w:tc>
          <w:tcPr>
            <w:tcW w:w="4786" w:type="dxa"/>
            <w:tcBorders>
              <w:top w:val="nil"/>
              <w:left w:val="nil"/>
              <w:bottom w:val="nil"/>
              <w:right w:val="nil"/>
            </w:tcBorders>
          </w:tcPr>
          <w:p w:rsidR="005311EB" w:rsidRDefault="00A16537" w:rsidP="005311EB">
            <w:pPr>
              <w:widowControl w:val="0"/>
              <w:autoSpaceDE w:val="0"/>
              <w:autoSpaceDN w:val="0"/>
              <w:adjustRightInd w:val="0"/>
              <w:rPr>
                <w:rFonts w:ascii="Times New Roman" w:eastAsia="Times New Roman" w:hAnsi="Times New Roman" w:cs="Times New Roman"/>
                <w:b/>
                <w:sz w:val="24"/>
                <w:szCs w:val="24"/>
                <w:lang w:eastAsia="ru-RU"/>
              </w:rPr>
            </w:pPr>
            <w:r w:rsidRPr="00A16537">
              <w:rPr>
                <w:rFonts w:ascii="Times New Roman" w:eastAsia="Times New Roman" w:hAnsi="Times New Roman" w:cs="Times New Roman"/>
                <w:b/>
                <w:sz w:val="24"/>
                <w:szCs w:val="24"/>
                <w:lang w:eastAsia="ru-RU"/>
              </w:rPr>
              <w:t>О</w:t>
            </w:r>
            <w:r w:rsidR="00B5646D">
              <w:rPr>
                <w:rFonts w:ascii="Times New Roman" w:eastAsia="Times New Roman" w:hAnsi="Times New Roman" w:cs="Times New Roman"/>
                <w:b/>
                <w:sz w:val="24"/>
                <w:szCs w:val="24"/>
                <w:lang w:eastAsia="ru-RU"/>
              </w:rPr>
              <w:t xml:space="preserve"> внесении изменений с решение Совета депутатов </w:t>
            </w:r>
            <w:r w:rsidRPr="00A16537">
              <w:rPr>
                <w:rFonts w:ascii="Times New Roman" w:eastAsia="Times New Roman" w:hAnsi="Times New Roman" w:cs="Times New Roman"/>
                <w:b/>
                <w:sz w:val="24"/>
                <w:szCs w:val="24"/>
                <w:lang w:eastAsia="ru-RU"/>
              </w:rPr>
              <w:t xml:space="preserve"> </w:t>
            </w:r>
            <w:r w:rsidR="00B5646D">
              <w:rPr>
                <w:rFonts w:ascii="Times New Roman" w:eastAsia="Times New Roman" w:hAnsi="Times New Roman" w:cs="Times New Roman"/>
                <w:b/>
                <w:sz w:val="24"/>
                <w:szCs w:val="24"/>
                <w:lang w:eastAsia="ru-RU"/>
              </w:rPr>
              <w:t xml:space="preserve">муниципального округа </w:t>
            </w:r>
            <w:proofErr w:type="gramStart"/>
            <w:r w:rsidR="00B5646D">
              <w:rPr>
                <w:rFonts w:ascii="Times New Roman" w:eastAsia="Times New Roman" w:hAnsi="Times New Roman" w:cs="Times New Roman"/>
                <w:b/>
                <w:sz w:val="24"/>
                <w:szCs w:val="24"/>
                <w:lang w:eastAsia="ru-RU"/>
              </w:rPr>
              <w:t>Тверской</w:t>
            </w:r>
            <w:proofErr w:type="gramEnd"/>
            <w:r w:rsidR="00B5646D">
              <w:rPr>
                <w:rFonts w:ascii="Times New Roman" w:eastAsia="Times New Roman" w:hAnsi="Times New Roman" w:cs="Times New Roman"/>
                <w:b/>
                <w:sz w:val="24"/>
                <w:szCs w:val="24"/>
                <w:lang w:eastAsia="ru-RU"/>
              </w:rPr>
              <w:t xml:space="preserve"> от 25.01.2018 № 3/2018 </w:t>
            </w:r>
          </w:p>
          <w:p w:rsidR="00A16537" w:rsidRPr="00A16537" w:rsidRDefault="00B5646D" w:rsidP="005311EB">
            <w:pPr>
              <w:widowControl w:val="0"/>
              <w:autoSpaceDE w:val="0"/>
              <w:autoSpaceDN w:val="0"/>
              <w:adjustRightInd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 </w:t>
            </w:r>
            <w:r w:rsidR="00A16537" w:rsidRPr="00A16537">
              <w:rPr>
                <w:rFonts w:ascii="Times New Roman" w:eastAsia="Times New Roman" w:hAnsi="Times New Roman" w:cs="Times New Roman"/>
                <w:b/>
                <w:sz w:val="24"/>
                <w:szCs w:val="24"/>
                <w:lang w:eastAsia="ru-RU"/>
              </w:rPr>
              <w:t>проведении  дополнительных  мероприятий по социально- экономическому  развитию Тверского района города Москвы в 2018 году</w:t>
            </w:r>
            <w:r>
              <w:rPr>
                <w:rFonts w:ascii="Times New Roman" w:eastAsia="Times New Roman" w:hAnsi="Times New Roman" w:cs="Times New Roman"/>
                <w:b/>
                <w:sz w:val="24"/>
                <w:szCs w:val="24"/>
                <w:lang w:eastAsia="ru-RU"/>
              </w:rPr>
              <w:t>»</w:t>
            </w:r>
            <w:r w:rsidR="00A16537" w:rsidRPr="00A16537">
              <w:rPr>
                <w:rFonts w:ascii="Times New Roman" w:eastAsia="Times New Roman" w:hAnsi="Times New Roman" w:cs="Times New Roman"/>
                <w:b/>
                <w:sz w:val="24"/>
                <w:szCs w:val="24"/>
                <w:lang w:eastAsia="ru-RU"/>
              </w:rPr>
              <w:t xml:space="preserve"> </w:t>
            </w:r>
          </w:p>
        </w:tc>
      </w:tr>
    </w:tbl>
    <w:p w:rsidR="00A16537" w:rsidRPr="00A16537" w:rsidRDefault="00A16537" w:rsidP="00A16537">
      <w:pPr>
        <w:widowControl w:val="0"/>
        <w:spacing w:after="0" w:line="240" w:lineRule="auto"/>
        <w:jc w:val="both"/>
        <w:rPr>
          <w:sz w:val="24"/>
          <w:szCs w:val="24"/>
        </w:rPr>
      </w:pPr>
    </w:p>
    <w:p w:rsidR="00A16537" w:rsidRDefault="00A16537" w:rsidP="00A16537">
      <w:pPr>
        <w:widowControl w:val="0"/>
        <w:spacing w:after="0" w:line="240" w:lineRule="auto"/>
        <w:ind w:firstLine="708"/>
        <w:jc w:val="both"/>
        <w:rPr>
          <w:rFonts w:ascii="Times New Roman" w:eastAsia="Times New Roman" w:hAnsi="Times New Roman" w:cs="Times New Roman"/>
          <w:b/>
          <w:bCs/>
          <w:color w:val="000000"/>
          <w:sz w:val="24"/>
          <w:szCs w:val="24"/>
          <w:shd w:val="clear" w:color="auto" w:fill="FFFFFF"/>
        </w:rPr>
      </w:pPr>
      <w:proofErr w:type="gramStart"/>
      <w:r w:rsidRPr="00A16537">
        <w:rPr>
          <w:rFonts w:ascii="Times New Roman" w:eastAsia="Times New Roman" w:hAnsi="Times New Roman" w:cs="Times New Roman"/>
          <w:sz w:val="24"/>
          <w:szCs w:val="24"/>
        </w:rPr>
        <w:t xml:space="preserve">В соответствии  с частью 6  статьи 1 Закона города Москвы  от 11.07.2012 года №39 «О наделении органов местного самоуправления муниципальных округов в городе Москве отдельными полномочиями города Москвы»,  </w:t>
      </w:r>
      <w:r w:rsidR="00661ADF">
        <w:rPr>
          <w:rFonts w:ascii="Times New Roman" w:eastAsia="Times New Roman" w:hAnsi="Times New Roman" w:cs="Times New Roman"/>
          <w:sz w:val="24"/>
          <w:szCs w:val="24"/>
        </w:rPr>
        <w:t xml:space="preserve">руководствуясь </w:t>
      </w:r>
      <w:r w:rsidRPr="00A16537">
        <w:rPr>
          <w:rFonts w:ascii="Times New Roman" w:eastAsia="Times New Roman" w:hAnsi="Times New Roman" w:cs="Times New Roman"/>
          <w:sz w:val="24"/>
          <w:szCs w:val="24"/>
        </w:rPr>
        <w:t xml:space="preserve">постановлением Правительства Москвы от 13.09.2012 №484-ПП «О дополнительных мероприятиях по социально-экономическому </w:t>
      </w:r>
      <w:r w:rsidR="00661ADF">
        <w:rPr>
          <w:rFonts w:ascii="Times New Roman" w:eastAsia="Times New Roman" w:hAnsi="Times New Roman" w:cs="Times New Roman"/>
          <w:sz w:val="24"/>
          <w:szCs w:val="24"/>
        </w:rPr>
        <w:t>развитию районов города Москвы»</w:t>
      </w:r>
      <w:r w:rsidRPr="00A16537">
        <w:rPr>
          <w:rFonts w:ascii="Times New Roman" w:eastAsia="Times New Roman" w:hAnsi="Times New Roman" w:cs="Times New Roman"/>
          <w:sz w:val="24"/>
          <w:szCs w:val="24"/>
        </w:rPr>
        <w:t xml:space="preserve">  </w:t>
      </w:r>
      <w:r w:rsidR="00661ADF">
        <w:rPr>
          <w:rFonts w:ascii="Times New Roman" w:eastAsia="Times New Roman" w:hAnsi="Times New Roman" w:cs="Times New Roman"/>
          <w:sz w:val="24"/>
          <w:szCs w:val="24"/>
        </w:rPr>
        <w:t xml:space="preserve">и </w:t>
      </w:r>
      <w:r w:rsidRPr="00A16537">
        <w:rPr>
          <w:rFonts w:ascii="Times New Roman" w:eastAsia="Times New Roman" w:hAnsi="Times New Roman" w:cs="Times New Roman"/>
          <w:sz w:val="24"/>
          <w:szCs w:val="24"/>
        </w:rPr>
        <w:t xml:space="preserve"> принимая во внимание обращение управы Тверского района города Москвы от  </w:t>
      </w:r>
      <w:r w:rsidR="00B5646D">
        <w:rPr>
          <w:rFonts w:ascii="Times New Roman" w:eastAsia="Times New Roman" w:hAnsi="Times New Roman" w:cs="Times New Roman"/>
          <w:sz w:val="24"/>
          <w:szCs w:val="24"/>
        </w:rPr>
        <w:t>25.06</w:t>
      </w:r>
      <w:r w:rsidRPr="00A16537">
        <w:rPr>
          <w:rFonts w:ascii="Times New Roman" w:eastAsia="Times New Roman" w:hAnsi="Times New Roman" w:cs="Times New Roman"/>
          <w:sz w:val="24"/>
          <w:szCs w:val="24"/>
        </w:rPr>
        <w:t>.2018 №</w:t>
      </w:r>
      <w:r w:rsidR="00B5646D">
        <w:rPr>
          <w:rFonts w:ascii="Times New Roman" w:eastAsia="Times New Roman" w:hAnsi="Times New Roman" w:cs="Times New Roman"/>
          <w:sz w:val="24"/>
          <w:szCs w:val="24"/>
        </w:rPr>
        <w:t xml:space="preserve"> 202-К,</w:t>
      </w:r>
      <w:r w:rsidRPr="00A16537">
        <w:rPr>
          <w:rFonts w:ascii="Times New Roman" w:eastAsia="Times New Roman" w:hAnsi="Times New Roman" w:cs="Times New Roman"/>
          <w:sz w:val="24"/>
          <w:szCs w:val="24"/>
        </w:rPr>
        <w:t xml:space="preserve">  </w:t>
      </w:r>
      <w:r w:rsidR="00661ADF">
        <w:rPr>
          <w:rFonts w:ascii="Times New Roman" w:eastAsia="Times New Roman" w:hAnsi="Times New Roman" w:cs="Times New Roman"/>
          <w:sz w:val="24"/>
          <w:szCs w:val="24"/>
        </w:rPr>
        <w:t xml:space="preserve">                     </w:t>
      </w:r>
      <w:r w:rsidRPr="00A16537">
        <w:rPr>
          <w:rFonts w:ascii="Times New Roman" w:eastAsia="Times New Roman" w:hAnsi="Times New Roman" w:cs="Times New Roman"/>
          <w:b/>
          <w:bCs/>
          <w:color w:val="000000"/>
          <w:sz w:val="24"/>
          <w:szCs w:val="24"/>
          <w:shd w:val="clear" w:color="auto" w:fill="FFFFFF"/>
        </w:rPr>
        <w:t>Совет депутатов решил:</w:t>
      </w:r>
      <w:proofErr w:type="gramEnd"/>
    </w:p>
    <w:p w:rsidR="00B5646D" w:rsidRDefault="00B5646D" w:rsidP="00A16537">
      <w:pPr>
        <w:widowControl w:val="0"/>
        <w:spacing w:after="0" w:line="240" w:lineRule="auto"/>
        <w:ind w:firstLine="708"/>
        <w:jc w:val="both"/>
        <w:rPr>
          <w:rFonts w:ascii="Times New Roman" w:eastAsia="Times New Roman" w:hAnsi="Times New Roman" w:cs="Times New Roman"/>
          <w:b/>
          <w:bCs/>
          <w:color w:val="000000"/>
          <w:sz w:val="24"/>
          <w:szCs w:val="24"/>
          <w:shd w:val="clear" w:color="auto" w:fill="FFFFFF"/>
        </w:rPr>
      </w:pPr>
    </w:p>
    <w:p w:rsidR="00B5646D" w:rsidRDefault="00B5646D" w:rsidP="00A16537">
      <w:pPr>
        <w:widowControl w:val="0"/>
        <w:spacing w:after="0" w:line="240" w:lineRule="auto"/>
        <w:ind w:firstLine="708"/>
        <w:jc w:val="both"/>
        <w:rPr>
          <w:rFonts w:ascii="Times New Roman" w:eastAsia="Times New Roman" w:hAnsi="Times New Roman" w:cs="Times New Roman"/>
          <w:bCs/>
          <w:color w:val="000000"/>
          <w:sz w:val="24"/>
          <w:szCs w:val="24"/>
          <w:shd w:val="clear" w:color="auto" w:fill="FFFFFF"/>
        </w:rPr>
      </w:pPr>
      <w:r w:rsidRPr="00B5646D">
        <w:rPr>
          <w:rFonts w:ascii="Times New Roman" w:eastAsia="Times New Roman" w:hAnsi="Times New Roman" w:cs="Times New Roman"/>
          <w:bCs/>
          <w:color w:val="000000"/>
          <w:sz w:val="24"/>
          <w:szCs w:val="24"/>
          <w:shd w:val="clear" w:color="auto" w:fill="FFFFFF"/>
        </w:rPr>
        <w:t xml:space="preserve">1. </w:t>
      </w:r>
      <w:r>
        <w:rPr>
          <w:rFonts w:ascii="Times New Roman" w:eastAsia="Times New Roman" w:hAnsi="Times New Roman" w:cs="Times New Roman"/>
          <w:bCs/>
          <w:color w:val="000000"/>
          <w:sz w:val="24"/>
          <w:szCs w:val="24"/>
          <w:shd w:val="clear" w:color="auto" w:fill="FFFFFF"/>
        </w:rPr>
        <w:t xml:space="preserve">Внести изменение в </w:t>
      </w:r>
      <w:r w:rsidRPr="00B5646D">
        <w:rPr>
          <w:rFonts w:ascii="Times New Roman" w:eastAsia="Times New Roman" w:hAnsi="Times New Roman" w:cs="Times New Roman"/>
          <w:bCs/>
          <w:color w:val="000000"/>
          <w:sz w:val="24"/>
          <w:szCs w:val="24"/>
          <w:shd w:val="clear" w:color="auto" w:fill="FFFFFF"/>
        </w:rPr>
        <w:t>решение Совета депутатов  муниципального округа Тверской от 25.01.2018 № 3/2018 «О проведении  дополнительных  мероприятий по социально- экономическому  развитию Тверского района города Москвы в 2018 году»</w:t>
      </w:r>
      <w:r>
        <w:rPr>
          <w:rFonts w:ascii="Times New Roman" w:eastAsia="Times New Roman" w:hAnsi="Times New Roman" w:cs="Times New Roman"/>
          <w:bCs/>
          <w:color w:val="000000"/>
          <w:sz w:val="24"/>
          <w:szCs w:val="24"/>
          <w:shd w:val="clear" w:color="auto" w:fill="FFFFFF"/>
        </w:rPr>
        <w:t>:</w:t>
      </w:r>
    </w:p>
    <w:p w:rsidR="00B5646D" w:rsidRDefault="00B5646D" w:rsidP="00A16537">
      <w:pPr>
        <w:widowControl w:val="0"/>
        <w:spacing w:after="0" w:line="240" w:lineRule="auto"/>
        <w:ind w:firstLine="708"/>
        <w:jc w:val="both"/>
        <w:rPr>
          <w:rFonts w:ascii="Times New Roman" w:eastAsia="Times New Roman" w:hAnsi="Times New Roman" w:cs="Times New Roman"/>
          <w:bCs/>
          <w:color w:val="000000"/>
          <w:sz w:val="24"/>
          <w:szCs w:val="24"/>
          <w:shd w:val="clear" w:color="auto" w:fill="FFFFFF"/>
        </w:rPr>
      </w:pPr>
      <w:r>
        <w:rPr>
          <w:rFonts w:ascii="Times New Roman" w:eastAsia="Times New Roman" w:hAnsi="Times New Roman" w:cs="Times New Roman"/>
          <w:bCs/>
          <w:color w:val="000000"/>
          <w:sz w:val="24"/>
          <w:szCs w:val="24"/>
          <w:shd w:val="clear" w:color="auto" w:fill="FFFFFF"/>
        </w:rPr>
        <w:t xml:space="preserve">Изменить приложение </w:t>
      </w:r>
      <w:r w:rsidR="00A0760E">
        <w:rPr>
          <w:rFonts w:ascii="Times New Roman" w:eastAsia="Times New Roman" w:hAnsi="Times New Roman" w:cs="Times New Roman"/>
          <w:bCs/>
          <w:color w:val="000000"/>
          <w:sz w:val="24"/>
          <w:szCs w:val="24"/>
          <w:shd w:val="clear" w:color="auto" w:fill="FFFFFF"/>
        </w:rPr>
        <w:t xml:space="preserve">1 </w:t>
      </w:r>
      <w:r>
        <w:rPr>
          <w:rFonts w:ascii="Times New Roman" w:eastAsia="Times New Roman" w:hAnsi="Times New Roman" w:cs="Times New Roman"/>
          <w:bCs/>
          <w:color w:val="000000"/>
          <w:sz w:val="24"/>
          <w:szCs w:val="24"/>
          <w:shd w:val="clear" w:color="auto" w:fill="FFFFFF"/>
        </w:rPr>
        <w:t>к решению от 25.01.2018 № 3/2018</w:t>
      </w:r>
      <w:r w:rsidR="00A0760E">
        <w:rPr>
          <w:rFonts w:ascii="Times New Roman" w:eastAsia="Times New Roman" w:hAnsi="Times New Roman" w:cs="Times New Roman"/>
          <w:bCs/>
          <w:color w:val="000000"/>
          <w:sz w:val="24"/>
          <w:szCs w:val="24"/>
          <w:shd w:val="clear" w:color="auto" w:fill="FFFFFF"/>
        </w:rPr>
        <w:t xml:space="preserve"> и изложить его в редакции согласно приложению к настоящему решению.</w:t>
      </w:r>
    </w:p>
    <w:p w:rsidR="00A16537" w:rsidRDefault="00A0760E" w:rsidP="00A0760E">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shd w:val="clear" w:color="auto" w:fill="FFFFFF"/>
        </w:rPr>
        <w:t xml:space="preserve">2. </w:t>
      </w:r>
      <w:r w:rsidR="00A16537" w:rsidRPr="00A16537">
        <w:rPr>
          <w:rFonts w:ascii="Times New Roman" w:eastAsia="Times New Roman" w:hAnsi="Times New Roman" w:cs="Times New Roman"/>
          <w:sz w:val="24"/>
          <w:szCs w:val="24"/>
          <w:lang w:eastAsia="ru-RU"/>
        </w:rPr>
        <w:t>Направить настоящее решение в Департамент территориальных органов исполнительной власти  города Москвы, префектуру Центрального  административного  округа  города Москвы, управу Тверского района города Москвы.</w:t>
      </w:r>
    </w:p>
    <w:p w:rsidR="00A16537" w:rsidRDefault="00A0760E" w:rsidP="00E74C4C">
      <w:pPr>
        <w:widowControl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16537" w:rsidRPr="00A16537">
        <w:rPr>
          <w:rFonts w:ascii="Times New Roman" w:eastAsia="Times New Roman" w:hAnsi="Times New Roman" w:cs="Times New Roman"/>
          <w:sz w:val="24"/>
          <w:szCs w:val="24"/>
          <w:lang w:eastAsia="ru-RU"/>
        </w:rPr>
        <w:t xml:space="preserve">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2D531E" w:rsidRPr="004B795D">
          <w:rPr>
            <w:rStyle w:val="a5"/>
            <w:rFonts w:ascii="Times New Roman" w:eastAsia="Times New Roman" w:hAnsi="Times New Roman" w:cs="Times New Roman"/>
            <w:sz w:val="24"/>
            <w:szCs w:val="24"/>
            <w:lang w:val="en-US" w:eastAsia="ru-RU"/>
          </w:rPr>
          <w:t>www</w:t>
        </w:r>
        <w:r w:rsidR="002D531E" w:rsidRPr="004B795D">
          <w:rPr>
            <w:rStyle w:val="a5"/>
            <w:rFonts w:ascii="Times New Roman" w:eastAsia="Times New Roman" w:hAnsi="Times New Roman" w:cs="Times New Roman"/>
            <w:sz w:val="24"/>
            <w:szCs w:val="24"/>
            <w:lang w:eastAsia="ru-RU"/>
          </w:rPr>
          <w:t>.</w:t>
        </w:r>
        <w:proofErr w:type="spellStart"/>
        <w:r w:rsidR="002D531E" w:rsidRPr="004B795D">
          <w:rPr>
            <w:rStyle w:val="a5"/>
            <w:rFonts w:ascii="Times New Roman" w:eastAsia="Times New Roman" w:hAnsi="Times New Roman" w:cs="Times New Roman"/>
            <w:sz w:val="24"/>
            <w:szCs w:val="24"/>
            <w:lang w:val="en-US" w:eastAsia="ru-RU"/>
          </w:rPr>
          <w:t>adm</w:t>
        </w:r>
        <w:proofErr w:type="spellEnd"/>
        <w:r w:rsidR="002D531E" w:rsidRPr="004B795D">
          <w:rPr>
            <w:rStyle w:val="a5"/>
            <w:rFonts w:ascii="Times New Roman" w:eastAsia="Times New Roman" w:hAnsi="Times New Roman" w:cs="Times New Roman"/>
            <w:sz w:val="24"/>
            <w:szCs w:val="24"/>
            <w:lang w:eastAsia="ru-RU"/>
          </w:rPr>
          <w:t>-tver.ru</w:t>
        </w:r>
      </w:hyperlink>
      <w:r w:rsidR="00A16537" w:rsidRPr="00A16537">
        <w:rPr>
          <w:rFonts w:ascii="Times New Roman" w:eastAsia="Times New Roman" w:hAnsi="Times New Roman" w:cs="Times New Roman"/>
          <w:sz w:val="24"/>
          <w:szCs w:val="24"/>
          <w:lang w:eastAsia="ru-RU"/>
        </w:rPr>
        <w:t>.</w:t>
      </w:r>
      <w:r w:rsidR="00A16537" w:rsidRPr="00A16537">
        <w:rPr>
          <w:rFonts w:ascii="Times New Roman" w:eastAsia="Times New Roman" w:hAnsi="Times New Roman" w:cs="Times New Roman"/>
          <w:sz w:val="24"/>
          <w:szCs w:val="24"/>
          <w:lang w:eastAsia="ru-RU"/>
        </w:rPr>
        <w:tab/>
      </w:r>
    </w:p>
    <w:p w:rsidR="00A16537" w:rsidRPr="00A16537" w:rsidRDefault="00A0760E" w:rsidP="00A0760E">
      <w:pPr>
        <w:widowControl w:val="0"/>
        <w:spacing w:after="0" w:line="240" w:lineRule="auto"/>
        <w:ind w:firstLine="708"/>
        <w:jc w:val="both"/>
        <w:rPr>
          <w:rFonts w:ascii="Times New Roman" w:eastAsiaTheme="minorEastAsia" w:hAnsi="Times New Roman" w:cs="Times New Roman"/>
          <w:sz w:val="24"/>
          <w:szCs w:val="24"/>
          <w:lang w:eastAsia="ru-RU"/>
        </w:rPr>
      </w:pPr>
      <w:r>
        <w:rPr>
          <w:rFonts w:ascii="Times New Roman" w:eastAsia="Times New Roman" w:hAnsi="Times New Roman" w:cs="Times New Roman"/>
          <w:color w:val="000000"/>
          <w:spacing w:val="-1"/>
          <w:sz w:val="24"/>
          <w:szCs w:val="24"/>
          <w:lang w:eastAsia="ru-RU"/>
        </w:rPr>
        <w:t xml:space="preserve">4. </w:t>
      </w:r>
      <w:proofErr w:type="gramStart"/>
      <w:r>
        <w:rPr>
          <w:rFonts w:ascii="Times New Roman" w:eastAsia="Times New Roman" w:hAnsi="Times New Roman" w:cs="Times New Roman"/>
          <w:color w:val="000000"/>
          <w:spacing w:val="-1"/>
          <w:sz w:val="24"/>
          <w:szCs w:val="24"/>
          <w:lang w:eastAsia="ru-RU"/>
        </w:rPr>
        <w:t>К</w:t>
      </w:r>
      <w:r w:rsidR="00A16537" w:rsidRPr="00A16537">
        <w:rPr>
          <w:rFonts w:ascii="Times New Roman" w:eastAsiaTheme="minorEastAsia" w:hAnsi="Times New Roman" w:cs="Times New Roman"/>
          <w:sz w:val="24"/>
          <w:szCs w:val="24"/>
          <w:lang w:eastAsia="ru-RU"/>
        </w:rPr>
        <w:t>онтроль за</w:t>
      </w:r>
      <w:proofErr w:type="gramEnd"/>
      <w:r w:rsidR="00A16537" w:rsidRPr="00A16537">
        <w:rPr>
          <w:rFonts w:ascii="Times New Roman" w:eastAsiaTheme="minorEastAsia" w:hAnsi="Times New Roman" w:cs="Times New Roman"/>
          <w:sz w:val="24"/>
          <w:szCs w:val="24"/>
          <w:lang w:eastAsia="ru-RU"/>
        </w:rPr>
        <w:t xml:space="preserve"> выполнением настоящего решения возложить на главу муниципального округа Тверской </w:t>
      </w:r>
      <w:proofErr w:type="spellStart"/>
      <w:r w:rsidR="00A16537" w:rsidRPr="00A16537">
        <w:rPr>
          <w:rFonts w:ascii="Times New Roman" w:eastAsiaTheme="minorEastAsia" w:hAnsi="Times New Roman" w:cs="Times New Roman"/>
          <w:sz w:val="24"/>
          <w:szCs w:val="24"/>
          <w:lang w:eastAsia="ru-RU"/>
        </w:rPr>
        <w:t>Я.Б.Якубовича</w:t>
      </w:r>
      <w:proofErr w:type="spellEnd"/>
      <w:r w:rsidR="00A16537" w:rsidRPr="00A16537">
        <w:rPr>
          <w:rFonts w:ascii="Times New Roman" w:eastAsiaTheme="minorEastAsia" w:hAnsi="Times New Roman" w:cs="Times New Roman"/>
          <w:sz w:val="24"/>
          <w:szCs w:val="24"/>
          <w:lang w:eastAsia="ru-RU"/>
        </w:rPr>
        <w:t>.</w:t>
      </w: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16537">
        <w:rPr>
          <w:rFonts w:ascii="Times New Roman" w:eastAsiaTheme="minorEastAsia" w:hAnsi="Times New Roman" w:cs="Times New Roman"/>
          <w:b/>
          <w:sz w:val="24"/>
          <w:szCs w:val="24"/>
          <w:lang w:eastAsia="ru-RU"/>
        </w:rPr>
        <w:t>Глава муниципального округа</w:t>
      </w:r>
    </w:p>
    <w:p w:rsid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16537">
        <w:rPr>
          <w:rFonts w:ascii="Times New Roman" w:eastAsiaTheme="minorEastAsia" w:hAnsi="Times New Roman" w:cs="Times New Roman"/>
          <w:b/>
          <w:sz w:val="24"/>
          <w:szCs w:val="24"/>
          <w:lang w:eastAsia="ru-RU"/>
        </w:rPr>
        <w:t>Тверской                                                                                                                Я.Б. Якубович</w:t>
      </w:r>
    </w:p>
    <w:p w:rsidR="00A22B72" w:rsidRDefault="00A22B72"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22B72" w:rsidRPr="00A16537" w:rsidRDefault="00A22B72"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16537" w:rsidRPr="00A16537" w:rsidRDefault="00A16537" w:rsidP="00A16537">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p w:rsidR="00A0760E"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p>
    <w:p w:rsidR="00661ADF" w:rsidRDefault="00661ADF"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661ADF" w:rsidRDefault="00661ADF"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661ADF" w:rsidRDefault="00661ADF"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661ADF" w:rsidRDefault="00661ADF"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A0760E" w:rsidRDefault="00A0760E"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A16537" w:rsidRPr="00A16537" w:rsidRDefault="00A16537" w:rsidP="00A0760E">
      <w:pPr>
        <w:widowControl w:val="0"/>
        <w:tabs>
          <w:tab w:val="left" w:pos="6189"/>
        </w:tabs>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lastRenderedPageBreak/>
        <w:t>Приложение к решению  Совета депутатов</w:t>
      </w:r>
    </w:p>
    <w:p w:rsidR="00A16537" w:rsidRP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r w:rsidR="00A0760E">
        <w:rPr>
          <w:rFonts w:ascii="Times New Roman" w:eastAsia="Times New Roman" w:hAnsi="Times New Roman" w:cs="Times New Roman"/>
          <w:sz w:val="24"/>
          <w:szCs w:val="24"/>
          <w:lang w:eastAsia="ru-RU"/>
        </w:rPr>
        <w:t xml:space="preserve">                               </w:t>
      </w:r>
      <w:r w:rsidRPr="00A16537">
        <w:rPr>
          <w:rFonts w:ascii="Times New Roman" w:eastAsia="Times New Roman" w:hAnsi="Times New Roman" w:cs="Times New Roman"/>
          <w:sz w:val="24"/>
          <w:szCs w:val="24"/>
          <w:lang w:eastAsia="ru-RU"/>
        </w:rPr>
        <w:t xml:space="preserve">муниципального округа  </w:t>
      </w:r>
      <w:proofErr w:type="gramStart"/>
      <w:r w:rsidRPr="00A16537">
        <w:rPr>
          <w:rFonts w:ascii="Times New Roman" w:eastAsia="Times New Roman" w:hAnsi="Times New Roman" w:cs="Times New Roman"/>
          <w:sz w:val="24"/>
          <w:szCs w:val="24"/>
          <w:lang w:eastAsia="ru-RU"/>
        </w:rPr>
        <w:t>Тверской</w:t>
      </w:r>
      <w:proofErr w:type="gramEnd"/>
      <w:r w:rsidRPr="00A16537">
        <w:rPr>
          <w:rFonts w:ascii="Times New Roman" w:eastAsia="Times New Roman" w:hAnsi="Times New Roman" w:cs="Times New Roman"/>
          <w:sz w:val="24"/>
          <w:szCs w:val="24"/>
          <w:lang w:eastAsia="ru-RU"/>
        </w:rPr>
        <w:t xml:space="preserve">                                                                                                   </w:t>
      </w:r>
    </w:p>
    <w:p w:rsidR="00A16537" w:rsidRDefault="00A16537"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r w:rsidR="00A0760E">
        <w:rPr>
          <w:rFonts w:ascii="Times New Roman" w:eastAsia="Times New Roman" w:hAnsi="Times New Roman" w:cs="Times New Roman"/>
          <w:sz w:val="24"/>
          <w:szCs w:val="24"/>
          <w:lang w:eastAsia="ru-RU"/>
        </w:rPr>
        <w:t xml:space="preserve">                               </w:t>
      </w:r>
      <w:r w:rsidRPr="00A16537">
        <w:rPr>
          <w:rFonts w:ascii="Times New Roman" w:eastAsia="Times New Roman" w:hAnsi="Times New Roman" w:cs="Times New Roman"/>
          <w:sz w:val="24"/>
          <w:szCs w:val="24"/>
          <w:lang w:eastAsia="ru-RU"/>
        </w:rPr>
        <w:t xml:space="preserve">от </w:t>
      </w:r>
      <w:r w:rsidR="00A0760E">
        <w:rPr>
          <w:rFonts w:ascii="Times New Roman" w:eastAsia="Times New Roman" w:hAnsi="Times New Roman" w:cs="Times New Roman"/>
          <w:sz w:val="24"/>
          <w:szCs w:val="24"/>
          <w:lang w:eastAsia="ru-RU"/>
        </w:rPr>
        <w:t xml:space="preserve">30.08.2018 № </w:t>
      </w:r>
      <w:r w:rsidR="005311EB">
        <w:rPr>
          <w:rFonts w:ascii="Times New Roman" w:eastAsia="Times New Roman" w:hAnsi="Times New Roman" w:cs="Times New Roman"/>
          <w:sz w:val="24"/>
          <w:szCs w:val="24"/>
          <w:lang w:eastAsia="ru-RU"/>
        </w:rPr>
        <w:t>74</w:t>
      </w:r>
      <w:r w:rsidRPr="00A16537">
        <w:rPr>
          <w:rFonts w:ascii="Times New Roman" w:eastAsia="Times New Roman" w:hAnsi="Times New Roman" w:cs="Times New Roman"/>
          <w:sz w:val="24"/>
          <w:szCs w:val="24"/>
          <w:lang w:eastAsia="ru-RU"/>
        </w:rPr>
        <w:t>/2018</w:t>
      </w:r>
    </w:p>
    <w:p w:rsidR="00A0760E" w:rsidRDefault="00A0760E" w:rsidP="00A16537">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p>
    <w:p w:rsidR="00A0760E" w:rsidRPr="00A16537" w:rsidRDefault="00A0760E" w:rsidP="00A0760E">
      <w:pPr>
        <w:widowControl w:val="0"/>
        <w:tabs>
          <w:tab w:val="left" w:pos="6189"/>
        </w:tabs>
        <w:autoSpaceDE w:val="0"/>
        <w:autoSpaceDN w:val="0"/>
        <w:adjustRightInd w:val="0"/>
        <w:spacing w:after="0" w:line="240" w:lineRule="auto"/>
        <w:ind w:left="4678"/>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Приложение 1 к решению  Совета депутатов</w:t>
      </w:r>
    </w:p>
    <w:p w:rsidR="00A0760E" w:rsidRPr="00A16537" w:rsidRDefault="00A0760E" w:rsidP="00A0760E">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16537">
        <w:rPr>
          <w:rFonts w:ascii="Times New Roman" w:eastAsia="Times New Roman" w:hAnsi="Times New Roman" w:cs="Times New Roman"/>
          <w:sz w:val="24"/>
          <w:szCs w:val="24"/>
          <w:lang w:eastAsia="ru-RU"/>
        </w:rPr>
        <w:t xml:space="preserve">муниципального округа  </w:t>
      </w:r>
      <w:proofErr w:type="gramStart"/>
      <w:r w:rsidRPr="00A16537">
        <w:rPr>
          <w:rFonts w:ascii="Times New Roman" w:eastAsia="Times New Roman" w:hAnsi="Times New Roman" w:cs="Times New Roman"/>
          <w:sz w:val="24"/>
          <w:szCs w:val="24"/>
          <w:lang w:eastAsia="ru-RU"/>
        </w:rPr>
        <w:t>Тверской</w:t>
      </w:r>
      <w:proofErr w:type="gramEnd"/>
      <w:r w:rsidRPr="00A16537">
        <w:rPr>
          <w:rFonts w:ascii="Times New Roman" w:eastAsia="Times New Roman" w:hAnsi="Times New Roman" w:cs="Times New Roman"/>
          <w:sz w:val="24"/>
          <w:szCs w:val="24"/>
          <w:lang w:eastAsia="ru-RU"/>
        </w:rPr>
        <w:t xml:space="preserve">                                                                                                   </w:t>
      </w:r>
    </w:p>
    <w:p w:rsidR="00A0760E" w:rsidRPr="00A16537" w:rsidRDefault="00A0760E" w:rsidP="00A0760E">
      <w:pPr>
        <w:widowControl w:val="0"/>
        <w:tabs>
          <w:tab w:val="left" w:pos="6189"/>
        </w:tabs>
        <w:autoSpaceDE w:val="0"/>
        <w:autoSpaceDN w:val="0"/>
        <w:adjustRightInd w:val="0"/>
        <w:spacing w:after="0" w:line="240" w:lineRule="auto"/>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от 25.01.2018 № 3</w:t>
      </w:r>
      <w:r w:rsidRPr="00A16537">
        <w:rPr>
          <w:rFonts w:ascii="Times New Roman" w:eastAsia="Times New Roman" w:hAnsi="Times New Roman" w:cs="Times New Roman"/>
          <w:sz w:val="24"/>
          <w:szCs w:val="24"/>
          <w:lang w:eastAsia="ru-RU"/>
        </w:rPr>
        <w:t>/2018</w:t>
      </w:r>
    </w:p>
    <w:tbl>
      <w:tblPr>
        <w:tblW w:w="10065" w:type="dxa"/>
        <w:tblInd w:w="-318" w:type="dxa"/>
        <w:tblLayout w:type="fixed"/>
        <w:tblLook w:val="04A0" w:firstRow="1" w:lastRow="0" w:firstColumn="1" w:lastColumn="0" w:noHBand="0" w:noVBand="1"/>
      </w:tblPr>
      <w:tblGrid>
        <w:gridCol w:w="568"/>
        <w:gridCol w:w="2268"/>
        <w:gridCol w:w="5954"/>
        <w:gridCol w:w="1199"/>
        <w:gridCol w:w="76"/>
      </w:tblGrid>
      <w:tr w:rsidR="00A16537" w:rsidRPr="00A16537" w:rsidTr="00E57CB5">
        <w:trPr>
          <w:gridAfter w:val="1"/>
          <w:wAfter w:w="76" w:type="dxa"/>
          <w:trHeight w:val="1770"/>
        </w:trPr>
        <w:tc>
          <w:tcPr>
            <w:tcW w:w="9989" w:type="dxa"/>
            <w:gridSpan w:val="4"/>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Адресный перечень объектов, по которым требуется выполнение работ по ремонту жилых помещений инвалидов Великой Отечественной войны, ветеранов Великой Отечественной войны, супруги (супруга) погибшего (умершего) инвалида Великой Отечественной войны, ветерана Великой Отечественной войны, не вступившей (не вступившего) в повторный брак</w:t>
            </w:r>
          </w:p>
        </w:tc>
      </w:tr>
      <w:tr w:rsidR="00A16537" w:rsidRPr="00A16537" w:rsidTr="00E57CB5">
        <w:trPr>
          <w:trHeight w:val="570"/>
        </w:trPr>
        <w:tc>
          <w:tcPr>
            <w:tcW w:w="568" w:type="dxa"/>
            <w:tcBorders>
              <w:top w:val="single" w:sz="4" w:space="0" w:color="auto"/>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w:t>
            </w:r>
          </w:p>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п</w:t>
            </w:r>
            <w:proofErr w:type="gramEnd"/>
            <w:r w:rsidRPr="00A16537">
              <w:rPr>
                <w:rFonts w:ascii="Times New Roman" w:eastAsia="Times New Roman" w:hAnsi="Times New Roman" w:cs="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Адрес</w:t>
            </w:r>
          </w:p>
        </w:tc>
        <w:tc>
          <w:tcPr>
            <w:tcW w:w="5954"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Виды работ</w:t>
            </w:r>
          </w:p>
        </w:tc>
        <w:tc>
          <w:tcPr>
            <w:tcW w:w="1275" w:type="dxa"/>
            <w:gridSpan w:val="2"/>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Сумма             (тыс. руб.)</w:t>
            </w:r>
          </w:p>
        </w:tc>
      </w:tr>
      <w:tr w:rsidR="00A16537" w:rsidRPr="00A16537" w:rsidTr="00A0760E">
        <w:trPr>
          <w:trHeight w:val="916"/>
        </w:trPr>
        <w:tc>
          <w:tcPr>
            <w:tcW w:w="568" w:type="dxa"/>
            <w:tcBorders>
              <w:top w:val="nil"/>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1</w:t>
            </w:r>
          </w:p>
        </w:tc>
        <w:tc>
          <w:tcPr>
            <w:tcW w:w="2268" w:type="dxa"/>
            <w:tcBorders>
              <w:top w:val="nil"/>
              <w:left w:val="single" w:sz="4" w:space="0" w:color="auto"/>
              <w:bottom w:val="single" w:sz="4" w:space="0" w:color="auto"/>
              <w:right w:val="single" w:sz="4" w:space="0" w:color="auto"/>
            </w:tcBorders>
          </w:tcPr>
          <w:p w:rsidR="00A16537" w:rsidRPr="00A16537" w:rsidRDefault="00A0760E"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2-й Самотечный пер. д.1, кв.6</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679,3</w:t>
            </w:r>
          </w:p>
        </w:tc>
      </w:tr>
      <w:tr w:rsidR="00A16537" w:rsidRPr="00A16537" w:rsidTr="00A0760E">
        <w:trPr>
          <w:trHeight w:val="932"/>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2</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3-й Самотечный пер., д.21, кв.87</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ремонт пола, сантехнические работы, электромонтажные работы</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360,9</w:t>
            </w:r>
          </w:p>
        </w:tc>
      </w:tr>
      <w:tr w:rsidR="00A16537" w:rsidRPr="00A16537" w:rsidTr="00A0760E">
        <w:trPr>
          <w:trHeight w:val="976"/>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3</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 xml:space="preserve">Фадеева ул., д.6, </w:t>
            </w:r>
            <w:r w:rsidR="00A0760E">
              <w:rPr>
                <w:rFonts w:ascii="Times New Roman" w:eastAsia="Times New Roman" w:hAnsi="Times New Roman" w:cs="Times New Roman"/>
                <w:sz w:val="24"/>
                <w:szCs w:val="24"/>
                <w:lang w:eastAsia="ru-RU"/>
              </w:rPr>
              <w:t>стр.,</w:t>
            </w:r>
            <w:r w:rsidRPr="00A16537">
              <w:rPr>
                <w:rFonts w:ascii="Times New Roman" w:eastAsia="Times New Roman" w:hAnsi="Times New Roman" w:cs="Times New Roman"/>
                <w:color w:val="C00000"/>
                <w:sz w:val="24"/>
                <w:szCs w:val="24"/>
                <w:lang w:eastAsia="ru-RU"/>
              </w:rPr>
              <w:t xml:space="preserve"> </w:t>
            </w:r>
            <w:r w:rsidRPr="00A16537">
              <w:rPr>
                <w:rFonts w:ascii="Times New Roman" w:eastAsia="Times New Roman" w:hAnsi="Times New Roman" w:cs="Times New Roman"/>
                <w:color w:val="000000"/>
                <w:sz w:val="24"/>
                <w:szCs w:val="24"/>
                <w:lang w:eastAsia="ru-RU"/>
              </w:rPr>
              <w:t>кв.223</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потолок,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597,3</w:t>
            </w:r>
          </w:p>
        </w:tc>
      </w:tr>
      <w:tr w:rsidR="00A16537" w:rsidRPr="00A16537" w:rsidTr="00A0760E">
        <w:trPr>
          <w:trHeight w:val="991"/>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4</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Каретный ряд д.5/10,  стр.2,  кв.201</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потолок,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885,3</w:t>
            </w:r>
          </w:p>
        </w:tc>
      </w:tr>
      <w:tr w:rsidR="00A16537" w:rsidRPr="00A16537" w:rsidTr="00A0760E">
        <w:trPr>
          <w:trHeight w:val="1007"/>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5</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Садовая-Самотечная</w:t>
            </w:r>
            <w:proofErr w:type="gramEnd"/>
            <w:r w:rsidRPr="00A16537">
              <w:rPr>
                <w:rFonts w:ascii="Times New Roman" w:eastAsia="Times New Roman" w:hAnsi="Times New Roman" w:cs="Times New Roman"/>
                <w:color w:val="000000"/>
                <w:sz w:val="24"/>
                <w:szCs w:val="24"/>
                <w:lang w:eastAsia="ru-RU"/>
              </w:rPr>
              <w:t xml:space="preserve"> ул. д.6, кв.24А</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окон,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363,9</w:t>
            </w:r>
          </w:p>
        </w:tc>
      </w:tr>
      <w:tr w:rsidR="00A16537" w:rsidRPr="00A16537" w:rsidTr="00A0760E">
        <w:trPr>
          <w:trHeight w:val="1023"/>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6</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Новослободская ул. д.62, корп.14, кв.17</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gramStart"/>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479,6</w:t>
            </w:r>
          </w:p>
        </w:tc>
      </w:tr>
      <w:tr w:rsidR="00A16537" w:rsidRPr="00A16537" w:rsidTr="00A0760E">
        <w:trPr>
          <w:trHeight w:val="391"/>
        </w:trPr>
        <w:tc>
          <w:tcPr>
            <w:tcW w:w="568" w:type="dxa"/>
            <w:tcBorders>
              <w:top w:val="nil"/>
              <w:left w:val="single" w:sz="4" w:space="0" w:color="auto"/>
              <w:bottom w:val="single" w:sz="4" w:space="0" w:color="auto"/>
              <w:right w:val="single" w:sz="4" w:space="0" w:color="auto"/>
            </w:tcBorders>
            <w:vAlign w:val="center"/>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7</w:t>
            </w:r>
          </w:p>
        </w:tc>
        <w:tc>
          <w:tcPr>
            <w:tcW w:w="2268" w:type="dxa"/>
            <w:tcBorders>
              <w:top w:val="nil"/>
              <w:left w:val="single" w:sz="4" w:space="0" w:color="auto"/>
              <w:bottom w:val="single" w:sz="4" w:space="0" w:color="auto"/>
              <w:right w:val="single" w:sz="4" w:space="0" w:color="auto"/>
            </w:tcBorders>
          </w:tcPr>
          <w:p w:rsidR="00A16537" w:rsidRPr="00A16537" w:rsidRDefault="00A0760E"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Воротниковский</w:t>
            </w:r>
            <w:proofErr w:type="spellEnd"/>
            <w:r>
              <w:rPr>
                <w:rFonts w:ascii="Times New Roman" w:eastAsia="Times New Roman" w:hAnsi="Times New Roman" w:cs="Times New Roman"/>
                <w:color w:val="000000"/>
                <w:sz w:val="24"/>
                <w:szCs w:val="24"/>
                <w:lang w:eastAsia="ru-RU"/>
              </w:rPr>
              <w:t xml:space="preserve"> пер., д.5/9, кв.33</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малярные работы, штукатурные работы, обойные работы, замена дверей, ремонт пола, вентиляция, электромонтажные работы</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248,4</w:t>
            </w:r>
          </w:p>
        </w:tc>
      </w:tr>
      <w:tr w:rsidR="00A16537" w:rsidRPr="00A16537" w:rsidTr="00A0760E">
        <w:trPr>
          <w:trHeight w:val="768"/>
        </w:trPr>
        <w:tc>
          <w:tcPr>
            <w:tcW w:w="568" w:type="dxa"/>
            <w:tcBorders>
              <w:top w:val="nil"/>
              <w:left w:val="single" w:sz="4" w:space="0" w:color="auto"/>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8</w:t>
            </w:r>
          </w:p>
        </w:tc>
        <w:tc>
          <w:tcPr>
            <w:tcW w:w="2268" w:type="dxa"/>
            <w:tcBorders>
              <w:top w:val="nil"/>
              <w:left w:val="single" w:sz="4" w:space="0" w:color="auto"/>
              <w:bottom w:val="single" w:sz="4" w:space="0" w:color="auto"/>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Бутырский вал, д.28, кв.59</w:t>
            </w:r>
          </w:p>
        </w:tc>
        <w:tc>
          <w:tcPr>
            <w:tcW w:w="5954" w:type="dxa"/>
            <w:tcBorders>
              <w:top w:val="nil"/>
              <w:left w:val="nil"/>
              <w:bottom w:val="single" w:sz="4" w:space="0" w:color="auto"/>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352,7</w:t>
            </w:r>
          </w:p>
        </w:tc>
      </w:tr>
      <w:tr w:rsidR="00A16537" w:rsidRPr="00A16537" w:rsidTr="00A0760E">
        <w:trPr>
          <w:trHeight w:val="1068"/>
        </w:trPr>
        <w:tc>
          <w:tcPr>
            <w:tcW w:w="568" w:type="dxa"/>
            <w:tcBorders>
              <w:top w:val="nil"/>
              <w:left w:val="single" w:sz="4" w:space="0" w:color="auto"/>
              <w:bottom w:val="nil"/>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9</w:t>
            </w:r>
          </w:p>
        </w:tc>
        <w:tc>
          <w:tcPr>
            <w:tcW w:w="2268" w:type="dxa"/>
            <w:tcBorders>
              <w:top w:val="nil"/>
              <w:left w:val="single" w:sz="4" w:space="0" w:color="auto"/>
              <w:bottom w:val="nil"/>
              <w:right w:val="single" w:sz="4" w:space="0" w:color="auto"/>
            </w:tcBorders>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Чаянова ул., д.15, кв.22а</w:t>
            </w:r>
          </w:p>
        </w:tc>
        <w:tc>
          <w:tcPr>
            <w:tcW w:w="5954" w:type="dxa"/>
            <w:tcBorders>
              <w:top w:val="nil"/>
              <w:left w:val="nil"/>
              <w:bottom w:val="nil"/>
              <w:right w:val="single" w:sz="4" w:space="0" w:color="auto"/>
            </w:tcBorders>
            <w:hideMark/>
          </w:tcPr>
          <w:p w:rsidR="00A16537" w:rsidRPr="00A16537" w:rsidRDefault="00A16537" w:rsidP="00A0760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A16537">
              <w:rPr>
                <w:rFonts w:ascii="Times New Roman" w:eastAsia="Times New Roman" w:hAnsi="Times New Roman" w:cs="Times New Roman"/>
                <w:sz w:val="24"/>
                <w:szCs w:val="24"/>
                <w:lang w:eastAsia="ru-RU"/>
              </w:rPr>
              <w:t>малярные работы, штукатурные работы, обойные работы, облицовочные работы,  замена дверей, ремонт пола, сантехнические работы, вентиляция, электромонтажные работы</w:t>
            </w:r>
            <w:proofErr w:type="gramEnd"/>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16537">
              <w:rPr>
                <w:rFonts w:ascii="Times New Roman" w:eastAsia="Times New Roman" w:hAnsi="Times New Roman" w:cs="Times New Roman"/>
                <w:sz w:val="24"/>
                <w:szCs w:val="24"/>
                <w:lang w:eastAsia="ru-RU"/>
              </w:rPr>
              <w:t>463,2</w:t>
            </w:r>
          </w:p>
        </w:tc>
      </w:tr>
      <w:tr w:rsidR="00A16537" w:rsidRPr="00A16537" w:rsidTr="00E57CB5">
        <w:trPr>
          <w:trHeight w:val="137"/>
        </w:trPr>
        <w:tc>
          <w:tcPr>
            <w:tcW w:w="2836" w:type="dxa"/>
            <w:gridSpan w:val="2"/>
            <w:tcBorders>
              <w:top w:val="single" w:sz="4" w:space="0" w:color="auto"/>
              <w:left w:val="single" w:sz="4" w:space="0" w:color="auto"/>
              <w:bottom w:val="single" w:sz="4" w:space="0" w:color="auto"/>
              <w:right w:val="nil"/>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ИТОГО</w:t>
            </w:r>
          </w:p>
        </w:tc>
        <w:tc>
          <w:tcPr>
            <w:tcW w:w="5954" w:type="dxa"/>
            <w:tcBorders>
              <w:top w:val="single" w:sz="4" w:space="0" w:color="auto"/>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A16537">
              <w:rPr>
                <w:rFonts w:ascii="Times New Roman" w:eastAsia="Times New Roman" w:hAnsi="Times New Roman" w:cs="Times New Roman"/>
                <w:color w:val="000000"/>
                <w:sz w:val="24"/>
                <w:szCs w:val="24"/>
                <w:lang w:eastAsia="ru-RU"/>
              </w:rPr>
              <w:t> </w:t>
            </w:r>
          </w:p>
        </w:tc>
        <w:tc>
          <w:tcPr>
            <w:tcW w:w="1275" w:type="dxa"/>
            <w:gridSpan w:val="2"/>
            <w:tcBorders>
              <w:top w:val="nil"/>
              <w:left w:val="nil"/>
              <w:bottom w:val="single" w:sz="4" w:space="0" w:color="auto"/>
              <w:right w:val="single" w:sz="4" w:space="0" w:color="auto"/>
            </w:tcBorders>
            <w:vAlign w:val="center"/>
            <w:hideMark/>
          </w:tcPr>
          <w:p w:rsidR="00A16537" w:rsidRPr="00A16537" w:rsidRDefault="00A16537" w:rsidP="00A16537">
            <w:pPr>
              <w:widowControl w:val="0"/>
              <w:autoSpaceDE w:val="0"/>
              <w:autoSpaceDN w:val="0"/>
              <w:adjustRightInd w:val="0"/>
              <w:spacing w:after="0" w:line="240" w:lineRule="auto"/>
              <w:jc w:val="both"/>
              <w:rPr>
                <w:rFonts w:ascii="Times New Roman" w:eastAsia="Times New Roman" w:hAnsi="Times New Roman" w:cs="Times New Roman"/>
                <w:b/>
                <w:bCs/>
                <w:color w:val="000000"/>
                <w:sz w:val="24"/>
                <w:szCs w:val="24"/>
                <w:lang w:eastAsia="ru-RU"/>
              </w:rPr>
            </w:pPr>
            <w:r w:rsidRPr="00A16537">
              <w:rPr>
                <w:rFonts w:ascii="Times New Roman" w:eastAsia="Times New Roman" w:hAnsi="Times New Roman" w:cs="Times New Roman"/>
                <w:b/>
                <w:bCs/>
                <w:color w:val="000000"/>
                <w:sz w:val="24"/>
                <w:szCs w:val="24"/>
                <w:lang w:eastAsia="ru-RU"/>
              </w:rPr>
              <w:t xml:space="preserve">     4 430,6   </w:t>
            </w:r>
          </w:p>
        </w:tc>
      </w:tr>
    </w:tbl>
    <w:p w:rsidR="00A16537" w:rsidRDefault="00A16537" w:rsidP="00A0760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A16537" w:rsidSect="00A16537">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1B"/>
    <w:rsid w:val="00035D3D"/>
    <w:rsid w:val="00143370"/>
    <w:rsid w:val="00184371"/>
    <w:rsid w:val="002D531E"/>
    <w:rsid w:val="0048481B"/>
    <w:rsid w:val="005311EB"/>
    <w:rsid w:val="00661ADF"/>
    <w:rsid w:val="009924AB"/>
    <w:rsid w:val="00A0760E"/>
    <w:rsid w:val="00A16537"/>
    <w:rsid w:val="00A22B72"/>
    <w:rsid w:val="00B5646D"/>
    <w:rsid w:val="00C41594"/>
    <w:rsid w:val="00E51704"/>
    <w:rsid w:val="00E74C4C"/>
    <w:rsid w:val="00E8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537"/>
    <w:pPr>
      <w:spacing w:after="0" w:line="240" w:lineRule="auto"/>
    </w:pPr>
  </w:style>
  <w:style w:type="table" w:styleId="a4">
    <w:name w:val="Table Grid"/>
    <w:basedOn w:val="a1"/>
    <w:uiPriority w:val="59"/>
    <w:rsid w:val="00A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4C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16537"/>
    <w:pPr>
      <w:spacing w:after="0" w:line="240" w:lineRule="auto"/>
    </w:pPr>
  </w:style>
  <w:style w:type="table" w:styleId="a4">
    <w:name w:val="Table Grid"/>
    <w:basedOn w:val="a1"/>
    <w:uiPriority w:val="59"/>
    <w:rsid w:val="00A165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74C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8C5A5-24CB-4C0B-8782-E794C5F9D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Марцынович Валентина Вадимовна</dc:creator>
  <cp:lastModifiedBy>Егиазарян Ани Левоновна</cp:lastModifiedBy>
  <cp:revision>2</cp:revision>
  <dcterms:created xsi:type="dcterms:W3CDTF">2018-09-04T10:42:00Z</dcterms:created>
  <dcterms:modified xsi:type="dcterms:W3CDTF">2018-09-04T10:42:00Z</dcterms:modified>
</cp:coreProperties>
</file>