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7AABB" w14:textId="77777777" w:rsidR="004307C2" w:rsidRDefault="004307C2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6040C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2A18D0D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2AACEA2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14:paraId="469F2651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8DD6F4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C2D32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EE036" w14:textId="358D8810" w:rsidR="00305631" w:rsidRDefault="0096750D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21.02</w:t>
      </w:r>
      <w:r w:rsidR="004307C2">
        <w:rPr>
          <w:rFonts w:ascii="Times New Roman" w:eastAsia="Calibri" w:hAnsi="Times New Roman" w:cs="Times New Roman"/>
          <w:color w:val="000000"/>
          <w:sz w:val="24"/>
          <w:szCs w:val="24"/>
        </w:rPr>
        <w:t>.2019  № 137</w:t>
      </w:r>
      <w:r w:rsidR="00256E0D">
        <w:rPr>
          <w:rFonts w:ascii="Times New Roman" w:eastAsia="Calibri" w:hAnsi="Times New Roman" w:cs="Times New Roman"/>
          <w:color w:val="000000"/>
          <w:sz w:val="24"/>
          <w:szCs w:val="24"/>
        </w:rPr>
        <w:t>/2019</w:t>
      </w:r>
    </w:p>
    <w:p w14:paraId="454C33A2" w14:textId="77777777" w:rsidR="00305631" w:rsidRPr="00305631" w:rsidRDefault="00305631" w:rsidP="00305631">
      <w:pPr>
        <w:jc w:val="center"/>
      </w:pPr>
    </w:p>
    <w:p w14:paraId="1765BAA6" w14:textId="77777777" w:rsidR="00305631" w:rsidRDefault="00305631" w:rsidP="00305631"/>
    <w:p w14:paraId="4F188A2F" w14:textId="77777777" w:rsidR="00305631" w:rsidRPr="00305631" w:rsidRDefault="00305631" w:rsidP="003056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A0D5B" w14:textId="72348CC4" w:rsidR="00305631" w:rsidRPr="00305631" w:rsidRDefault="00B34A8D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 согласовании  установки  </w:t>
            </w:r>
            <w:proofErr w:type="gramStart"/>
            <w:r w:rsidR="00305631"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ограждающих</w:t>
            </w:r>
            <w:proofErr w:type="gramEnd"/>
            <w:r w:rsidR="00305631"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FE83A1D" w14:textId="77777777" w:rsidR="00651C17" w:rsidRDefault="00651C17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 по адресу: Москва, </w:t>
            </w:r>
          </w:p>
          <w:p w14:paraId="145F4590" w14:textId="4A23D1CA" w:rsidR="00305631" w:rsidRDefault="00B34A8D" w:rsidP="00D54C37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B34A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34A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Достоевского</w:t>
            </w:r>
            <w:r w:rsidR="00F637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  <w:bookmarkStart w:id="0" w:name="_GoBack"/>
            <w:bookmarkEnd w:id="0"/>
            <w:r w:rsidRPr="00B34A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д.1/21, стр.1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3BA7D49E" w:rsidR="00305631" w:rsidRDefault="00305631" w:rsidP="004E0155">
      <w:pPr>
        <w:pStyle w:val="a5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proofErr w:type="gramStart"/>
      <w:r w:rsidRPr="0030563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</w:t>
      </w:r>
      <w:r w:rsidR="00C8405F">
        <w:rPr>
          <w:rFonts w:ascii="Times New Roman" w:hAnsi="Times New Roman" w:cs="Times New Roman"/>
          <w:sz w:val="24"/>
          <w:szCs w:val="24"/>
        </w:rPr>
        <w:t>,</w:t>
      </w:r>
      <w:r w:rsidRPr="00305631">
        <w:rPr>
          <w:rFonts w:ascii="Times New Roman" w:hAnsi="Times New Roman" w:cs="Times New Roman"/>
          <w:sz w:val="24"/>
          <w:szCs w:val="24"/>
        </w:rPr>
        <w:t xml:space="preserve"> 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  <w:proofErr w:type="gramEnd"/>
    </w:p>
    <w:p w14:paraId="39CEAD98" w14:textId="49C21541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5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Со</w:t>
      </w:r>
      <w:r w:rsidR="00B34A8D">
        <w:rPr>
          <w:rFonts w:ascii="Times New Roman" w:hAnsi="Times New Roman" w:cs="Times New Roman"/>
          <w:sz w:val="24"/>
          <w:szCs w:val="24"/>
        </w:rPr>
        <w:t>гласовать  установку ограждающего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B34A8D">
        <w:rPr>
          <w:rFonts w:ascii="Times New Roman" w:hAnsi="Times New Roman" w:cs="Times New Roman"/>
          <w:sz w:val="24"/>
          <w:szCs w:val="24"/>
        </w:rPr>
        <w:t>а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 </w:t>
      </w:r>
      <w:r w:rsidR="00256E0D" w:rsidRPr="00256E0D">
        <w:rPr>
          <w:rFonts w:ascii="Times New Roman" w:hAnsi="Times New Roman" w:cs="Times New Roman"/>
          <w:sz w:val="24"/>
          <w:szCs w:val="24"/>
        </w:rPr>
        <w:t>(</w:t>
      </w:r>
      <w:r w:rsidR="00B34A8D">
        <w:rPr>
          <w:rFonts w:ascii="Times New Roman" w:hAnsi="Times New Roman" w:cs="Times New Roman"/>
          <w:sz w:val="24"/>
          <w:szCs w:val="24"/>
        </w:rPr>
        <w:t>ш</w:t>
      </w:r>
      <w:r w:rsidR="00B34A8D" w:rsidRPr="00B34A8D">
        <w:rPr>
          <w:rFonts w:ascii="Times New Roman" w:hAnsi="Times New Roman" w:cs="Times New Roman"/>
          <w:sz w:val="24"/>
          <w:szCs w:val="24"/>
        </w:rPr>
        <w:t>лагбаум со стороны</w:t>
      </w:r>
      <w:r w:rsidR="00B34A8D">
        <w:rPr>
          <w:rFonts w:ascii="Times New Roman" w:hAnsi="Times New Roman" w:cs="Times New Roman"/>
          <w:sz w:val="24"/>
          <w:szCs w:val="24"/>
        </w:rPr>
        <w:t xml:space="preserve"> </w:t>
      </w:r>
      <w:r w:rsidR="00B34A8D" w:rsidRPr="00B34A8D">
        <w:rPr>
          <w:rFonts w:ascii="Times New Roman" w:hAnsi="Times New Roman" w:cs="Times New Roman"/>
          <w:sz w:val="24"/>
          <w:szCs w:val="24"/>
        </w:rPr>
        <w:t xml:space="preserve">ул. Достоевского на въезде в проезд вдоль дома к ул. </w:t>
      </w:r>
      <w:proofErr w:type="spellStart"/>
      <w:r w:rsidR="00B34A8D" w:rsidRPr="00B34A8D">
        <w:rPr>
          <w:rFonts w:ascii="Times New Roman" w:hAnsi="Times New Roman" w:cs="Times New Roman"/>
          <w:sz w:val="24"/>
          <w:szCs w:val="24"/>
        </w:rPr>
        <w:t>Селезневской</w:t>
      </w:r>
      <w:proofErr w:type="spellEnd"/>
      <w:r w:rsidR="00256E0D" w:rsidRPr="00256E0D">
        <w:rPr>
          <w:rFonts w:ascii="Times New Roman" w:hAnsi="Times New Roman" w:cs="Times New Roman"/>
          <w:sz w:val="24"/>
          <w:szCs w:val="24"/>
        </w:rPr>
        <w:t>)</w:t>
      </w:r>
      <w:r w:rsidR="000D7DBB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по адресу: Москва,</w:t>
      </w:r>
      <w:r w:rsidR="00305631" w:rsidRPr="00305631">
        <w:rPr>
          <w:rStyle w:val="a7"/>
          <w:sz w:val="24"/>
          <w:szCs w:val="24"/>
          <w:lang w:eastAsia="en-US"/>
        </w:rPr>
        <w:t xml:space="preserve"> </w:t>
      </w:r>
      <w:r w:rsidR="00256E0D">
        <w:rPr>
          <w:rStyle w:val="a7"/>
          <w:sz w:val="24"/>
          <w:szCs w:val="24"/>
          <w:lang w:eastAsia="en-US"/>
        </w:rPr>
        <w:t xml:space="preserve">                </w:t>
      </w:r>
      <w:r w:rsidR="00B34A8D" w:rsidRPr="00B34A8D">
        <w:rPr>
          <w:rFonts w:ascii="Times New Roman" w:hAnsi="Times New Roman" w:cs="Times New Roman"/>
          <w:bCs/>
          <w:sz w:val="24"/>
          <w:szCs w:val="24"/>
          <w:lang w:eastAsia="en-US"/>
        </w:rPr>
        <w:t>ул. Достоевского д.1/21, стр.1</w:t>
      </w:r>
      <w:r w:rsidR="00D54C3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согласно схеме размещения, </w:t>
      </w:r>
      <w:r w:rsidR="00D12179" w:rsidRPr="00D12179">
        <w:rPr>
          <w:rFonts w:ascii="Times New Roman" w:hAnsi="Times New Roman" w:cs="Times New Roman"/>
          <w:sz w:val="24"/>
          <w:szCs w:val="24"/>
        </w:rPr>
        <w:t xml:space="preserve">представленной в приложении к настоящему решению, </w:t>
      </w:r>
      <w:r w:rsidR="00305631" w:rsidRPr="00305631">
        <w:rPr>
          <w:rFonts w:ascii="Times New Roman" w:hAnsi="Times New Roman" w:cs="Times New Roman"/>
          <w:sz w:val="24"/>
          <w:szCs w:val="24"/>
        </w:rPr>
        <w:t>при соблюдении собственниками многоквартирного дома требований п.12, п.13 постановления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305631" w:rsidRPr="00305631">
        <w:rPr>
          <w:rFonts w:ascii="Times New Roman" w:hAnsi="Times New Roman" w:cs="Times New Roman"/>
          <w:sz w:val="24"/>
          <w:szCs w:val="24"/>
        </w:rPr>
        <w:t>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428-ПП «О порядке установки ограждений на придомовых территориях в городе Москве».</w:t>
      </w:r>
    </w:p>
    <w:p w14:paraId="48E66261" w14:textId="61096A26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5631" w:rsidRPr="00305631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9590BFD" w14:textId="2A89DF1D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5631" w:rsidRPr="00305631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 исполнительной власти города Москва,</w:t>
      </w:r>
      <w:r w:rsidR="00305631"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82DC033" w14:textId="036FF2C2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5631" w:rsidRPr="003056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="00305631" w:rsidRPr="00305631">
        <w:rPr>
          <w:sz w:val="24"/>
          <w:szCs w:val="24"/>
        </w:rPr>
        <w:t xml:space="preserve"> </w:t>
      </w:r>
      <w:hyperlink r:id="rId5" w:history="1"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1208464" w:rsidR="00305631" w:rsidRPr="00305631" w:rsidRDefault="004E0155" w:rsidP="004E015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 xml:space="preserve">онтроль за выполнением настоящего решения возложить на главу муниципального округа Тверской </w:t>
      </w:r>
      <w:proofErr w:type="spellStart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11A9B105" w14:textId="77777777" w:rsidR="004307C2" w:rsidRPr="00305631" w:rsidRDefault="004307C2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6B859ED2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02AC7F1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1A82992F" w14:textId="64A7ED0C" w:rsidR="00305631" w:rsidRDefault="00305631" w:rsidP="00305631">
      <w:pPr>
        <w:pStyle w:val="a5"/>
      </w:pPr>
      <w:r>
        <w:t xml:space="preserve">                                                                                                  </w:t>
      </w:r>
    </w:p>
    <w:p w14:paraId="1F3B6922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</w:t>
      </w:r>
      <w:r w:rsidRPr="009B3002">
        <w:rPr>
          <w:rFonts w:ascii="Times New Roman" w:hAnsi="Times New Roman" w:cs="Times New Roman"/>
          <w:sz w:val="24"/>
          <w:szCs w:val="24"/>
        </w:rPr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 </w:t>
      </w:r>
    </w:p>
    <w:p w14:paraId="4E826017" w14:textId="02FB79EB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 xml:space="preserve">от </w:t>
      </w:r>
      <w:r w:rsidR="0096750D">
        <w:rPr>
          <w:rFonts w:ascii="Times New Roman" w:hAnsi="Times New Roman" w:cs="Times New Roman"/>
          <w:sz w:val="24"/>
          <w:szCs w:val="24"/>
        </w:rPr>
        <w:t>21.02</w:t>
      </w:r>
      <w:r w:rsidR="004307C2">
        <w:rPr>
          <w:rFonts w:ascii="Times New Roman" w:hAnsi="Times New Roman" w:cs="Times New Roman"/>
          <w:sz w:val="24"/>
          <w:szCs w:val="24"/>
        </w:rPr>
        <w:t>.2019 № 137</w:t>
      </w:r>
      <w:r w:rsidR="00256E0D">
        <w:rPr>
          <w:rFonts w:ascii="Times New Roman" w:hAnsi="Times New Roman" w:cs="Times New Roman"/>
          <w:sz w:val="24"/>
          <w:szCs w:val="24"/>
        </w:rPr>
        <w:t>/2019</w:t>
      </w:r>
    </w:p>
    <w:p w14:paraId="7AAD3FBF" w14:textId="77777777" w:rsidR="00305631" w:rsidRPr="00305631" w:rsidRDefault="00305631" w:rsidP="00305631"/>
    <w:p w14:paraId="64CBE214" w14:textId="77777777" w:rsidR="00F2780B" w:rsidRDefault="00F2780B" w:rsidP="004E01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Схема</w:t>
      </w:r>
    </w:p>
    <w:p w14:paraId="398E3164" w14:textId="77777777" w:rsidR="00B34A8D" w:rsidRDefault="000D73AC" w:rsidP="00B34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расположения </w:t>
      </w:r>
      <w:r w:rsidR="00EB2C49">
        <w:rPr>
          <w:rFonts w:ascii="Times New Roman" w:hAnsi="Times New Roman" w:cs="Times New Roman"/>
          <w:sz w:val="24"/>
          <w:szCs w:val="24"/>
        </w:rPr>
        <w:t>ограждающих устройств (</w:t>
      </w:r>
      <w:r w:rsidR="00B34A8D">
        <w:rPr>
          <w:rFonts w:ascii="Times New Roman" w:hAnsi="Times New Roman" w:cs="Times New Roman"/>
          <w:sz w:val="24"/>
          <w:szCs w:val="24"/>
        </w:rPr>
        <w:t>ш</w:t>
      </w:r>
      <w:r w:rsidR="00B34A8D" w:rsidRPr="00B34A8D">
        <w:rPr>
          <w:rFonts w:ascii="Times New Roman" w:hAnsi="Times New Roman" w:cs="Times New Roman"/>
          <w:sz w:val="24"/>
          <w:szCs w:val="24"/>
        </w:rPr>
        <w:t>лагбаум со стороны</w:t>
      </w:r>
      <w:r w:rsidR="00B34A8D">
        <w:rPr>
          <w:rFonts w:ascii="Times New Roman" w:hAnsi="Times New Roman" w:cs="Times New Roman"/>
          <w:sz w:val="24"/>
          <w:szCs w:val="24"/>
        </w:rPr>
        <w:t xml:space="preserve"> </w:t>
      </w:r>
      <w:r w:rsidR="00B34A8D" w:rsidRPr="00B34A8D">
        <w:rPr>
          <w:rFonts w:ascii="Times New Roman" w:hAnsi="Times New Roman" w:cs="Times New Roman"/>
          <w:sz w:val="24"/>
          <w:szCs w:val="24"/>
        </w:rPr>
        <w:t xml:space="preserve">ул. Достоевского </w:t>
      </w:r>
      <w:proofErr w:type="gramEnd"/>
    </w:p>
    <w:p w14:paraId="779C1A61" w14:textId="1F099143" w:rsidR="00B34A8D" w:rsidRDefault="00B34A8D" w:rsidP="00B34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A8D">
        <w:rPr>
          <w:rFonts w:ascii="Times New Roman" w:hAnsi="Times New Roman" w:cs="Times New Roman"/>
          <w:sz w:val="24"/>
          <w:szCs w:val="24"/>
        </w:rPr>
        <w:t xml:space="preserve">на въезде в проезд вдоль дома к ул. </w:t>
      </w:r>
      <w:proofErr w:type="spellStart"/>
      <w:r w:rsidRPr="00B34A8D">
        <w:rPr>
          <w:rFonts w:ascii="Times New Roman" w:hAnsi="Times New Roman" w:cs="Times New Roman"/>
          <w:sz w:val="24"/>
          <w:szCs w:val="24"/>
        </w:rPr>
        <w:t>Селезневской</w:t>
      </w:r>
      <w:proofErr w:type="spellEnd"/>
      <w:r w:rsidR="00EB2C4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2851FAB" w14:textId="28FE2996" w:rsidR="00AA5828" w:rsidRDefault="000D73AC" w:rsidP="00B34A8D">
      <w:pPr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>по адресу:</w:t>
      </w:r>
      <w:r w:rsidR="00B34A8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Москва, </w:t>
      </w:r>
      <w:r w:rsidR="00B34A8D" w:rsidRPr="00B34A8D">
        <w:rPr>
          <w:rFonts w:ascii="Times New Roman" w:hAnsi="Times New Roman"/>
          <w:bCs/>
          <w:noProof/>
          <w:sz w:val="24"/>
          <w:szCs w:val="24"/>
          <w:lang w:eastAsia="ru-RU"/>
        </w:rPr>
        <w:t>ул. Достоевского д.1/21, стр.1</w:t>
      </w:r>
    </w:p>
    <w:p w14:paraId="0A544FF3" w14:textId="77777777" w:rsidR="00E34677" w:rsidRDefault="00E34677" w:rsidP="00B34A8D">
      <w:pPr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eastAsia="ru-RU"/>
        </w:rPr>
      </w:pPr>
    </w:p>
    <w:p w14:paraId="5F8BDEB0" w14:textId="075A59AD" w:rsidR="00E34677" w:rsidRPr="00305631" w:rsidRDefault="00E34677" w:rsidP="00B34A8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302EF806" wp14:editId="04E52586">
            <wp:extent cx="5940425" cy="56851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Достоевског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8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4677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322F"/>
    <w:rsid w:val="000A687F"/>
    <w:rsid w:val="000B6236"/>
    <w:rsid w:val="000D73AC"/>
    <w:rsid w:val="000D7DBB"/>
    <w:rsid w:val="00256E0D"/>
    <w:rsid w:val="00257148"/>
    <w:rsid w:val="002E743E"/>
    <w:rsid w:val="002F72A9"/>
    <w:rsid w:val="00305631"/>
    <w:rsid w:val="00314D11"/>
    <w:rsid w:val="00334990"/>
    <w:rsid w:val="00351721"/>
    <w:rsid w:val="003E2076"/>
    <w:rsid w:val="004307C2"/>
    <w:rsid w:val="00463E03"/>
    <w:rsid w:val="0047519D"/>
    <w:rsid w:val="004D3124"/>
    <w:rsid w:val="004E0155"/>
    <w:rsid w:val="00651C17"/>
    <w:rsid w:val="006A1BF4"/>
    <w:rsid w:val="007245B4"/>
    <w:rsid w:val="00766065"/>
    <w:rsid w:val="0096750D"/>
    <w:rsid w:val="00A47B2C"/>
    <w:rsid w:val="00AA5828"/>
    <w:rsid w:val="00B34A8D"/>
    <w:rsid w:val="00B53A20"/>
    <w:rsid w:val="00C8405F"/>
    <w:rsid w:val="00CA0BF9"/>
    <w:rsid w:val="00CE73A9"/>
    <w:rsid w:val="00D12179"/>
    <w:rsid w:val="00D54C37"/>
    <w:rsid w:val="00D91C30"/>
    <w:rsid w:val="00E34677"/>
    <w:rsid w:val="00EB2C49"/>
    <w:rsid w:val="00F2780B"/>
    <w:rsid w:val="00F6376F"/>
    <w:rsid w:val="00F862B9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2019-01-21T07:40:00Z</cp:lastPrinted>
  <dcterms:created xsi:type="dcterms:W3CDTF">2019-02-25T05:30:00Z</dcterms:created>
  <dcterms:modified xsi:type="dcterms:W3CDTF">2019-02-25T13:05:00Z</dcterms:modified>
</cp:coreProperties>
</file>