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2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2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8C2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2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8C2741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C27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F8D" w:rsidRPr="008C27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18.04</w:t>
      </w:r>
      <w:r w:rsidRPr="008C27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.2019  № </w:t>
      </w:r>
      <w:r w:rsidR="003C20FD" w:rsidRPr="008C27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178</w:t>
      </w:r>
      <w:r w:rsidRPr="008C27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F67EE" w:rsidRPr="008C2741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8C2741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Pr="008C2741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Pr="008C2741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741" w:rsidRDefault="008C2741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>префектуры ЦАО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 xml:space="preserve"> от 08.04.2019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>
        <w:rPr>
          <w:rFonts w:ascii="Times New Roman" w:hAnsi="Times New Roman" w:cs="Times New Roman"/>
          <w:bCs/>
          <w:sz w:val="24"/>
          <w:szCs w:val="24"/>
        </w:rPr>
        <w:t>» по адресам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Бутырский Вал, вл.2;</w:t>
      </w:r>
    </w:p>
    <w:p w:rsidR="00237544" w:rsidRPr="005877E9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Газетный пер., вл.17/9а.</w:t>
      </w:r>
    </w:p>
    <w:p w:rsidR="00FD3F8D" w:rsidRDefault="00306825" w:rsidP="00FD3F8D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54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хемы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округа Тверской в части </w:t>
      </w:r>
      <w:r w:rsidR="00FD3F8D"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включения новых торговых объектов вида «Киоск» и «Торговый автомат» по адресам:</w:t>
      </w:r>
    </w:p>
    <w:p w:rsidR="00FC1833" w:rsidRDefault="00FD3F8D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FC1833">
        <w:rPr>
          <w:rFonts w:ascii="Times New Roman" w:hAnsi="Times New Roman" w:cs="Times New Roman"/>
          <w:bCs/>
          <w:sz w:val="24"/>
          <w:szCs w:val="24"/>
        </w:rPr>
        <w:t>Театральный проезд, д.5, соор.2 (6 киосков и 3 торговых автомата);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Садовая-Триумфальная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д.22, соор.1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(27 киосков и 4 торговых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д.36, соор.1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(7 киосков и 4 торговых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C1833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Манежная площадь, д.1, соор.1</w:t>
      </w:r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(4 </w:t>
      </w:r>
      <w:proofErr w:type="gramStart"/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торговых</w:t>
      </w:r>
      <w:proofErr w:type="gramEnd"/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Театральный проезд,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д.2, соор.1 (7 киосков и 8 торговых автоматов);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Новослободская ул., д.3, соор.1 (9 киосков);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д.8, соор.1 (6 киосков);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д.16, соор.1 (23 киоска и 11 торговых автоматов);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Варварка ул., д.1, соор.1 (5 киосков).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префектуру ЦАО города Москвы.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22150"/>
    <w:rsid w:val="00237544"/>
    <w:rsid w:val="00245AA5"/>
    <w:rsid w:val="00261510"/>
    <w:rsid w:val="00297843"/>
    <w:rsid w:val="00306825"/>
    <w:rsid w:val="003C20FD"/>
    <w:rsid w:val="003C5BAD"/>
    <w:rsid w:val="00433D53"/>
    <w:rsid w:val="004A43D4"/>
    <w:rsid w:val="004C7DFB"/>
    <w:rsid w:val="00560C2D"/>
    <w:rsid w:val="005877E9"/>
    <w:rsid w:val="006423B3"/>
    <w:rsid w:val="00697974"/>
    <w:rsid w:val="0081493B"/>
    <w:rsid w:val="008C2741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47AD2"/>
    <w:rsid w:val="00EC173D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94A6-3FEC-47E6-BED5-6BF9CD61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2019-04-22T07:54:00Z</cp:lastPrinted>
  <dcterms:created xsi:type="dcterms:W3CDTF">2019-04-22T07:54:00Z</dcterms:created>
  <dcterms:modified xsi:type="dcterms:W3CDTF">2019-04-22T07:55:00Z</dcterms:modified>
</cp:coreProperties>
</file>