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73EF4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14:paraId="4C873EF5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14:paraId="4C873EF6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873EF7" w14:textId="77777777"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14:paraId="4C873EF8" w14:textId="77777777" w:rsidR="002D1233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FE5F5A1" w14:textId="77777777" w:rsidR="00393ACF" w:rsidRDefault="00393ACF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0D0990" w14:textId="77777777" w:rsidR="00393ACF" w:rsidRDefault="00393ACF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34BEB0" w14:textId="77777777" w:rsidR="00393ACF" w:rsidRPr="00682A78" w:rsidRDefault="00393ACF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873EF9" w14:textId="77777777"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873EFA" w14:textId="4601B707" w:rsidR="002D1233" w:rsidRPr="00634932" w:rsidRDefault="009F5154" w:rsidP="00AA60A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930538" w:rsidRPr="00682A78">
        <w:rPr>
          <w:rFonts w:ascii="Times New Roman" w:eastAsia="Calibri" w:hAnsi="Times New Roman" w:cs="Times New Roman"/>
          <w:sz w:val="24"/>
          <w:szCs w:val="24"/>
        </w:rPr>
        <w:t>.</w:t>
      </w:r>
      <w:r w:rsidR="00771C39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34932">
        <w:rPr>
          <w:rFonts w:ascii="Times New Roman" w:eastAsia="Calibri" w:hAnsi="Times New Roman" w:cs="Times New Roman"/>
          <w:sz w:val="24"/>
          <w:szCs w:val="24"/>
        </w:rPr>
        <w:t>.201</w:t>
      </w:r>
      <w:r w:rsidR="0063493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="00393ACF">
        <w:rPr>
          <w:rFonts w:ascii="Times New Roman" w:eastAsia="Calibri" w:hAnsi="Times New Roman" w:cs="Times New Roman"/>
          <w:sz w:val="24"/>
          <w:szCs w:val="24"/>
        </w:rPr>
        <w:t xml:space="preserve"> № 245</w:t>
      </w:r>
      <w:r w:rsidR="00634932">
        <w:rPr>
          <w:rFonts w:ascii="Times New Roman" w:eastAsia="Calibri" w:hAnsi="Times New Roman" w:cs="Times New Roman"/>
          <w:sz w:val="24"/>
          <w:szCs w:val="24"/>
        </w:rPr>
        <w:t>/201</w:t>
      </w:r>
      <w:r w:rsidR="00634932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</w:p>
    <w:p w14:paraId="4C873EFB" w14:textId="77777777"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14:paraId="4C873EFE" w14:textId="77777777" w:rsidTr="005438F0">
        <w:trPr>
          <w:trHeight w:val="54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01C76" w14:textId="77777777" w:rsidR="00446BA0" w:rsidRDefault="00446BA0" w:rsidP="00446B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законодательной инициативе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5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bookmarkStart w:id="0" w:name="_Hlk26911342"/>
            <w:r w:rsidRPr="002E57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 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проекте Закона города Москвы </w:t>
            </w:r>
          </w:p>
          <w:p w14:paraId="4C873EFD" w14:textId="61F0D646" w:rsidR="00FD1606" w:rsidRPr="002E5736" w:rsidRDefault="00446BA0" w:rsidP="00446BA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>«О внесении изменений в статью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Закона города Москвы 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1997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№</w:t>
            </w:r>
            <w:r w:rsidRPr="00CE5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</w:t>
            </w:r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51177">
              <w:rPr>
                <w:rFonts w:ascii="Times New Roman" w:hAnsi="Times New Roman" w:cs="Times New Roman"/>
                <w:b/>
                <w:sz w:val="24"/>
                <w:szCs w:val="24"/>
              </w:rPr>
              <w:t>О наименовании территориальных единиц, улиц и станций метрополитена города Москвы</w:t>
            </w:r>
            <w:bookmarkEnd w:id="0"/>
            <w:r w:rsidRPr="002E57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4C873EFF" w14:textId="77777777"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873F00" w14:textId="0993BCA1" w:rsidR="00FD1606" w:rsidRPr="00C8778A" w:rsidRDefault="00446BA0" w:rsidP="00C877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6BA0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Тверской, Регламентом Совета депутатов муниципального округа Тверской, рассмотрев обращение Министерства культуры Российской Федерации</w:t>
      </w:r>
      <w:r w:rsidR="00862BB2" w:rsidRPr="00C877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1606" w:rsidRPr="00C8778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решил:</w:t>
      </w:r>
    </w:p>
    <w:p w14:paraId="1A6937C4" w14:textId="77777777" w:rsidR="00446BA0" w:rsidRPr="00446BA0" w:rsidRDefault="00930538" w:rsidP="0044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78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46BA0" w:rsidRPr="00446BA0">
        <w:rPr>
          <w:rFonts w:ascii="Times New Roman" w:eastAsia="Times New Roman" w:hAnsi="Times New Roman" w:cs="Times New Roman"/>
          <w:sz w:val="28"/>
          <w:szCs w:val="28"/>
        </w:rPr>
        <w:t>Выйти с законодательной инициативой в Московскую городскую Думу «О проекте Закона города Москвы «О внесении изменений в статью 13 Закона города Москвы от 08.10.1997 № 40 «О наименовании территориальных единиц, улиц и станций метрополитена города Москвы» (приложение).</w:t>
      </w:r>
    </w:p>
    <w:p w14:paraId="518D16F8" w14:textId="77777777" w:rsidR="00446BA0" w:rsidRPr="00446BA0" w:rsidRDefault="00446BA0" w:rsidP="0044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BA0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Московскую городскую Думу.</w:t>
      </w:r>
    </w:p>
    <w:p w14:paraId="2CB70DD9" w14:textId="77777777" w:rsidR="00446BA0" w:rsidRPr="00446BA0" w:rsidRDefault="00446BA0" w:rsidP="0044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BA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 разместить на официальном сайте  муниципального округа Тверской  в информационно-телекоммуникационной сети «Интернет» по адресу: </w:t>
      </w:r>
      <w:hyperlink r:id="rId8" w:history="1">
        <w:r w:rsidRPr="00446BA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www.</w:t>
        </w:r>
        <w:r w:rsidRPr="00446BA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adm</w:t>
        </w:r>
        <w:r w:rsidRPr="00446BA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-</w:t>
        </w:r>
        <w:r w:rsidRPr="00446BA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tver</w:t>
        </w:r>
        <w:r w:rsidRPr="00446BA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Pr="00446BA0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446BA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873F04" w14:textId="059B0AF0" w:rsidR="00FD1606" w:rsidRPr="00C8778A" w:rsidRDefault="00446BA0" w:rsidP="00446B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BA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446BA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46BA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Тверской Я.Б. Якубовича</w:t>
      </w:r>
      <w:r w:rsidR="00FD1606" w:rsidRPr="00C877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873F05" w14:textId="77777777" w:rsidR="00FD1606" w:rsidRPr="00C8778A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4C873F06" w14:textId="77777777" w:rsidR="00FD1606" w:rsidRPr="00C8778A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873F07" w14:textId="77777777" w:rsidR="00FD1606" w:rsidRPr="00C8778A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C873F08" w14:textId="77777777" w:rsidR="00FD1606" w:rsidRPr="00C8778A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14:paraId="4C873F09" w14:textId="480D7238" w:rsidR="00FD1606" w:rsidRPr="00C8778A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 Тверской</w:t>
      </w:r>
      <w:r w:rsid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</w:t>
      </w: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</w:t>
      </w:r>
      <w:r w:rsidR="00682A78"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r w:rsidRPr="00C877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</w:t>
      </w:r>
      <w:proofErr w:type="spellStart"/>
      <w:r w:rsidR="00C8778A">
        <w:rPr>
          <w:rFonts w:ascii="Times New Roman" w:eastAsia="Times New Roman" w:hAnsi="Times New Roman" w:cs="Times New Roman"/>
          <w:b/>
          <w:sz w:val="28"/>
          <w:szCs w:val="28"/>
        </w:rPr>
        <w:t>Я.Б.</w:t>
      </w:r>
      <w:r w:rsidRPr="00C8778A">
        <w:rPr>
          <w:rFonts w:ascii="Times New Roman" w:eastAsia="Times New Roman" w:hAnsi="Times New Roman" w:cs="Times New Roman"/>
          <w:b/>
          <w:sz w:val="28"/>
          <w:szCs w:val="28"/>
        </w:rPr>
        <w:t>Якубович</w:t>
      </w:r>
      <w:proofErr w:type="spellEnd"/>
    </w:p>
    <w:p w14:paraId="4C873F0A" w14:textId="77777777" w:rsidR="00FD1606" w:rsidRPr="00C8778A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873F0B" w14:textId="77777777" w:rsidR="00FD1606" w:rsidRPr="00C8778A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73F0C" w14:textId="77777777" w:rsidR="00FD1606" w:rsidRDefault="00FD1606" w:rsidP="00FD1606">
      <w:pPr>
        <w:pStyle w:val="a3"/>
        <w:jc w:val="both"/>
        <w:rPr>
          <w:sz w:val="28"/>
          <w:szCs w:val="28"/>
        </w:rPr>
      </w:pPr>
    </w:p>
    <w:p w14:paraId="41E08A4E" w14:textId="5BB50566" w:rsidR="00C8778A" w:rsidRPr="003218EF" w:rsidRDefault="00216610" w:rsidP="00216610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C8778A" w:rsidRPr="003218EF">
        <w:rPr>
          <w:rFonts w:ascii="Times New Roman" w:hAnsi="Times New Roman" w:cs="Times New Roman"/>
          <w:sz w:val="24"/>
          <w:szCs w:val="24"/>
        </w:rPr>
        <w:t>Приложение  к решению Совета депутатов</w:t>
      </w:r>
    </w:p>
    <w:p w14:paraId="5E26AC79" w14:textId="1E3C9CA6" w:rsidR="00C8778A" w:rsidRPr="003218EF" w:rsidRDefault="00C8778A" w:rsidP="00C8778A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3015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</w:t>
      </w:r>
      <w:r w:rsidR="002166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муниципального округа </w:t>
      </w:r>
      <w:proofErr w:type="gramStart"/>
      <w:r w:rsidRPr="003218EF">
        <w:rPr>
          <w:rFonts w:ascii="Times New Roman" w:hAnsi="Times New Roman" w:cs="Times New Roman"/>
          <w:color w:val="000000"/>
          <w:spacing w:val="2"/>
          <w:sz w:val="24"/>
          <w:szCs w:val="24"/>
        </w:rPr>
        <w:t>Тверской</w:t>
      </w:r>
      <w:proofErr w:type="gramEnd"/>
    </w:p>
    <w:p w14:paraId="0CB38B81" w14:textId="438640DC" w:rsidR="00C8778A" w:rsidRPr="003218EF" w:rsidRDefault="00C8778A" w:rsidP="00C8778A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15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015C">
        <w:rPr>
          <w:rFonts w:ascii="Times New Roman" w:hAnsi="Times New Roman" w:cs="Times New Roman"/>
          <w:sz w:val="24"/>
          <w:szCs w:val="24"/>
        </w:rPr>
        <w:t xml:space="preserve">   </w:t>
      </w:r>
      <w:r w:rsidRPr="003218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218EF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18EF">
        <w:rPr>
          <w:rFonts w:ascii="Times New Roman" w:hAnsi="Times New Roman" w:cs="Times New Roman"/>
          <w:sz w:val="24"/>
          <w:szCs w:val="24"/>
        </w:rPr>
        <w:t xml:space="preserve">.2019  № </w:t>
      </w:r>
      <w:r w:rsidR="00393ACF">
        <w:rPr>
          <w:rFonts w:ascii="Times New Roman" w:hAnsi="Times New Roman" w:cs="Times New Roman"/>
          <w:sz w:val="24"/>
          <w:szCs w:val="24"/>
        </w:rPr>
        <w:t>245</w:t>
      </w:r>
      <w:bookmarkStart w:id="1" w:name="_GoBack"/>
      <w:bookmarkEnd w:id="1"/>
      <w:r w:rsidRPr="003218EF">
        <w:rPr>
          <w:rFonts w:ascii="Times New Roman" w:hAnsi="Times New Roman" w:cs="Times New Roman"/>
          <w:sz w:val="24"/>
          <w:szCs w:val="24"/>
        </w:rPr>
        <w:t>/2019</w:t>
      </w:r>
    </w:p>
    <w:p w14:paraId="102EA49C" w14:textId="77777777" w:rsidR="00216610" w:rsidRDefault="00216610" w:rsidP="002166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647FE6" w14:textId="77777777" w:rsidR="00216610" w:rsidRPr="00216610" w:rsidRDefault="00216610" w:rsidP="00216610">
      <w:pPr>
        <w:widowControl w:val="0"/>
        <w:spacing w:after="0" w:line="380" w:lineRule="exac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68812E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Председателю</w:t>
      </w:r>
    </w:p>
    <w:p w14:paraId="3D4B011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Московской городской Думы</w:t>
      </w:r>
    </w:p>
    <w:p w14:paraId="01768869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5BD393" w14:textId="77777777" w:rsidR="00770A24" w:rsidRPr="00770A24" w:rsidRDefault="00770A24" w:rsidP="00770A2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  <w:szCs w:val="29"/>
        </w:rPr>
      </w:pPr>
      <w:proofErr w:type="spellStart"/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А.В.Шапошникову</w:t>
      </w:r>
      <w:proofErr w:type="spellEnd"/>
    </w:p>
    <w:p w14:paraId="4CD0876B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rPr>
          <w:rFonts w:ascii="Times New Roman" w:eastAsia="Times New Roman" w:hAnsi="Times New Roman" w:cs="Times New Roman"/>
          <w:sz w:val="28"/>
          <w:szCs w:val="20"/>
        </w:rPr>
      </w:pPr>
    </w:p>
    <w:p w14:paraId="76E7F114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9" w:firstLine="720"/>
        <w:rPr>
          <w:rFonts w:ascii="Times New Roman" w:eastAsia="Times New Roman" w:hAnsi="Times New Roman" w:cs="Times New Roman"/>
          <w:sz w:val="28"/>
          <w:szCs w:val="20"/>
        </w:rPr>
      </w:pPr>
    </w:p>
    <w:p w14:paraId="3B188AF8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Уважаемый Алексей Валерьевич!</w:t>
      </w:r>
    </w:p>
    <w:p w14:paraId="37982BEE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9"/>
        </w:rPr>
      </w:pPr>
    </w:p>
    <w:p w14:paraId="63DA0926" w14:textId="423B210E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9"/>
        </w:rPr>
      </w:pP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>В соответствии с Уставом города Москвы, Законом города Москвы от 14</w:t>
      </w:r>
      <w:r>
        <w:rPr>
          <w:rFonts w:ascii="Times New Roman" w:eastAsia="Times New Roman" w:hAnsi="Times New Roman" w:cs="Times New Roman"/>
          <w:bCs/>
          <w:sz w:val="28"/>
          <w:szCs w:val="29"/>
        </w:rPr>
        <w:t>.12.</w:t>
      </w:r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2001 № 70 «О законах города Москвы и постановлениях Московской городской Думы» Совет депутатов муниципального округа Тверской вносит на рассмотрение проект закона города Москвы «О внесении изменений в Закон города Москвы от 08.10.1997 № 40 «О наименовании территориальных единиц, улиц и станций метрополитена города Москвы». </w:t>
      </w:r>
      <w:proofErr w:type="gramEnd"/>
    </w:p>
    <w:p w14:paraId="3E9DDFC8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Предлагаю определить редактором (докладчиком) главу СД МО </w:t>
      </w: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 Якубовича Я.Б. </w:t>
      </w:r>
    </w:p>
    <w:p w14:paraId="499EC17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9"/>
        </w:rPr>
      </w:pPr>
    </w:p>
    <w:p w14:paraId="6A71BD56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Приложения:</w:t>
      </w:r>
    </w:p>
    <w:p w14:paraId="28797FC9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проект закона города Москвы на 1 листе;</w:t>
      </w:r>
    </w:p>
    <w:p w14:paraId="5827F8F1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пояснительная записка к проекту закона города Москвы на 2 листах;</w:t>
      </w:r>
    </w:p>
    <w:p w14:paraId="108614DD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перечень 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Москвы, на 1 листе;</w:t>
      </w:r>
    </w:p>
    <w:p w14:paraId="02DB1790" w14:textId="77777777" w:rsidR="00770A24" w:rsidRPr="00770A24" w:rsidRDefault="00770A24" w:rsidP="00770A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sz w:val="28"/>
          <w:szCs w:val="29"/>
        </w:rPr>
        <w:t>финансово-экономическое обоснование проекта закона города Москвы на 1 листе.</w:t>
      </w:r>
    </w:p>
    <w:p w14:paraId="2A23A869" w14:textId="77777777" w:rsidR="00770A24" w:rsidRPr="00770A24" w:rsidRDefault="00770A24" w:rsidP="00770A24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9"/>
        </w:rPr>
      </w:pPr>
    </w:p>
    <w:p w14:paraId="3500875C" w14:textId="77777777" w:rsidR="00770A24" w:rsidRPr="00770A24" w:rsidRDefault="00770A24" w:rsidP="00770A24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С уважением,</w:t>
      </w:r>
    </w:p>
    <w:p w14:paraId="70559C47" w14:textId="77777777" w:rsidR="00770A24" w:rsidRPr="00770A24" w:rsidRDefault="00770A24" w:rsidP="00770A24">
      <w:pPr>
        <w:widowControl w:val="0"/>
        <w:shd w:val="clear" w:color="auto" w:fill="FFFFFF"/>
        <w:tabs>
          <w:tab w:val="left" w:pos="77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9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b/>
          <w:sz w:val="28"/>
          <w:szCs w:val="29"/>
        </w:rPr>
        <w:t xml:space="preserve"> </w:t>
      </w:r>
    </w:p>
    <w:p w14:paraId="1F59310D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BB90DF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B189FD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07739F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19 декабря  2019 года</w:t>
      </w:r>
    </w:p>
    <w:p w14:paraId="63EB63E4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640675" w14:textId="77777777" w:rsidR="00770A24" w:rsidRPr="00770A24" w:rsidRDefault="00770A24" w:rsidP="00770A24">
      <w:pPr>
        <w:rPr>
          <w:rFonts w:ascii="Calibri" w:eastAsia="Times New Roman" w:hAnsi="Calibri" w:cs="Times New Roman"/>
          <w:lang w:eastAsia="en-US"/>
        </w:rPr>
        <w:sectPr w:rsidR="00770A24" w:rsidRPr="00770A24" w:rsidSect="00491EC3">
          <w:headerReference w:type="default" r:id="rId9"/>
          <w:pgSz w:w="11906" w:h="16838"/>
          <w:pgMar w:top="1239" w:right="991" w:bottom="1134" w:left="1418" w:header="708" w:footer="708" w:gutter="0"/>
          <w:cols w:space="708"/>
          <w:titlePg/>
          <w:docGrid w:linePitch="360"/>
        </w:sectPr>
      </w:pPr>
    </w:p>
    <w:p w14:paraId="10588E2C" w14:textId="77777777" w:rsidR="00770A24" w:rsidRPr="00770A24" w:rsidRDefault="00770A24" w:rsidP="00770A24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Проект</w:t>
      </w:r>
    </w:p>
    <w:p w14:paraId="3052F564" w14:textId="77777777" w:rsidR="00770A24" w:rsidRPr="00770A24" w:rsidRDefault="00770A24" w:rsidP="00770A24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Внесен</w:t>
      </w:r>
    </w:p>
    <w:p w14:paraId="799CDB23" w14:textId="77777777" w:rsidR="00770A24" w:rsidRPr="00770A24" w:rsidRDefault="00770A24" w:rsidP="00770A24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 xml:space="preserve">Советом депутатов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9"/>
        </w:rPr>
        <w:t>Тверской</w:t>
      </w:r>
      <w:proofErr w:type="gramEnd"/>
    </w:p>
    <w:p w14:paraId="118FB771" w14:textId="77777777" w:rsidR="00770A24" w:rsidRPr="00770A24" w:rsidRDefault="00770A24" w:rsidP="00770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517D28EA" w14:textId="77777777" w:rsidR="00770A24" w:rsidRPr="00770A24" w:rsidRDefault="00770A24" w:rsidP="00770A2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4997820F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Закон города Москвы </w:t>
      </w:r>
    </w:p>
    <w:p w14:paraId="54654640" w14:textId="1CC131AC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наименовании территориальных единиц, улиц и станций метрополитена города Москвы»</w:t>
      </w:r>
    </w:p>
    <w:p w14:paraId="4C44E60F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3A9B0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5928C5" w14:textId="7F6D53D1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1. </w:t>
      </w:r>
      <w:r w:rsidRPr="00770A24">
        <w:rPr>
          <w:rFonts w:ascii="Times New Roman" w:eastAsia="Times New Roman" w:hAnsi="Times New Roman" w:cs="Times New Roman"/>
          <w:sz w:val="28"/>
          <w:szCs w:val="28"/>
        </w:rPr>
        <w:t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0A2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487DB1E8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1EEECB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  <w:r w:rsidRPr="00770A24">
        <w:rPr>
          <w:rFonts w:ascii="Times New Roman" w:eastAsia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14:paraId="52BBAF99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4C4FDC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A06524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4F517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5D4B331E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8F4F5D8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888212E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796DC703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78AE1D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Полномочный представитель Мэра Москвы </w:t>
      </w:r>
    </w:p>
    <w:p w14:paraId="47BC30ED" w14:textId="3B1350BE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в Московской городской Думе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Н.А.</w:t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Сергунина</w:t>
      </w:r>
      <w:proofErr w:type="spellEnd"/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14:paraId="19ADDC40" w14:textId="77777777" w:rsidR="00770A24" w:rsidRDefault="00770A24" w:rsidP="00770A24">
      <w:pPr>
        <w:widowControl w:val="0"/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4F4651" w14:textId="77777777" w:rsidR="00770A24" w:rsidRPr="00770A24" w:rsidRDefault="00770A24" w:rsidP="00770A24">
      <w:pPr>
        <w:widowControl w:val="0"/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E74929" w14:textId="77777777" w:rsidR="00770A24" w:rsidRPr="00770A24" w:rsidRDefault="00770A24" w:rsidP="00770A24">
      <w:pPr>
        <w:widowControl w:val="0"/>
        <w:tabs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 Государственно-правового управления </w:t>
      </w:r>
    </w:p>
    <w:p w14:paraId="6CEE6F6D" w14:textId="2A1D2042" w:rsidR="00770A24" w:rsidRPr="00770A24" w:rsidRDefault="00770A24" w:rsidP="00770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Аппарата Московской городской Думы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</w:t>
      </w:r>
      <w:r w:rsidRPr="00770A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Pr="00770A2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А.В.Крутышев</w:t>
      </w:r>
      <w:proofErr w:type="spellEnd"/>
      <w:r w:rsidRPr="00770A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</w:p>
    <w:p w14:paraId="12359805" w14:textId="77777777" w:rsidR="00770A24" w:rsidRPr="00770A24" w:rsidRDefault="00770A24" w:rsidP="00770A24">
      <w:pPr>
        <w:widowControl w:val="0"/>
        <w:tabs>
          <w:tab w:val="left" w:pos="7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70A2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ОЯСНИТЕЛЬНАЯ ЗАПИСКА</w:t>
      </w:r>
    </w:p>
    <w:p w14:paraId="2D15AF31" w14:textId="36D80433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проекте Закона города Москвы «О внесении изменений в статью 13 Закона города Москвы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 «О наименовании территориальных единиц, улиц и станций метрополитена </w:t>
      </w:r>
    </w:p>
    <w:p w14:paraId="33EEA732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города Москвы»</w:t>
      </w:r>
    </w:p>
    <w:p w14:paraId="6590EC13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BD769D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Согласно внесенным изменениям в закон, предлагается:</w:t>
      </w:r>
    </w:p>
    <w:p w14:paraId="167C131E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улица».  </w:t>
      </w:r>
    </w:p>
    <w:p w14:paraId="30F63493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Согласно статье 13 закона № 40, предложения по наименованию улиц города Москвы вносятся органами государственной власти Российской Федерации, органами государственной власти города Москвы, органами местного самоуправления внутригородских муниципальных образований в городе Москве, юридическими лицами, зарегистрированными в городе Москве, а также жителями города Москвы префектам административных округов, на территории которых расположены эти объекты, или непосредственно в специально уполномоченный орган при Правительстве Москвы</w:t>
      </w:r>
      <w:proofErr w:type="gramEnd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, а в отношении улиц, присвоение наименований которым осуществляется органами местного самоуправления городских округов и поселений, - в орган местного самоуправления соответствующего городского округа, поселения.</w:t>
      </w:r>
    </w:p>
    <w:p w14:paraId="704BBA99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Однако</w:t>
      </w:r>
      <w:proofErr w:type="gramStart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 xml:space="preserve"> указанный закон не учитывает согласование переименования улиц с жителями и депутатами соответствующих  муниципальных образований г. Москвы. Исключение в законе сделано только для территории Новой Москвы, что ущемляет права жителей остальных районов города, приводит к переименованию улиц без учета мнения общественности.</w:t>
      </w:r>
    </w:p>
    <w:p w14:paraId="24427F90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Вносимая поправка призвана  устранить  подобную ситуацию.</w:t>
      </w:r>
    </w:p>
    <w:p w14:paraId="26247415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F860904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Предлагается:</w:t>
      </w:r>
    </w:p>
    <w:p w14:paraId="3414D1EB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Cs/>
          <w:sz w:val="28"/>
          <w:szCs w:val="28"/>
        </w:rPr>
        <w:t>Часть шестую статьи 13 после слов «заинтересованных сторон» дополнить словами «и с учетом мнений представительных органов внутригородских муниципальных образований в городе Москве, на территориях которых расположена данная улица».</w:t>
      </w:r>
    </w:p>
    <w:p w14:paraId="1DC5FAB1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F155E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539269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0D24A921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790871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845AC66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en-US"/>
        </w:rPr>
      </w:pPr>
    </w:p>
    <w:p w14:paraId="73F37442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Телефон: (499) 251-61-67</w:t>
      </w:r>
    </w:p>
    <w:p w14:paraId="5DBFF273" w14:textId="77777777" w:rsidR="00770A24" w:rsidRPr="00770A24" w:rsidRDefault="00770A24" w:rsidP="00770A24">
      <w:pPr>
        <w:widowControl w:val="0"/>
        <w:spacing w:after="0" w:line="4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C503F7" w14:textId="77777777" w:rsidR="00770A24" w:rsidRPr="00770A24" w:rsidRDefault="00770A24" w:rsidP="00770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</w:t>
      </w:r>
    </w:p>
    <w:p w14:paraId="4C35DA92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законов города Москвы, указов Мэра Москвы, постановлений </w:t>
      </w:r>
    </w:p>
    <w:p w14:paraId="490EE396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Правительства Москвы, постановлений Московской городской Думы, </w:t>
      </w:r>
    </w:p>
    <w:p w14:paraId="44007E83" w14:textId="77777777" w:rsid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необходимо принять, изменить или признать утратившими силу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связи с принятием 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закона города Москвы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</w:t>
      </w:r>
    </w:p>
    <w:p w14:paraId="1D03CADB" w14:textId="0C8C1F84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наименовании территориальных единиц, улиц и станций метрополитена города Москвы»</w:t>
      </w:r>
    </w:p>
    <w:p w14:paraId="3589E7A2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8814E9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" w:name="Par0"/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принятием указанного закона города Москвы не потребуется принятие, изменение или признание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>утратившими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силу законов города Москвы, указов Мэра Москвы, постановлений Правительства Москвы, постановлений Московской городской Думы.</w:t>
      </w:r>
      <w:bookmarkEnd w:id="2"/>
    </w:p>
    <w:p w14:paraId="2D96E71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12B4867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48546FF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48018B97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54E95B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A894F88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BCD778" w14:textId="77777777" w:rsidR="00770A24" w:rsidRPr="00770A24" w:rsidRDefault="00770A24" w:rsidP="00770A24">
      <w:pPr>
        <w:widowControl w:val="0"/>
        <w:spacing w:after="0" w:line="240" w:lineRule="auto"/>
        <w:rPr>
          <w:rFonts w:ascii="Calibri" w:eastAsia="Times New Roman" w:hAnsi="Calibri" w:cs="Times New Roman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Телефон: (499) 251-61-67</w:t>
      </w:r>
    </w:p>
    <w:p w14:paraId="07A2DFE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E736095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</w:t>
      </w:r>
    </w:p>
    <w:p w14:paraId="7B4CDD30" w14:textId="6EE02D33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 закона города Москвы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.10.1997 №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40 </w:t>
      </w:r>
    </w:p>
    <w:p w14:paraId="4ECE68F5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наименовании территориальных единиц, улиц и станций метрополитена города Москвы» </w:t>
      </w:r>
    </w:p>
    <w:p w14:paraId="5F9D55D8" w14:textId="77777777" w:rsidR="00770A24" w:rsidRPr="00770A24" w:rsidRDefault="00770A24" w:rsidP="00770A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F32D51" w14:textId="77777777" w:rsidR="00770A24" w:rsidRPr="00770A24" w:rsidRDefault="00770A24" w:rsidP="00770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Реализация закона города Москвы не повлечет дополнительных расходов из бюджета города Москвы.</w:t>
      </w:r>
    </w:p>
    <w:p w14:paraId="591E3AD7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C42FB5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671848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>Редактор проекта:</w:t>
      </w:r>
    </w:p>
    <w:p w14:paraId="5A1B60CA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округа </w:t>
      </w:r>
      <w:proofErr w:type="gramStart"/>
      <w:r w:rsidRPr="00770A24">
        <w:rPr>
          <w:rFonts w:ascii="Times New Roman" w:eastAsia="Times New Roman" w:hAnsi="Times New Roman" w:cs="Times New Roman"/>
          <w:sz w:val="28"/>
          <w:szCs w:val="28"/>
        </w:rPr>
        <w:t>Тверской</w:t>
      </w:r>
      <w:proofErr w:type="gramEnd"/>
      <w:r w:rsidRPr="00770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5D0F08" w14:textId="77777777" w:rsidR="00770A24" w:rsidRPr="00770A24" w:rsidRDefault="00770A24" w:rsidP="00770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b/>
          <w:spacing w:val="-5"/>
          <w:sz w:val="29"/>
          <w:szCs w:val="29"/>
        </w:rPr>
        <w:t>Я.Б. Якубович</w:t>
      </w:r>
      <w:r w:rsidRPr="00770A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8168417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D64C90" w14:textId="77777777" w:rsidR="00770A24" w:rsidRPr="00770A24" w:rsidRDefault="00770A24" w:rsidP="00770A24">
      <w:pPr>
        <w:widowControl w:val="0"/>
        <w:spacing w:after="0" w:line="240" w:lineRule="auto"/>
        <w:jc w:val="both"/>
        <w:rPr>
          <w:rFonts w:ascii="Tahoma" w:eastAsia="Times New Roman" w:hAnsi="Tahoma" w:cs="Tahoma"/>
          <w:b/>
          <w:bCs/>
          <w:shd w:val="clear" w:color="auto" w:fill="FFFFFF"/>
          <w:lang w:eastAsia="en-US"/>
        </w:rPr>
      </w:pPr>
    </w:p>
    <w:p w14:paraId="4243DA7F" w14:textId="77777777" w:rsidR="00770A24" w:rsidRPr="00770A24" w:rsidRDefault="00770A24" w:rsidP="00770A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24">
        <w:rPr>
          <w:rFonts w:ascii="Times New Roman" w:eastAsia="Times New Roman" w:hAnsi="Times New Roman" w:cs="Times New Roman"/>
          <w:sz w:val="28"/>
          <w:szCs w:val="28"/>
        </w:rPr>
        <w:t>Телефон: (499) 251-61-67</w:t>
      </w:r>
    </w:p>
    <w:p w14:paraId="7AD3AE18" w14:textId="77777777" w:rsidR="00C8778A" w:rsidRPr="003A01BB" w:rsidRDefault="00C8778A" w:rsidP="00770A24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8778A" w:rsidRPr="003A01BB" w:rsidSect="00FA3C2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D3C1" w14:textId="77777777" w:rsidR="00467A73" w:rsidRDefault="00467A73">
      <w:pPr>
        <w:spacing w:after="0" w:line="240" w:lineRule="auto"/>
      </w:pPr>
      <w:r>
        <w:separator/>
      </w:r>
    </w:p>
  </w:endnote>
  <w:endnote w:type="continuationSeparator" w:id="0">
    <w:p w14:paraId="446E8EFB" w14:textId="77777777" w:rsidR="00467A73" w:rsidRDefault="0046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692E1" w14:textId="77777777" w:rsidR="00467A73" w:rsidRDefault="00467A73">
      <w:pPr>
        <w:spacing w:after="0" w:line="240" w:lineRule="auto"/>
      </w:pPr>
      <w:r>
        <w:separator/>
      </w:r>
    </w:p>
  </w:footnote>
  <w:footnote w:type="continuationSeparator" w:id="0">
    <w:p w14:paraId="5DDBDC84" w14:textId="77777777" w:rsidR="00467A73" w:rsidRDefault="00467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21E17" w14:textId="77777777" w:rsidR="00770A24" w:rsidRPr="00491EC3" w:rsidRDefault="00770A24" w:rsidP="00491EC3">
    <w:pPr>
      <w:pStyle w:val="a9"/>
      <w:jc w:val="center"/>
      <w:rPr>
        <w:rFonts w:ascii="Times New Roman" w:hAnsi="Times New Roman"/>
        <w:sz w:val="28"/>
        <w:szCs w:val="28"/>
      </w:rPr>
    </w:pPr>
    <w:r w:rsidRPr="00491EC3">
      <w:rPr>
        <w:rFonts w:ascii="Times New Roman" w:hAnsi="Times New Roman"/>
        <w:sz w:val="28"/>
        <w:szCs w:val="28"/>
      </w:rPr>
      <w:fldChar w:fldCharType="begin"/>
    </w:r>
    <w:r w:rsidRPr="00491EC3">
      <w:rPr>
        <w:rFonts w:ascii="Times New Roman" w:hAnsi="Times New Roman"/>
        <w:sz w:val="28"/>
        <w:szCs w:val="28"/>
      </w:rPr>
      <w:instrText>PAGE   \* MERGEFORMAT</w:instrText>
    </w:r>
    <w:r w:rsidRPr="00491EC3">
      <w:rPr>
        <w:rFonts w:ascii="Times New Roman" w:hAnsi="Times New Roman"/>
        <w:sz w:val="28"/>
        <w:szCs w:val="28"/>
      </w:rPr>
      <w:fldChar w:fldCharType="separate"/>
    </w:r>
    <w:r w:rsidR="00393ACF">
      <w:rPr>
        <w:rFonts w:ascii="Times New Roman" w:hAnsi="Times New Roman"/>
        <w:noProof/>
        <w:sz w:val="28"/>
        <w:szCs w:val="28"/>
      </w:rPr>
      <w:t>2</w:t>
    </w:r>
    <w:r w:rsidRPr="00491EC3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0E72" w14:textId="09F55857" w:rsidR="00AA5FB3" w:rsidRPr="00491EC3" w:rsidRDefault="00467A73" w:rsidP="00491EC3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16CDF"/>
    <w:rsid w:val="00046357"/>
    <w:rsid w:val="00047AEB"/>
    <w:rsid w:val="00056095"/>
    <w:rsid w:val="00090A65"/>
    <w:rsid w:val="000D1F60"/>
    <w:rsid w:val="000F1237"/>
    <w:rsid w:val="000F15DE"/>
    <w:rsid w:val="00107323"/>
    <w:rsid w:val="00116FF8"/>
    <w:rsid w:val="00121AFB"/>
    <w:rsid w:val="00162ABE"/>
    <w:rsid w:val="0018373A"/>
    <w:rsid w:val="001B2FAA"/>
    <w:rsid w:val="001E396C"/>
    <w:rsid w:val="002071C9"/>
    <w:rsid w:val="00212741"/>
    <w:rsid w:val="00216610"/>
    <w:rsid w:val="002C11BF"/>
    <w:rsid w:val="002C6003"/>
    <w:rsid w:val="002D1233"/>
    <w:rsid w:val="002E5736"/>
    <w:rsid w:val="002E73EE"/>
    <w:rsid w:val="002F38AF"/>
    <w:rsid w:val="00311E99"/>
    <w:rsid w:val="00337132"/>
    <w:rsid w:val="00370B3B"/>
    <w:rsid w:val="00375EC2"/>
    <w:rsid w:val="00393ACF"/>
    <w:rsid w:val="0039616E"/>
    <w:rsid w:val="003A01BB"/>
    <w:rsid w:val="003B2FFE"/>
    <w:rsid w:val="003E303B"/>
    <w:rsid w:val="00411F68"/>
    <w:rsid w:val="00446BA0"/>
    <w:rsid w:val="00461372"/>
    <w:rsid w:val="00467A73"/>
    <w:rsid w:val="0049079E"/>
    <w:rsid w:val="004A5A96"/>
    <w:rsid w:val="004B4A87"/>
    <w:rsid w:val="004D5AD2"/>
    <w:rsid w:val="004F10A4"/>
    <w:rsid w:val="005438F0"/>
    <w:rsid w:val="005A07FC"/>
    <w:rsid w:val="005D25D5"/>
    <w:rsid w:val="005E0E71"/>
    <w:rsid w:val="005E4148"/>
    <w:rsid w:val="005E5ACB"/>
    <w:rsid w:val="005F5112"/>
    <w:rsid w:val="00601EF5"/>
    <w:rsid w:val="00634932"/>
    <w:rsid w:val="006507D3"/>
    <w:rsid w:val="00651177"/>
    <w:rsid w:val="00677B5A"/>
    <w:rsid w:val="00682A78"/>
    <w:rsid w:val="006B676D"/>
    <w:rsid w:val="00722010"/>
    <w:rsid w:val="00770A24"/>
    <w:rsid w:val="00771C39"/>
    <w:rsid w:val="007B4E34"/>
    <w:rsid w:val="007E5802"/>
    <w:rsid w:val="007F124A"/>
    <w:rsid w:val="00830C65"/>
    <w:rsid w:val="00862BB2"/>
    <w:rsid w:val="008B2C67"/>
    <w:rsid w:val="008B2D28"/>
    <w:rsid w:val="00922114"/>
    <w:rsid w:val="00930538"/>
    <w:rsid w:val="0093359A"/>
    <w:rsid w:val="00976B1D"/>
    <w:rsid w:val="009A6836"/>
    <w:rsid w:val="009B6CB0"/>
    <w:rsid w:val="009F5154"/>
    <w:rsid w:val="00A0745A"/>
    <w:rsid w:val="00A219D0"/>
    <w:rsid w:val="00A362AD"/>
    <w:rsid w:val="00A724D6"/>
    <w:rsid w:val="00AA60A2"/>
    <w:rsid w:val="00AE3C51"/>
    <w:rsid w:val="00B00CB7"/>
    <w:rsid w:val="00B12840"/>
    <w:rsid w:val="00B13A2F"/>
    <w:rsid w:val="00B44AC3"/>
    <w:rsid w:val="00BB1C12"/>
    <w:rsid w:val="00BB1DE6"/>
    <w:rsid w:val="00C608F0"/>
    <w:rsid w:val="00C70D4D"/>
    <w:rsid w:val="00C8778A"/>
    <w:rsid w:val="00CA7E73"/>
    <w:rsid w:val="00CE5A04"/>
    <w:rsid w:val="00D86BA9"/>
    <w:rsid w:val="00D93F67"/>
    <w:rsid w:val="00D95435"/>
    <w:rsid w:val="00DD1F83"/>
    <w:rsid w:val="00DF56FD"/>
    <w:rsid w:val="00E1760C"/>
    <w:rsid w:val="00E3608B"/>
    <w:rsid w:val="00E42075"/>
    <w:rsid w:val="00E453FC"/>
    <w:rsid w:val="00E5253C"/>
    <w:rsid w:val="00E67461"/>
    <w:rsid w:val="00ED5108"/>
    <w:rsid w:val="00F138F9"/>
    <w:rsid w:val="00F40116"/>
    <w:rsid w:val="00F56EFD"/>
    <w:rsid w:val="00FA3C24"/>
    <w:rsid w:val="00FC7FF7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3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66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1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4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B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661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6610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44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6B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2019-11-22T08:35:00Z</cp:lastPrinted>
  <dcterms:created xsi:type="dcterms:W3CDTF">2019-12-23T07:56:00Z</dcterms:created>
  <dcterms:modified xsi:type="dcterms:W3CDTF">2019-12-23T07:56:00Z</dcterms:modified>
</cp:coreProperties>
</file>