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42E4EC45" w:rsidR="00610A01" w:rsidRPr="00765F35" w:rsidRDefault="00426E2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33A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D33A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211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399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5436CE60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>Департаментом торговли и услуг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26E26">
        <w:rPr>
          <w:rFonts w:ascii="Times New Roman" w:hAnsi="Times New Roman"/>
          <w:sz w:val="26"/>
          <w:szCs w:val="26"/>
          <w:lang w:eastAsia="ru-RU"/>
        </w:rPr>
        <w:t>13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426E26">
        <w:rPr>
          <w:rFonts w:ascii="Times New Roman" w:hAnsi="Times New Roman"/>
          <w:sz w:val="26"/>
          <w:szCs w:val="26"/>
          <w:lang w:eastAsia="ru-RU"/>
        </w:rPr>
        <w:t>4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D33AFB">
        <w:rPr>
          <w:rFonts w:ascii="Times New Roman" w:hAnsi="Times New Roman"/>
          <w:sz w:val="26"/>
          <w:szCs w:val="26"/>
          <w:lang w:eastAsia="ru-RU"/>
        </w:rPr>
        <w:t>И/02-375</w:t>
      </w:r>
      <w:r w:rsidR="007C5EA6">
        <w:rPr>
          <w:rFonts w:ascii="Times New Roman" w:hAnsi="Times New Roman"/>
          <w:sz w:val="26"/>
          <w:szCs w:val="26"/>
          <w:lang w:eastAsia="ru-RU"/>
        </w:rPr>
        <w:t>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6C9A4232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размещения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«Мороженое» по адрес</w:t>
      </w:r>
      <w:r w:rsidR="00D33AFB">
        <w:rPr>
          <w:rFonts w:ascii="Times New Roman" w:hAnsi="Times New Roman"/>
          <w:bCs/>
          <w:sz w:val="26"/>
          <w:szCs w:val="26"/>
        </w:rPr>
        <w:t>ам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F078C2B" w14:textId="5B5D558E" w:rsid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D33AFB">
        <w:rPr>
          <w:rFonts w:ascii="Times New Roman" w:hAnsi="Times New Roman"/>
          <w:bCs/>
          <w:sz w:val="26"/>
          <w:szCs w:val="26"/>
        </w:rPr>
        <w:t>Никольская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 ул., </w:t>
      </w:r>
      <w:r w:rsidR="00D33AFB">
        <w:rPr>
          <w:rFonts w:ascii="Times New Roman" w:hAnsi="Times New Roman"/>
          <w:bCs/>
          <w:sz w:val="26"/>
          <w:szCs w:val="26"/>
        </w:rPr>
        <w:t>вл.11-13, стр.1;</w:t>
      </w:r>
    </w:p>
    <w:p w14:paraId="26A803ED" w14:textId="2631F8F5" w:rsidR="00D33AFB" w:rsidRDefault="00D33AFB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Кузнецкий Мост ул., вл.6/3;</w:t>
      </w:r>
    </w:p>
    <w:p w14:paraId="662897FB" w14:textId="09A73F39" w:rsidR="00D33AFB" w:rsidRDefault="00D33AFB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Камергерский пер., вл.7/5, стр.1.</w:t>
      </w:r>
    </w:p>
    <w:p w14:paraId="248BBF27" w14:textId="1ED75D62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D33AFB" w:rsidRPr="00D33AFB">
        <w:rPr>
          <w:rFonts w:ascii="Times New Roman" w:hAnsi="Times New Roman"/>
          <w:sz w:val="26"/>
          <w:szCs w:val="26"/>
          <w:lang w:eastAsia="ru-RU"/>
        </w:rPr>
        <w:t>торговли и услуг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7736"/>
    <w:rsid w:val="003926C3"/>
    <w:rsid w:val="003C5BAD"/>
    <w:rsid w:val="003E21DF"/>
    <w:rsid w:val="00426E26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33AF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2021-05-24T10:41:00Z</dcterms:created>
  <dcterms:modified xsi:type="dcterms:W3CDTF">2021-05-24T10:41:00Z</dcterms:modified>
</cp:coreProperties>
</file>