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84E52" w14:textId="77777777" w:rsidR="002979A8" w:rsidRPr="00526E38" w:rsidRDefault="00FA4F7E" w:rsidP="002979A8">
      <w:pPr>
        <w:widowControl w:val="0"/>
        <w:autoSpaceDE w:val="0"/>
        <w:autoSpaceDN w:val="0"/>
        <w:adjustRightInd w:val="0"/>
        <w:spacing w:after="0" w:line="240" w:lineRule="auto"/>
        <w:jc w:val="center"/>
        <w:rPr>
          <w:rFonts w:ascii="Times New Roman" w:eastAsia="Calibri" w:hAnsi="Times New Roman" w:cs="Arial"/>
          <w:sz w:val="28"/>
          <w:szCs w:val="28"/>
          <w:lang w:eastAsia="ru-RU"/>
        </w:rPr>
      </w:pPr>
      <w:r>
        <w:rPr>
          <w:rFonts w:ascii="Times New Roman" w:eastAsia="Calibri" w:hAnsi="Times New Roman" w:cs="Arial"/>
          <w:sz w:val="28"/>
          <w:szCs w:val="28"/>
          <w:lang w:eastAsia="ru-RU"/>
        </w:rPr>
        <w:t>С</w:t>
      </w:r>
      <w:r w:rsidR="002979A8" w:rsidRPr="00526E38">
        <w:rPr>
          <w:rFonts w:ascii="Times New Roman" w:eastAsia="Calibri" w:hAnsi="Times New Roman" w:cs="Arial"/>
          <w:sz w:val="28"/>
          <w:szCs w:val="28"/>
          <w:lang w:eastAsia="ru-RU"/>
        </w:rPr>
        <w:t>ОВЕТ ДЕПУТАТОВ</w:t>
      </w:r>
    </w:p>
    <w:p w14:paraId="73915788" w14:textId="77777777" w:rsidR="002979A8" w:rsidRPr="00526E38" w:rsidRDefault="002979A8" w:rsidP="002979A8">
      <w:pPr>
        <w:widowControl w:val="0"/>
        <w:autoSpaceDE w:val="0"/>
        <w:autoSpaceDN w:val="0"/>
        <w:adjustRightInd w:val="0"/>
        <w:spacing w:after="0" w:line="240" w:lineRule="auto"/>
        <w:jc w:val="center"/>
        <w:rPr>
          <w:rFonts w:ascii="Times New Roman" w:eastAsia="Calibri" w:hAnsi="Times New Roman" w:cs="Arial"/>
          <w:sz w:val="28"/>
          <w:szCs w:val="28"/>
          <w:lang w:eastAsia="ru-RU"/>
        </w:rPr>
      </w:pPr>
      <w:r w:rsidRPr="00526E38">
        <w:rPr>
          <w:rFonts w:ascii="Times New Roman" w:eastAsia="Calibri" w:hAnsi="Times New Roman" w:cs="Arial"/>
          <w:sz w:val="28"/>
          <w:szCs w:val="28"/>
          <w:lang w:eastAsia="ru-RU"/>
        </w:rPr>
        <w:t>МУНИЦИПАЛЬНОГО ОКРУГА ТВЕРСКОЙ</w:t>
      </w:r>
    </w:p>
    <w:p w14:paraId="29D80201" w14:textId="77777777" w:rsidR="002979A8" w:rsidRPr="00526E38" w:rsidRDefault="002979A8" w:rsidP="002979A8">
      <w:pPr>
        <w:widowControl w:val="0"/>
        <w:autoSpaceDE w:val="0"/>
        <w:autoSpaceDN w:val="0"/>
        <w:adjustRightInd w:val="0"/>
        <w:spacing w:after="0" w:line="240" w:lineRule="auto"/>
        <w:jc w:val="center"/>
        <w:rPr>
          <w:rFonts w:ascii="Times New Roman" w:eastAsia="Calibri" w:hAnsi="Times New Roman" w:cs="Arial"/>
          <w:sz w:val="28"/>
          <w:szCs w:val="28"/>
          <w:lang w:eastAsia="ru-RU"/>
        </w:rPr>
      </w:pPr>
    </w:p>
    <w:p w14:paraId="5ED1B51B" w14:textId="77777777" w:rsidR="002979A8" w:rsidRPr="00526E38" w:rsidRDefault="002979A8" w:rsidP="002979A8">
      <w:pPr>
        <w:widowControl w:val="0"/>
        <w:autoSpaceDE w:val="0"/>
        <w:autoSpaceDN w:val="0"/>
        <w:adjustRightInd w:val="0"/>
        <w:spacing w:after="0" w:line="240" w:lineRule="auto"/>
        <w:jc w:val="center"/>
        <w:rPr>
          <w:rFonts w:ascii="Times New Roman" w:eastAsia="Calibri" w:hAnsi="Times New Roman" w:cs="Arial"/>
          <w:bCs/>
          <w:sz w:val="28"/>
          <w:szCs w:val="28"/>
          <w:lang w:eastAsia="ru-RU"/>
        </w:rPr>
      </w:pPr>
      <w:r w:rsidRPr="00526E38">
        <w:rPr>
          <w:rFonts w:ascii="Times New Roman" w:eastAsia="Calibri" w:hAnsi="Times New Roman" w:cs="Arial"/>
          <w:bCs/>
          <w:sz w:val="28"/>
          <w:szCs w:val="28"/>
          <w:lang w:eastAsia="ru-RU"/>
        </w:rPr>
        <w:t>РЕШЕНИЕ</w:t>
      </w:r>
    </w:p>
    <w:p w14:paraId="2E1DB75C" w14:textId="77777777" w:rsidR="002979A8" w:rsidRPr="00526E38" w:rsidRDefault="002979A8" w:rsidP="002979A8">
      <w:pPr>
        <w:widowControl w:val="0"/>
        <w:autoSpaceDE w:val="0"/>
        <w:autoSpaceDN w:val="0"/>
        <w:adjustRightInd w:val="0"/>
        <w:spacing w:after="0" w:line="240" w:lineRule="auto"/>
        <w:jc w:val="center"/>
        <w:rPr>
          <w:rFonts w:ascii="Times New Roman" w:eastAsia="Calibri" w:hAnsi="Times New Roman" w:cs="Arial"/>
          <w:sz w:val="24"/>
          <w:szCs w:val="24"/>
          <w:lang w:eastAsia="ru-RU"/>
        </w:rPr>
      </w:pPr>
    </w:p>
    <w:p w14:paraId="45100323" w14:textId="77777777" w:rsidR="002979A8" w:rsidRPr="00526E38" w:rsidRDefault="002979A8" w:rsidP="002979A8">
      <w:pPr>
        <w:widowControl w:val="0"/>
        <w:tabs>
          <w:tab w:val="left" w:pos="4680"/>
        </w:tabs>
        <w:autoSpaceDE w:val="0"/>
        <w:autoSpaceDN w:val="0"/>
        <w:adjustRightInd w:val="0"/>
        <w:spacing w:after="0" w:line="240" w:lineRule="auto"/>
        <w:ind w:left="-851" w:right="4315"/>
        <w:jc w:val="both"/>
        <w:rPr>
          <w:rFonts w:ascii="Times New Roman" w:eastAsia="Calibri" w:hAnsi="Times New Roman" w:cs="Arial"/>
          <w:sz w:val="24"/>
          <w:szCs w:val="24"/>
          <w:lang w:eastAsia="ru-RU"/>
        </w:rPr>
      </w:pPr>
    </w:p>
    <w:p w14:paraId="125530D5" w14:textId="6FF9E5D4" w:rsidR="002979A8" w:rsidRPr="00C936DC" w:rsidRDefault="00BE7A06" w:rsidP="00284969">
      <w:pPr>
        <w:widowControl w:val="0"/>
        <w:tabs>
          <w:tab w:val="left" w:pos="4680"/>
        </w:tabs>
        <w:autoSpaceDE w:val="0"/>
        <w:autoSpaceDN w:val="0"/>
        <w:adjustRightInd w:val="0"/>
        <w:spacing w:after="0" w:line="240" w:lineRule="auto"/>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22.</w:t>
      </w:r>
      <w:r w:rsidR="00284969">
        <w:rPr>
          <w:rFonts w:ascii="Times New Roman" w:eastAsia="Calibri" w:hAnsi="Times New Roman" w:cs="Times New Roman"/>
          <w:sz w:val="26"/>
          <w:szCs w:val="26"/>
          <w:lang w:eastAsia="ru-RU"/>
        </w:rPr>
        <w:t>0</w:t>
      </w:r>
      <w:r w:rsidR="00BA1FE5">
        <w:rPr>
          <w:rFonts w:ascii="Times New Roman" w:eastAsia="Calibri" w:hAnsi="Times New Roman" w:cs="Times New Roman"/>
          <w:sz w:val="26"/>
          <w:szCs w:val="26"/>
          <w:lang w:eastAsia="ru-RU"/>
        </w:rPr>
        <w:t>2</w:t>
      </w:r>
      <w:r w:rsidR="00284969">
        <w:rPr>
          <w:rFonts w:ascii="Times New Roman" w:eastAsia="Calibri" w:hAnsi="Times New Roman" w:cs="Times New Roman"/>
          <w:sz w:val="26"/>
          <w:szCs w:val="26"/>
          <w:lang w:eastAsia="ru-RU"/>
        </w:rPr>
        <w:t>.202</w:t>
      </w:r>
      <w:r w:rsidR="00BA1FE5">
        <w:rPr>
          <w:rFonts w:ascii="Times New Roman" w:eastAsia="Calibri" w:hAnsi="Times New Roman" w:cs="Times New Roman"/>
          <w:sz w:val="26"/>
          <w:szCs w:val="26"/>
          <w:lang w:eastAsia="ru-RU"/>
        </w:rPr>
        <w:t>2</w:t>
      </w:r>
      <w:r w:rsidR="00B46EA7">
        <w:rPr>
          <w:rFonts w:ascii="Times New Roman" w:eastAsia="Calibri" w:hAnsi="Times New Roman" w:cs="Times New Roman"/>
          <w:sz w:val="26"/>
          <w:szCs w:val="26"/>
          <w:lang w:eastAsia="ru-RU"/>
        </w:rPr>
        <w:t xml:space="preserve"> № </w:t>
      </w:r>
      <w:r w:rsidR="001D3A2F">
        <w:rPr>
          <w:rFonts w:ascii="Times New Roman" w:eastAsia="Calibri" w:hAnsi="Times New Roman" w:cs="Times New Roman"/>
          <w:sz w:val="26"/>
          <w:szCs w:val="26"/>
          <w:lang w:eastAsia="ru-RU"/>
        </w:rPr>
        <w:t>461</w:t>
      </w:r>
      <w:r w:rsidR="009F6526" w:rsidRPr="00C936DC">
        <w:rPr>
          <w:rFonts w:ascii="Times New Roman" w:eastAsia="Calibri" w:hAnsi="Times New Roman" w:cs="Times New Roman"/>
          <w:sz w:val="26"/>
          <w:szCs w:val="26"/>
          <w:lang w:eastAsia="ru-RU"/>
        </w:rPr>
        <w:t>/20</w:t>
      </w:r>
      <w:r w:rsidR="00284969">
        <w:rPr>
          <w:rFonts w:ascii="Times New Roman" w:eastAsia="Calibri" w:hAnsi="Times New Roman" w:cs="Times New Roman"/>
          <w:sz w:val="26"/>
          <w:szCs w:val="26"/>
          <w:lang w:eastAsia="ru-RU"/>
        </w:rPr>
        <w:t>2</w:t>
      </w:r>
      <w:r w:rsidR="00BA1FE5">
        <w:rPr>
          <w:rFonts w:ascii="Times New Roman" w:eastAsia="Calibri" w:hAnsi="Times New Roman" w:cs="Times New Roman"/>
          <w:sz w:val="26"/>
          <w:szCs w:val="26"/>
          <w:lang w:eastAsia="ru-RU"/>
        </w:rPr>
        <w:t>2</w:t>
      </w:r>
    </w:p>
    <w:p w14:paraId="693F0A0F" w14:textId="77777777" w:rsidR="002979A8" w:rsidRDefault="002979A8" w:rsidP="002979A8">
      <w:pPr>
        <w:rPr>
          <w:rFonts w:ascii="Times New Roman" w:hAnsi="Times New Roman" w:cs="Times New Roman"/>
          <w:sz w:val="26"/>
          <w:szCs w:val="26"/>
        </w:rPr>
      </w:pPr>
    </w:p>
    <w:p w14:paraId="3271C182" w14:textId="77777777" w:rsidR="00B46EA7" w:rsidRPr="00C936DC" w:rsidRDefault="00B46EA7" w:rsidP="002979A8">
      <w:pPr>
        <w:rPr>
          <w:rFonts w:ascii="Times New Roman" w:hAnsi="Times New Roman" w:cs="Times New Roman"/>
          <w:sz w:val="26"/>
          <w:szCs w:val="26"/>
        </w:rPr>
      </w:pPr>
    </w:p>
    <w:p w14:paraId="51196CD2" w14:textId="77777777" w:rsidR="002979A8" w:rsidRPr="00284969" w:rsidRDefault="002979A8" w:rsidP="002979A8">
      <w:pPr>
        <w:rPr>
          <w:rFonts w:ascii="Times New Roman" w:hAnsi="Times New Roman" w:cs="Times New Roman"/>
          <w:sz w:val="26"/>
          <w:szCs w:val="26"/>
        </w:rPr>
      </w:pPr>
    </w:p>
    <w:tbl>
      <w:tblPr>
        <w:tblStyle w:val="a3"/>
        <w:tblW w:w="0" w:type="auto"/>
        <w:tblInd w:w="20" w:type="dxa"/>
        <w:tblLook w:val="04A0" w:firstRow="1" w:lastRow="0" w:firstColumn="1" w:lastColumn="0" w:noHBand="0" w:noVBand="1"/>
      </w:tblPr>
      <w:tblGrid>
        <w:gridCol w:w="5254"/>
      </w:tblGrid>
      <w:tr w:rsidR="002979A8" w:rsidRPr="00284969" w14:paraId="1473B4E1" w14:textId="77777777" w:rsidTr="002979A8">
        <w:trPr>
          <w:trHeight w:val="279"/>
        </w:trPr>
        <w:tc>
          <w:tcPr>
            <w:tcW w:w="5254" w:type="dxa"/>
            <w:tcBorders>
              <w:top w:val="nil"/>
              <w:left w:val="nil"/>
              <w:bottom w:val="nil"/>
              <w:right w:val="nil"/>
            </w:tcBorders>
          </w:tcPr>
          <w:p w14:paraId="577090E6" w14:textId="454CF752" w:rsidR="002979A8" w:rsidRPr="00284969" w:rsidRDefault="002979A8" w:rsidP="00284969">
            <w:pPr>
              <w:pStyle w:val="a4"/>
              <w:jc w:val="both"/>
              <w:rPr>
                <w:rFonts w:ascii="Times New Roman" w:eastAsia="Times New Roman" w:hAnsi="Times New Roman" w:cs="Times New Roman"/>
                <w:b/>
                <w:bCs/>
                <w:spacing w:val="-1"/>
                <w:sz w:val="26"/>
                <w:szCs w:val="26"/>
              </w:rPr>
            </w:pPr>
            <w:r w:rsidRPr="00284969">
              <w:rPr>
                <w:rFonts w:ascii="Times New Roman" w:hAnsi="Times New Roman" w:cs="Times New Roman"/>
                <w:b/>
                <w:sz w:val="26"/>
                <w:szCs w:val="26"/>
              </w:rPr>
              <w:t>О</w:t>
            </w:r>
            <w:r w:rsidR="00C936DC" w:rsidRPr="00284969">
              <w:rPr>
                <w:rFonts w:ascii="Times New Roman" w:hAnsi="Times New Roman" w:cs="Times New Roman"/>
                <w:b/>
                <w:sz w:val="26"/>
                <w:szCs w:val="26"/>
              </w:rPr>
              <w:t>б</w:t>
            </w:r>
            <w:r w:rsidRPr="00284969">
              <w:rPr>
                <w:rFonts w:ascii="Times New Roman" w:hAnsi="Times New Roman" w:cs="Times New Roman"/>
                <w:b/>
                <w:sz w:val="26"/>
                <w:szCs w:val="26"/>
              </w:rPr>
              <w:t xml:space="preserve"> </w:t>
            </w:r>
            <w:r w:rsidR="00C936DC" w:rsidRPr="00284969">
              <w:rPr>
                <w:rFonts w:ascii="Times New Roman" w:hAnsi="Times New Roman" w:cs="Times New Roman"/>
                <w:b/>
                <w:sz w:val="26"/>
                <w:szCs w:val="26"/>
              </w:rPr>
              <w:t>отчете</w:t>
            </w:r>
            <w:r w:rsidRPr="00284969">
              <w:rPr>
                <w:rFonts w:ascii="Times New Roman" w:hAnsi="Times New Roman" w:cs="Times New Roman"/>
                <w:b/>
                <w:sz w:val="26"/>
                <w:szCs w:val="26"/>
              </w:rPr>
              <w:t xml:space="preserve"> главы </w:t>
            </w:r>
            <w:r w:rsidR="00C936DC" w:rsidRPr="00284969">
              <w:rPr>
                <w:rFonts w:ascii="Times New Roman" w:hAnsi="Times New Roman" w:cs="Times New Roman"/>
                <w:b/>
                <w:sz w:val="26"/>
                <w:szCs w:val="26"/>
              </w:rPr>
              <w:t>муниципального округа Тверской</w:t>
            </w:r>
            <w:r w:rsidRPr="00284969">
              <w:rPr>
                <w:rFonts w:ascii="Times New Roman" w:hAnsi="Times New Roman" w:cs="Times New Roman"/>
                <w:b/>
                <w:sz w:val="26"/>
                <w:szCs w:val="26"/>
              </w:rPr>
              <w:t xml:space="preserve"> </w:t>
            </w:r>
            <w:r w:rsidR="00C936DC" w:rsidRPr="00284969">
              <w:rPr>
                <w:rFonts w:ascii="Times New Roman" w:hAnsi="Times New Roman" w:cs="Times New Roman"/>
                <w:b/>
                <w:sz w:val="26"/>
                <w:szCs w:val="26"/>
              </w:rPr>
              <w:t>в городе Москве</w:t>
            </w:r>
            <w:r w:rsidRPr="00284969">
              <w:rPr>
                <w:rFonts w:ascii="Times New Roman" w:hAnsi="Times New Roman" w:cs="Times New Roman"/>
                <w:b/>
                <w:sz w:val="26"/>
                <w:szCs w:val="26"/>
              </w:rPr>
              <w:t xml:space="preserve"> о </w:t>
            </w:r>
            <w:r w:rsidR="00C936DC" w:rsidRPr="00284969">
              <w:rPr>
                <w:rFonts w:ascii="Times New Roman" w:hAnsi="Times New Roman" w:cs="Times New Roman"/>
                <w:b/>
                <w:sz w:val="26"/>
                <w:szCs w:val="26"/>
              </w:rPr>
              <w:t xml:space="preserve">результатах </w:t>
            </w:r>
            <w:r w:rsidRPr="00284969">
              <w:rPr>
                <w:rFonts w:ascii="Times New Roman" w:hAnsi="Times New Roman" w:cs="Times New Roman"/>
                <w:b/>
                <w:sz w:val="26"/>
                <w:szCs w:val="26"/>
              </w:rPr>
              <w:t xml:space="preserve">деятельности в </w:t>
            </w:r>
            <w:r w:rsidR="00284969" w:rsidRPr="00284969">
              <w:rPr>
                <w:rFonts w:ascii="Times New Roman" w:hAnsi="Times New Roman" w:cs="Times New Roman"/>
                <w:b/>
                <w:sz w:val="26"/>
                <w:szCs w:val="26"/>
              </w:rPr>
              <w:t>20</w:t>
            </w:r>
            <w:r w:rsidR="00521822">
              <w:rPr>
                <w:rFonts w:ascii="Times New Roman" w:hAnsi="Times New Roman" w:cs="Times New Roman"/>
                <w:b/>
                <w:sz w:val="26"/>
                <w:szCs w:val="26"/>
              </w:rPr>
              <w:t>2</w:t>
            </w:r>
            <w:r w:rsidR="00BA1FE5">
              <w:rPr>
                <w:rFonts w:ascii="Times New Roman" w:hAnsi="Times New Roman" w:cs="Times New Roman"/>
                <w:b/>
                <w:sz w:val="26"/>
                <w:szCs w:val="26"/>
              </w:rPr>
              <w:t>1</w:t>
            </w:r>
            <w:r w:rsidR="00C936DC" w:rsidRPr="00284969">
              <w:rPr>
                <w:rFonts w:ascii="Times New Roman" w:hAnsi="Times New Roman" w:cs="Times New Roman"/>
                <w:b/>
                <w:sz w:val="26"/>
                <w:szCs w:val="26"/>
              </w:rPr>
              <w:t xml:space="preserve"> год</w:t>
            </w:r>
            <w:r w:rsidR="00284969" w:rsidRPr="00284969">
              <w:rPr>
                <w:rFonts w:ascii="Times New Roman" w:hAnsi="Times New Roman" w:cs="Times New Roman"/>
                <w:b/>
                <w:sz w:val="26"/>
                <w:szCs w:val="26"/>
              </w:rPr>
              <w:t>у</w:t>
            </w:r>
          </w:p>
        </w:tc>
      </w:tr>
    </w:tbl>
    <w:p w14:paraId="35EECFBD" w14:textId="77777777" w:rsidR="00284969" w:rsidRPr="00284969" w:rsidRDefault="00284969" w:rsidP="009F6526">
      <w:pPr>
        <w:pStyle w:val="a4"/>
        <w:ind w:firstLine="709"/>
        <w:jc w:val="both"/>
        <w:rPr>
          <w:rFonts w:ascii="Times New Roman" w:hAnsi="Times New Roman" w:cs="Times New Roman"/>
          <w:sz w:val="26"/>
          <w:szCs w:val="26"/>
          <w:lang w:eastAsia="ru-RU"/>
        </w:rPr>
      </w:pPr>
    </w:p>
    <w:p w14:paraId="25A461C0" w14:textId="77777777" w:rsidR="00284969" w:rsidRPr="00284969" w:rsidRDefault="00284969" w:rsidP="009F6526">
      <w:pPr>
        <w:pStyle w:val="a4"/>
        <w:ind w:firstLine="709"/>
        <w:jc w:val="both"/>
        <w:rPr>
          <w:rFonts w:ascii="Times New Roman" w:hAnsi="Times New Roman" w:cs="Times New Roman"/>
          <w:sz w:val="26"/>
          <w:szCs w:val="26"/>
          <w:lang w:eastAsia="ru-RU"/>
        </w:rPr>
      </w:pPr>
    </w:p>
    <w:p w14:paraId="2E46BF4B" w14:textId="5250E5AE" w:rsidR="002979A8" w:rsidRPr="00284969" w:rsidRDefault="00634859" w:rsidP="009F6526">
      <w:pPr>
        <w:pStyle w:val="a4"/>
        <w:ind w:firstLine="709"/>
        <w:jc w:val="both"/>
        <w:rPr>
          <w:rFonts w:ascii="Times New Roman" w:hAnsi="Times New Roman" w:cs="Times New Roman"/>
          <w:b/>
          <w:sz w:val="26"/>
          <w:szCs w:val="26"/>
          <w:lang w:eastAsia="ru-RU"/>
        </w:rPr>
      </w:pPr>
      <w:r w:rsidRPr="00284969">
        <w:rPr>
          <w:rFonts w:ascii="Times New Roman" w:hAnsi="Times New Roman" w:cs="Times New Roman"/>
          <w:sz w:val="26"/>
          <w:szCs w:val="26"/>
          <w:lang w:eastAsia="ru-RU"/>
        </w:rPr>
        <w:t>В соответствии с частью 5.1 статьи 36 Федерального закона от 06.10.2003</w:t>
      </w:r>
      <w:r w:rsidR="00284969">
        <w:rPr>
          <w:rFonts w:ascii="Times New Roman" w:hAnsi="Times New Roman" w:cs="Times New Roman"/>
          <w:sz w:val="26"/>
          <w:szCs w:val="26"/>
          <w:lang w:eastAsia="ru-RU"/>
        </w:rPr>
        <w:br/>
      </w:r>
      <w:r w:rsidRPr="00284969">
        <w:rPr>
          <w:rFonts w:ascii="Times New Roman" w:hAnsi="Times New Roman" w:cs="Times New Roman"/>
          <w:sz w:val="26"/>
          <w:szCs w:val="26"/>
          <w:lang w:eastAsia="ru-RU"/>
        </w:rPr>
        <w:t xml:space="preserve">№ 131-ФЗ «Об общих принципах местного самоуправления в Российской Федерации», частью 6.1 статьи 14 Закона города Москвы от 06.11.2002 № 56 «Об организации местного самоуправления в городе Москве», </w:t>
      </w:r>
      <w:r w:rsidR="00F813DE" w:rsidRPr="00284969">
        <w:rPr>
          <w:rFonts w:ascii="Times New Roman" w:hAnsi="Times New Roman" w:cs="Times New Roman"/>
          <w:sz w:val="26"/>
          <w:szCs w:val="26"/>
          <w:lang w:eastAsia="ru-RU"/>
        </w:rPr>
        <w:t>пунктом 18</w:t>
      </w:r>
      <w:r w:rsidRPr="00284969">
        <w:rPr>
          <w:rFonts w:ascii="Times New Roman" w:hAnsi="Times New Roman" w:cs="Times New Roman"/>
          <w:sz w:val="26"/>
          <w:szCs w:val="26"/>
          <w:lang w:eastAsia="ru-RU"/>
        </w:rPr>
        <w:t xml:space="preserve"> статьи </w:t>
      </w:r>
      <w:r w:rsidR="00F813DE" w:rsidRPr="00284969">
        <w:rPr>
          <w:rFonts w:ascii="Times New Roman" w:hAnsi="Times New Roman" w:cs="Times New Roman"/>
          <w:sz w:val="26"/>
          <w:szCs w:val="26"/>
          <w:lang w:eastAsia="ru-RU"/>
        </w:rPr>
        <w:t>9</w:t>
      </w:r>
      <w:r w:rsidRPr="00284969">
        <w:rPr>
          <w:rFonts w:ascii="Times New Roman" w:hAnsi="Times New Roman" w:cs="Times New Roman"/>
          <w:sz w:val="26"/>
          <w:szCs w:val="26"/>
          <w:lang w:eastAsia="ru-RU"/>
        </w:rPr>
        <w:t xml:space="preserve"> Устава муниципального округа </w:t>
      </w:r>
      <w:r w:rsidR="00F813DE" w:rsidRPr="00284969">
        <w:rPr>
          <w:rFonts w:ascii="Times New Roman" w:hAnsi="Times New Roman" w:cs="Times New Roman"/>
          <w:sz w:val="26"/>
          <w:szCs w:val="26"/>
          <w:lang w:eastAsia="ru-RU"/>
        </w:rPr>
        <w:t>Тверской</w:t>
      </w:r>
      <w:r w:rsidR="00A51E4A">
        <w:rPr>
          <w:rFonts w:ascii="Times New Roman" w:hAnsi="Times New Roman" w:cs="Times New Roman"/>
          <w:sz w:val="26"/>
          <w:szCs w:val="26"/>
          <w:lang w:eastAsia="ru-RU"/>
        </w:rPr>
        <w:t>,</w:t>
      </w:r>
      <w:r w:rsidR="00F813DE" w:rsidRPr="00284969">
        <w:rPr>
          <w:rFonts w:ascii="Times New Roman" w:hAnsi="Times New Roman" w:cs="Times New Roman"/>
          <w:sz w:val="26"/>
          <w:szCs w:val="26"/>
          <w:lang w:eastAsia="ru-RU"/>
        </w:rPr>
        <w:t xml:space="preserve"> </w:t>
      </w:r>
      <w:r w:rsidR="002979A8" w:rsidRPr="00284969">
        <w:rPr>
          <w:rFonts w:ascii="Times New Roman" w:hAnsi="Times New Roman" w:cs="Times New Roman"/>
          <w:b/>
          <w:sz w:val="26"/>
          <w:szCs w:val="26"/>
          <w:lang w:eastAsia="ru-RU"/>
        </w:rPr>
        <w:t xml:space="preserve">Совет депутатов </w:t>
      </w:r>
      <w:r w:rsidR="002979A8" w:rsidRPr="00284969">
        <w:rPr>
          <w:rFonts w:ascii="Times New Roman" w:hAnsi="Times New Roman" w:cs="Times New Roman"/>
          <w:b/>
          <w:bCs/>
          <w:sz w:val="26"/>
          <w:szCs w:val="26"/>
          <w:lang w:eastAsia="ru-RU"/>
        </w:rPr>
        <w:t>решил</w:t>
      </w:r>
      <w:r w:rsidR="002979A8" w:rsidRPr="00284969">
        <w:rPr>
          <w:rFonts w:ascii="Times New Roman" w:hAnsi="Times New Roman" w:cs="Times New Roman"/>
          <w:b/>
          <w:sz w:val="26"/>
          <w:szCs w:val="26"/>
          <w:lang w:eastAsia="ru-RU"/>
        </w:rPr>
        <w:t>:</w:t>
      </w:r>
    </w:p>
    <w:p w14:paraId="6B257117" w14:textId="35EDB962" w:rsidR="002979A8" w:rsidRPr="00284969" w:rsidRDefault="009F6526" w:rsidP="009F6526">
      <w:pPr>
        <w:pStyle w:val="a4"/>
        <w:ind w:firstLine="709"/>
        <w:jc w:val="both"/>
        <w:rPr>
          <w:rFonts w:ascii="Times New Roman" w:hAnsi="Times New Roman" w:cs="Times New Roman"/>
          <w:sz w:val="26"/>
          <w:szCs w:val="26"/>
          <w:lang w:eastAsia="ru-RU"/>
        </w:rPr>
      </w:pPr>
      <w:r w:rsidRPr="00284969">
        <w:rPr>
          <w:rFonts w:ascii="Times New Roman" w:hAnsi="Times New Roman" w:cs="Times New Roman"/>
          <w:sz w:val="26"/>
          <w:szCs w:val="26"/>
          <w:lang w:eastAsia="ru-RU"/>
        </w:rPr>
        <w:t xml:space="preserve">1. </w:t>
      </w:r>
      <w:r w:rsidR="00B46EA7">
        <w:rPr>
          <w:rFonts w:ascii="Times New Roman" w:hAnsi="Times New Roman" w:cs="Times New Roman"/>
          <w:sz w:val="26"/>
          <w:szCs w:val="26"/>
          <w:lang w:eastAsia="ru-RU"/>
        </w:rPr>
        <w:t>Утвердить</w:t>
      </w:r>
      <w:r w:rsidR="002979A8" w:rsidRPr="00284969">
        <w:rPr>
          <w:rFonts w:ascii="Times New Roman" w:hAnsi="Times New Roman" w:cs="Times New Roman"/>
          <w:sz w:val="26"/>
          <w:szCs w:val="26"/>
          <w:lang w:eastAsia="ru-RU"/>
        </w:rPr>
        <w:t xml:space="preserve"> отчет главы </w:t>
      </w:r>
      <w:r w:rsidR="00C936DC" w:rsidRPr="00284969">
        <w:rPr>
          <w:rFonts w:ascii="Times New Roman" w:hAnsi="Times New Roman" w:cs="Times New Roman"/>
          <w:sz w:val="26"/>
          <w:szCs w:val="26"/>
          <w:lang w:eastAsia="ru-RU"/>
        </w:rPr>
        <w:t xml:space="preserve">муниципального округа Тверской в городе Москве </w:t>
      </w:r>
      <w:r w:rsidR="00344E27" w:rsidRPr="00284969">
        <w:rPr>
          <w:rFonts w:ascii="Times New Roman" w:hAnsi="Times New Roman" w:cs="Times New Roman"/>
          <w:sz w:val="26"/>
          <w:szCs w:val="26"/>
          <w:lang w:eastAsia="ru-RU"/>
        </w:rPr>
        <w:t xml:space="preserve">Якубовича Я.Б. </w:t>
      </w:r>
      <w:r w:rsidR="00C936DC" w:rsidRPr="00284969">
        <w:rPr>
          <w:rFonts w:ascii="Times New Roman" w:hAnsi="Times New Roman" w:cs="Times New Roman"/>
          <w:sz w:val="26"/>
          <w:szCs w:val="26"/>
          <w:lang w:eastAsia="ru-RU"/>
        </w:rPr>
        <w:t xml:space="preserve">о результатах деятельности в </w:t>
      </w:r>
      <w:r w:rsidR="00284969" w:rsidRPr="00284969">
        <w:rPr>
          <w:rFonts w:ascii="Times New Roman" w:hAnsi="Times New Roman" w:cs="Times New Roman"/>
          <w:sz w:val="26"/>
          <w:szCs w:val="26"/>
          <w:lang w:eastAsia="ru-RU"/>
        </w:rPr>
        <w:t>20</w:t>
      </w:r>
      <w:r w:rsidR="00521822">
        <w:rPr>
          <w:rFonts w:ascii="Times New Roman" w:hAnsi="Times New Roman" w:cs="Times New Roman"/>
          <w:sz w:val="26"/>
          <w:szCs w:val="26"/>
          <w:lang w:eastAsia="ru-RU"/>
        </w:rPr>
        <w:t>2</w:t>
      </w:r>
      <w:r w:rsidR="00BA1FE5">
        <w:rPr>
          <w:rFonts w:ascii="Times New Roman" w:hAnsi="Times New Roman" w:cs="Times New Roman"/>
          <w:sz w:val="26"/>
          <w:szCs w:val="26"/>
          <w:lang w:eastAsia="ru-RU"/>
        </w:rPr>
        <w:t>1</w:t>
      </w:r>
      <w:r w:rsidR="00284969" w:rsidRPr="00284969">
        <w:rPr>
          <w:rFonts w:ascii="Times New Roman" w:hAnsi="Times New Roman" w:cs="Times New Roman"/>
          <w:sz w:val="26"/>
          <w:szCs w:val="26"/>
          <w:lang w:eastAsia="ru-RU"/>
        </w:rPr>
        <w:t xml:space="preserve"> году</w:t>
      </w:r>
      <w:r w:rsidR="0082726F">
        <w:rPr>
          <w:rFonts w:ascii="Times New Roman" w:hAnsi="Times New Roman" w:cs="Times New Roman"/>
          <w:sz w:val="26"/>
          <w:szCs w:val="26"/>
          <w:lang w:eastAsia="ru-RU"/>
        </w:rPr>
        <w:t xml:space="preserve"> (приложение)</w:t>
      </w:r>
      <w:r w:rsidR="002979A8" w:rsidRPr="00284969">
        <w:rPr>
          <w:rFonts w:ascii="Times New Roman" w:hAnsi="Times New Roman" w:cs="Times New Roman"/>
          <w:sz w:val="26"/>
          <w:szCs w:val="26"/>
          <w:lang w:eastAsia="ru-RU"/>
        </w:rPr>
        <w:t>.</w:t>
      </w:r>
    </w:p>
    <w:p w14:paraId="16707F30" w14:textId="77777777" w:rsidR="002979A8" w:rsidRPr="00284969" w:rsidRDefault="00F813DE" w:rsidP="009F6526">
      <w:pPr>
        <w:pStyle w:val="a4"/>
        <w:ind w:firstLine="709"/>
        <w:jc w:val="both"/>
        <w:rPr>
          <w:rFonts w:ascii="Times New Roman" w:hAnsi="Times New Roman" w:cs="Times New Roman"/>
          <w:sz w:val="26"/>
          <w:szCs w:val="26"/>
          <w:lang w:eastAsia="ru-RU"/>
        </w:rPr>
      </w:pPr>
      <w:r w:rsidRPr="00284969">
        <w:rPr>
          <w:rFonts w:ascii="Times New Roman" w:eastAsia="Times New Roman" w:hAnsi="Times New Roman" w:cs="Times New Roman"/>
          <w:sz w:val="26"/>
          <w:szCs w:val="26"/>
          <w:lang w:eastAsia="ru-RU"/>
        </w:rPr>
        <w:t>2</w:t>
      </w:r>
      <w:r w:rsidR="009F6526" w:rsidRPr="00284969">
        <w:rPr>
          <w:rFonts w:ascii="Times New Roman" w:eastAsia="Times New Roman" w:hAnsi="Times New Roman" w:cs="Times New Roman"/>
          <w:sz w:val="26"/>
          <w:szCs w:val="26"/>
          <w:lang w:eastAsia="ru-RU"/>
        </w:rPr>
        <w:t xml:space="preserve">. </w:t>
      </w:r>
      <w:r w:rsidR="002979A8" w:rsidRPr="00284969">
        <w:rPr>
          <w:rFonts w:ascii="Times New Roman" w:hAnsi="Times New Roman" w:cs="Times New Roman"/>
          <w:sz w:val="26"/>
          <w:szCs w:val="26"/>
          <w:lang w:eastAsia="ru-RU"/>
        </w:rPr>
        <w:t xml:space="preserve">Опубликовать настоящее решение в бюллетене «Московский муниципальный вестник» и разместить на официальном сайте муниципального округа Тверской  по адресу: </w:t>
      </w:r>
      <w:hyperlink r:id="rId7" w:history="1">
        <w:r w:rsidR="009F6526" w:rsidRPr="00284969">
          <w:rPr>
            <w:rStyle w:val="a5"/>
            <w:rFonts w:ascii="Times New Roman" w:hAnsi="Times New Roman" w:cs="Times New Roman"/>
            <w:sz w:val="26"/>
            <w:szCs w:val="26"/>
            <w:lang w:eastAsia="ru-RU"/>
          </w:rPr>
          <w:t>www.</w:t>
        </w:r>
        <w:r w:rsidR="009F6526" w:rsidRPr="00284969">
          <w:rPr>
            <w:rStyle w:val="a5"/>
            <w:rFonts w:ascii="Times New Roman" w:hAnsi="Times New Roman" w:cs="Times New Roman"/>
            <w:sz w:val="26"/>
            <w:szCs w:val="26"/>
            <w:lang w:val="en-US" w:eastAsia="ru-RU"/>
          </w:rPr>
          <w:t>adm</w:t>
        </w:r>
        <w:r w:rsidR="009F6526" w:rsidRPr="00284969">
          <w:rPr>
            <w:rStyle w:val="a5"/>
            <w:rFonts w:ascii="Times New Roman" w:hAnsi="Times New Roman" w:cs="Times New Roman"/>
            <w:sz w:val="26"/>
            <w:szCs w:val="26"/>
            <w:lang w:eastAsia="ru-RU"/>
          </w:rPr>
          <w:t>-</w:t>
        </w:r>
        <w:r w:rsidR="009F6526" w:rsidRPr="00284969">
          <w:rPr>
            <w:rStyle w:val="a5"/>
            <w:rFonts w:ascii="Times New Roman" w:hAnsi="Times New Roman" w:cs="Times New Roman"/>
            <w:sz w:val="26"/>
            <w:szCs w:val="26"/>
            <w:lang w:val="en-US" w:eastAsia="ru-RU"/>
          </w:rPr>
          <w:t>tver</w:t>
        </w:r>
        <w:r w:rsidR="009F6526" w:rsidRPr="00284969">
          <w:rPr>
            <w:rStyle w:val="a5"/>
            <w:rFonts w:ascii="Times New Roman" w:hAnsi="Times New Roman" w:cs="Times New Roman"/>
            <w:sz w:val="26"/>
            <w:szCs w:val="26"/>
            <w:lang w:eastAsia="ru-RU"/>
          </w:rPr>
          <w:t>.</w:t>
        </w:r>
        <w:r w:rsidR="009F6526" w:rsidRPr="00284969">
          <w:rPr>
            <w:rStyle w:val="a5"/>
            <w:rFonts w:ascii="Times New Roman" w:hAnsi="Times New Roman" w:cs="Times New Roman"/>
            <w:sz w:val="26"/>
            <w:szCs w:val="26"/>
            <w:lang w:val="en-US" w:eastAsia="ru-RU"/>
          </w:rPr>
          <w:t>ru</w:t>
        </w:r>
      </w:hyperlink>
      <w:r w:rsidR="002979A8" w:rsidRPr="00284969">
        <w:rPr>
          <w:rFonts w:ascii="Times New Roman" w:hAnsi="Times New Roman" w:cs="Times New Roman"/>
          <w:sz w:val="26"/>
          <w:szCs w:val="26"/>
          <w:lang w:eastAsia="ru-RU"/>
        </w:rPr>
        <w:t>.</w:t>
      </w:r>
    </w:p>
    <w:p w14:paraId="74CC036A" w14:textId="77777777" w:rsidR="00E625B7" w:rsidRPr="00284969" w:rsidRDefault="00F813DE" w:rsidP="009F6526">
      <w:pPr>
        <w:pStyle w:val="a4"/>
        <w:ind w:firstLine="709"/>
        <w:jc w:val="both"/>
        <w:rPr>
          <w:rFonts w:ascii="Times New Roman" w:hAnsi="Times New Roman" w:cs="Times New Roman"/>
          <w:sz w:val="26"/>
          <w:szCs w:val="26"/>
          <w:lang w:eastAsia="ru-RU"/>
        </w:rPr>
      </w:pPr>
      <w:r w:rsidRPr="00284969">
        <w:rPr>
          <w:rFonts w:ascii="Times New Roman" w:hAnsi="Times New Roman" w:cs="Times New Roman"/>
          <w:sz w:val="26"/>
          <w:szCs w:val="26"/>
          <w:lang w:eastAsia="ru-RU"/>
        </w:rPr>
        <w:t>3</w:t>
      </w:r>
      <w:r w:rsidR="00E625B7" w:rsidRPr="00284969">
        <w:rPr>
          <w:rFonts w:ascii="Times New Roman" w:hAnsi="Times New Roman" w:cs="Times New Roman"/>
          <w:sz w:val="26"/>
          <w:szCs w:val="26"/>
          <w:lang w:eastAsia="ru-RU"/>
        </w:rPr>
        <w:t>. Контроль за выполнением настоящего решения возложить на главу муниципального округа Тверской Я.Б. Якубовича.</w:t>
      </w:r>
    </w:p>
    <w:p w14:paraId="51ABF570" w14:textId="77777777" w:rsidR="002979A8" w:rsidRDefault="002979A8" w:rsidP="002979A8">
      <w:pPr>
        <w:pStyle w:val="a4"/>
        <w:ind w:left="284" w:hanging="284"/>
        <w:jc w:val="both"/>
        <w:rPr>
          <w:rFonts w:ascii="Times New Roman" w:hAnsi="Times New Roman" w:cs="Times New Roman"/>
          <w:sz w:val="26"/>
          <w:szCs w:val="26"/>
          <w:lang w:eastAsia="ru-RU"/>
        </w:rPr>
      </w:pPr>
    </w:p>
    <w:p w14:paraId="4CF3B44F" w14:textId="77777777" w:rsidR="00284969" w:rsidRPr="00284969" w:rsidRDefault="00284969" w:rsidP="002979A8">
      <w:pPr>
        <w:pStyle w:val="a4"/>
        <w:ind w:left="284" w:hanging="284"/>
        <w:jc w:val="both"/>
        <w:rPr>
          <w:rFonts w:ascii="Times New Roman" w:hAnsi="Times New Roman" w:cs="Times New Roman"/>
          <w:sz w:val="26"/>
          <w:szCs w:val="26"/>
          <w:lang w:eastAsia="ru-RU"/>
        </w:rPr>
      </w:pPr>
    </w:p>
    <w:p w14:paraId="3C5926BF" w14:textId="77777777" w:rsidR="002979A8" w:rsidRPr="00284969" w:rsidRDefault="002979A8" w:rsidP="002979A8">
      <w:pPr>
        <w:spacing w:after="0" w:line="240" w:lineRule="auto"/>
        <w:jc w:val="both"/>
        <w:rPr>
          <w:rFonts w:ascii="Times New Roman" w:eastAsia="Calibri" w:hAnsi="Times New Roman" w:cs="Times New Roman"/>
          <w:sz w:val="26"/>
          <w:szCs w:val="26"/>
          <w:lang w:eastAsia="ru-RU"/>
        </w:rPr>
      </w:pPr>
    </w:p>
    <w:p w14:paraId="43304461" w14:textId="77777777" w:rsidR="002979A8" w:rsidRPr="00284969" w:rsidRDefault="002979A8" w:rsidP="002979A8">
      <w:pPr>
        <w:spacing w:after="0" w:line="240" w:lineRule="auto"/>
        <w:jc w:val="both"/>
        <w:rPr>
          <w:rFonts w:ascii="Times New Roman" w:eastAsia="Calibri" w:hAnsi="Times New Roman" w:cs="Times New Roman"/>
          <w:b/>
          <w:sz w:val="26"/>
          <w:szCs w:val="26"/>
          <w:lang w:eastAsia="ru-RU"/>
        </w:rPr>
      </w:pPr>
      <w:r w:rsidRPr="00284969">
        <w:rPr>
          <w:rFonts w:ascii="Times New Roman" w:eastAsia="Calibri" w:hAnsi="Times New Roman" w:cs="Times New Roman"/>
          <w:b/>
          <w:sz w:val="26"/>
          <w:szCs w:val="26"/>
          <w:lang w:eastAsia="ru-RU"/>
        </w:rPr>
        <w:t>Глава муниципального округа</w:t>
      </w:r>
    </w:p>
    <w:p w14:paraId="2DBC12A8" w14:textId="77777777" w:rsidR="002979A8" w:rsidRPr="00284969" w:rsidRDefault="002979A8" w:rsidP="00284969">
      <w:pPr>
        <w:widowControl w:val="0"/>
        <w:autoSpaceDE w:val="0"/>
        <w:autoSpaceDN w:val="0"/>
        <w:adjustRightInd w:val="0"/>
        <w:spacing w:after="0" w:line="240" w:lineRule="auto"/>
        <w:jc w:val="both"/>
        <w:rPr>
          <w:rFonts w:ascii="Times New Roman" w:hAnsi="Times New Roman" w:cs="Times New Roman"/>
          <w:sz w:val="26"/>
          <w:szCs w:val="26"/>
        </w:rPr>
      </w:pPr>
      <w:r w:rsidRPr="00284969">
        <w:rPr>
          <w:rFonts w:ascii="Times New Roman" w:eastAsia="Calibri" w:hAnsi="Times New Roman" w:cs="Times New Roman"/>
          <w:b/>
          <w:sz w:val="26"/>
          <w:szCs w:val="26"/>
          <w:lang w:eastAsia="ru-RU"/>
        </w:rPr>
        <w:t>Тверской                                                                                                 Я.Б. Якубович</w:t>
      </w:r>
    </w:p>
    <w:p w14:paraId="23249392" w14:textId="77777777" w:rsidR="00AA5828" w:rsidRDefault="00AA5828" w:rsidP="002979A8">
      <w:pPr>
        <w:ind w:firstLine="708"/>
        <w:rPr>
          <w:rFonts w:ascii="Times New Roman" w:hAnsi="Times New Roman" w:cs="Times New Roman"/>
          <w:sz w:val="26"/>
          <w:szCs w:val="26"/>
        </w:rPr>
      </w:pPr>
    </w:p>
    <w:p w14:paraId="4D3E0807" w14:textId="77777777" w:rsidR="0082726F" w:rsidRDefault="0082726F" w:rsidP="002979A8">
      <w:pPr>
        <w:ind w:firstLine="708"/>
        <w:rPr>
          <w:rFonts w:ascii="Times New Roman" w:hAnsi="Times New Roman" w:cs="Times New Roman"/>
          <w:sz w:val="26"/>
          <w:szCs w:val="26"/>
        </w:rPr>
      </w:pPr>
    </w:p>
    <w:p w14:paraId="5FC6D307" w14:textId="77777777" w:rsidR="0082726F" w:rsidRDefault="0082726F" w:rsidP="002979A8">
      <w:pPr>
        <w:ind w:firstLine="708"/>
        <w:rPr>
          <w:rFonts w:ascii="Times New Roman" w:hAnsi="Times New Roman" w:cs="Times New Roman"/>
          <w:sz w:val="26"/>
          <w:szCs w:val="26"/>
        </w:rPr>
      </w:pPr>
    </w:p>
    <w:p w14:paraId="699A8F41" w14:textId="77777777" w:rsidR="0082726F" w:rsidRDefault="0082726F" w:rsidP="002979A8">
      <w:pPr>
        <w:ind w:firstLine="708"/>
        <w:rPr>
          <w:rFonts w:ascii="Times New Roman" w:hAnsi="Times New Roman" w:cs="Times New Roman"/>
          <w:sz w:val="26"/>
          <w:szCs w:val="26"/>
        </w:rPr>
      </w:pPr>
    </w:p>
    <w:p w14:paraId="6976970A" w14:textId="77777777" w:rsidR="0082726F" w:rsidRDefault="0082726F" w:rsidP="002979A8">
      <w:pPr>
        <w:ind w:firstLine="708"/>
        <w:rPr>
          <w:rFonts w:ascii="Times New Roman" w:hAnsi="Times New Roman" w:cs="Times New Roman"/>
          <w:sz w:val="26"/>
          <w:szCs w:val="26"/>
        </w:rPr>
      </w:pPr>
    </w:p>
    <w:p w14:paraId="058D4017" w14:textId="77777777" w:rsidR="0082726F" w:rsidRDefault="0082726F" w:rsidP="002979A8">
      <w:pPr>
        <w:ind w:firstLine="708"/>
        <w:rPr>
          <w:rFonts w:ascii="Times New Roman" w:hAnsi="Times New Roman" w:cs="Times New Roman"/>
          <w:sz w:val="26"/>
          <w:szCs w:val="26"/>
        </w:rPr>
      </w:pPr>
    </w:p>
    <w:p w14:paraId="16E06396" w14:textId="77777777" w:rsidR="0082726F" w:rsidRDefault="0082726F" w:rsidP="002979A8">
      <w:pPr>
        <w:ind w:firstLine="708"/>
        <w:rPr>
          <w:rFonts w:ascii="Times New Roman" w:hAnsi="Times New Roman" w:cs="Times New Roman"/>
          <w:sz w:val="26"/>
          <w:szCs w:val="26"/>
        </w:rPr>
      </w:pPr>
    </w:p>
    <w:p w14:paraId="395931EE" w14:textId="77777777" w:rsidR="0082726F" w:rsidRDefault="0082726F" w:rsidP="002979A8">
      <w:pPr>
        <w:ind w:firstLine="708"/>
        <w:rPr>
          <w:rFonts w:ascii="Times New Roman" w:hAnsi="Times New Roman" w:cs="Times New Roman"/>
          <w:sz w:val="26"/>
          <w:szCs w:val="26"/>
        </w:rPr>
      </w:pPr>
    </w:p>
    <w:p w14:paraId="1FBB3AAE" w14:textId="77777777" w:rsidR="0082726F" w:rsidRPr="0082726F" w:rsidRDefault="0082726F" w:rsidP="0082726F">
      <w:pPr>
        <w:widowControl w:val="0"/>
        <w:pBdr>
          <w:top w:val="nil"/>
          <w:left w:val="nil"/>
          <w:bottom w:val="nil"/>
          <w:right w:val="nil"/>
          <w:between w:val="nil"/>
        </w:pBdr>
        <w:spacing w:after="0" w:line="240" w:lineRule="auto"/>
        <w:ind w:left="4536"/>
        <w:rPr>
          <w:rFonts w:ascii="Times New Roman" w:eastAsia="Times New Roman" w:hAnsi="Times New Roman" w:cs="Times New Roman"/>
          <w:color w:val="000000"/>
          <w:sz w:val="24"/>
          <w:szCs w:val="24"/>
          <w:lang w:eastAsia="ru-RU"/>
        </w:rPr>
      </w:pPr>
      <w:r w:rsidRPr="0082726F">
        <w:rPr>
          <w:rFonts w:ascii="Times New Roman" w:eastAsia="Times New Roman" w:hAnsi="Times New Roman" w:cs="Times New Roman"/>
          <w:color w:val="000000"/>
          <w:sz w:val="24"/>
          <w:szCs w:val="24"/>
          <w:lang w:eastAsia="ru-RU"/>
        </w:rPr>
        <w:lastRenderedPageBreak/>
        <w:t>Приложение к решению Совета депутатов</w:t>
      </w:r>
    </w:p>
    <w:p w14:paraId="6CC6E785" w14:textId="77777777" w:rsidR="0082726F" w:rsidRPr="0082726F" w:rsidRDefault="0082726F" w:rsidP="0082726F">
      <w:pPr>
        <w:widowControl w:val="0"/>
        <w:pBdr>
          <w:top w:val="nil"/>
          <w:left w:val="nil"/>
          <w:bottom w:val="nil"/>
          <w:right w:val="nil"/>
          <w:between w:val="nil"/>
        </w:pBdr>
        <w:shd w:val="clear" w:color="auto" w:fill="FFFFFF"/>
        <w:spacing w:after="0" w:line="240" w:lineRule="auto"/>
        <w:ind w:left="4536"/>
        <w:rPr>
          <w:rFonts w:ascii="Times New Roman" w:eastAsia="Times New Roman" w:hAnsi="Times New Roman" w:cs="Times New Roman"/>
          <w:color w:val="000000"/>
          <w:sz w:val="24"/>
          <w:szCs w:val="24"/>
          <w:lang w:eastAsia="ru-RU"/>
        </w:rPr>
      </w:pPr>
      <w:r w:rsidRPr="0082726F">
        <w:rPr>
          <w:rFonts w:ascii="Times New Roman" w:eastAsia="Times New Roman" w:hAnsi="Times New Roman" w:cs="Times New Roman"/>
          <w:color w:val="000000"/>
          <w:sz w:val="24"/>
          <w:szCs w:val="24"/>
          <w:lang w:eastAsia="ru-RU"/>
        </w:rPr>
        <w:t xml:space="preserve">муниципального округа Тверской </w:t>
      </w:r>
    </w:p>
    <w:p w14:paraId="25ACD001" w14:textId="026FE90B" w:rsidR="0082726F" w:rsidRDefault="0082726F" w:rsidP="0082726F">
      <w:pPr>
        <w:widowControl w:val="0"/>
        <w:pBdr>
          <w:top w:val="nil"/>
          <w:left w:val="nil"/>
          <w:bottom w:val="nil"/>
          <w:right w:val="nil"/>
          <w:between w:val="nil"/>
        </w:pBdr>
        <w:shd w:val="clear" w:color="auto" w:fill="FFFFFF"/>
        <w:spacing w:after="0" w:line="240" w:lineRule="auto"/>
        <w:ind w:left="4536"/>
        <w:rPr>
          <w:rFonts w:ascii="Times New Roman" w:eastAsia="Times New Roman" w:hAnsi="Times New Roman" w:cs="Times New Roman"/>
          <w:color w:val="000000"/>
          <w:sz w:val="24"/>
          <w:szCs w:val="24"/>
          <w:lang w:eastAsia="ru-RU"/>
        </w:rPr>
      </w:pPr>
      <w:r w:rsidRPr="0082726F">
        <w:rPr>
          <w:rFonts w:ascii="Times New Roman" w:eastAsia="Times New Roman" w:hAnsi="Times New Roman" w:cs="Times New Roman"/>
          <w:color w:val="000000"/>
          <w:sz w:val="24"/>
          <w:szCs w:val="24"/>
          <w:lang w:eastAsia="ru-RU"/>
        </w:rPr>
        <w:t xml:space="preserve">от </w:t>
      </w:r>
      <w:r w:rsidR="001D3A2F">
        <w:rPr>
          <w:rFonts w:ascii="Times New Roman" w:eastAsia="Times New Roman" w:hAnsi="Times New Roman" w:cs="Times New Roman"/>
          <w:color w:val="000000"/>
          <w:sz w:val="24"/>
          <w:szCs w:val="24"/>
          <w:lang w:eastAsia="ru-RU"/>
        </w:rPr>
        <w:t>22</w:t>
      </w:r>
      <w:r w:rsidRPr="0082726F">
        <w:rPr>
          <w:rFonts w:ascii="Times New Roman" w:eastAsia="Times New Roman" w:hAnsi="Times New Roman" w:cs="Times New Roman"/>
          <w:color w:val="000000"/>
          <w:sz w:val="24"/>
          <w:szCs w:val="24"/>
          <w:lang w:eastAsia="ru-RU"/>
        </w:rPr>
        <w:t>.0</w:t>
      </w:r>
      <w:r w:rsidR="001D3A2F">
        <w:rPr>
          <w:rFonts w:ascii="Times New Roman" w:eastAsia="Times New Roman" w:hAnsi="Times New Roman" w:cs="Times New Roman"/>
          <w:color w:val="000000"/>
          <w:sz w:val="24"/>
          <w:szCs w:val="24"/>
          <w:lang w:eastAsia="ru-RU"/>
        </w:rPr>
        <w:t>2</w:t>
      </w:r>
      <w:r w:rsidRPr="0082726F">
        <w:rPr>
          <w:rFonts w:ascii="Times New Roman" w:eastAsia="Times New Roman" w:hAnsi="Times New Roman" w:cs="Times New Roman"/>
          <w:color w:val="000000"/>
          <w:sz w:val="24"/>
          <w:szCs w:val="24"/>
          <w:lang w:eastAsia="ru-RU"/>
        </w:rPr>
        <w:t>.20</w:t>
      </w:r>
      <w:r w:rsidR="00DF6C2E">
        <w:rPr>
          <w:rFonts w:ascii="Times New Roman" w:eastAsia="Times New Roman" w:hAnsi="Times New Roman" w:cs="Times New Roman"/>
          <w:color w:val="000000"/>
          <w:sz w:val="24"/>
          <w:szCs w:val="24"/>
          <w:lang w:eastAsia="ru-RU"/>
        </w:rPr>
        <w:t>2</w:t>
      </w:r>
      <w:r w:rsidR="00BA1FE5">
        <w:rPr>
          <w:rFonts w:ascii="Times New Roman" w:eastAsia="Times New Roman" w:hAnsi="Times New Roman" w:cs="Times New Roman"/>
          <w:color w:val="000000"/>
          <w:sz w:val="24"/>
          <w:szCs w:val="24"/>
          <w:lang w:eastAsia="ru-RU"/>
        </w:rPr>
        <w:t>2</w:t>
      </w:r>
      <w:r w:rsidRPr="0082726F">
        <w:rPr>
          <w:rFonts w:ascii="Times New Roman" w:eastAsia="Times New Roman" w:hAnsi="Times New Roman" w:cs="Times New Roman"/>
          <w:color w:val="000000"/>
          <w:sz w:val="24"/>
          <w:szCs w:val="24"/>
          <w:lang w:eastAsia="ru-RU"/>
        </w:rPr>
        <w:t xml:space="preserve"> № </w:t>
      </w:r>
      <w:r w:rsidR="001D3A2F">
        <w:rPr>
          <w:rFonts w:ascii="Times New Roman" w:eastAsia="Times New Roman" w:hAnsi="Times New Roman" w:cs="Times New Roman"/>
          <w:color w:val="000000"/>
          <w:sz w:val="24"/>
          <w:szCs w:val="24"/>
          <w:lang w:eastAsia="ru-RU"/>
        </w:rPr>
        <w:t>461</w:t>
      </w:r>
      <w:r w:rsidRPr="0082726F">
        <w:rPr>
          <w:rFonts w:ascii="Times New Roman" w:eastAsia="Times New Roman" w:hAnsi="Times New Roman" w:cs="Times New Roman"/>
          <w:color w:val="000000"/>
          <w:sz w:val="24"/>
          <w:szCs w:val="24"/>
          <w:lang w:eastAsia="ru-RU"/>
        </w:rPr>
        <w:t>/202</w:t>
      </w:r>
      <w:r w:rsidR="00BA1FE5">
        <w:rPr>
          <w:rFonts w:ascii="Times New Roman" w:eastAsia="Times New Roman" w:hAnsi="Times New Roman" w:cs="Times New Roman"/>
          <w:color w:val="000000"/>
          <w:sz w:val="24"/>
          <w:szCs w:val="24"/>
          <w:lang w:eastAsia="ru-RU"/>
        </w:rPr>
        <w:t>2</w:t>
      </w:r>
    </w:p>
    <w:p w14:paraId="1A4BEB11" w14:textId="6D85BB20" w:rsidR="001D3A2F" w:rsidRDefault="001D3A2F" w:rsidP="0082726F">
      <w:pPr>
        <w:widowControl w:val="0"/>
        <w:pBdr>
          <w:top w:val="nil"/>
          <w:left w:val="nil"/>
          <w:bottom w:val="nil"/>
          <w:right w:val="nil"/>
          <w:between w:val="nil"/>
        </w:pBdr>
        <w:shd w:val="clear" w:color="auto" w:fill="FFFFFF"/>
        <w:spacing w:after="0" w:line="240" w:lineRule="auto"/>
        <w:ind w:left="4536"/>
        <w:rPr>
          <w:rFonts w:ascii="Times New Roman" w:eastAsia="Times New Roman" w:hAnsi="Times New Roman" w:cs="Times New Roman"/>
          <w:color w:val="000000"/>
          <w:sz w:val="24"/>
          <w:szCs w:val="24"/>
          <w:lang w:eastAsia="ru-RU"/>
        </w:rPr>
      </w:pPr>
    </w:p>
    <w:p w14:paraId="4B8BF2A7" w14:textId="77777777" w:rsidR="001D3A2F" w:rsidRPr="001D3A2F" w:rsidRDefault="001D3A2F" w:rsidP="001D3A2F">
      <w:pPr>
        <w:widowControl w:val="0"/>
        <w:spacing w:after="0" w:line="360" w:lineRule="auto"/>
        <w:jc w:val="center"/>
        <w:rPr>
          <w:rFonts w:ascii="Times New Roman" w:eastAsia="Courier New" w:hAnsi="Times New Roman" w:cs="Times New Roman"/>
          <w:b/>
          <w:color w:val="005250"/>
          <w:sz w:val="28"/>
          <w:szCs w:val="28"/>
          <w:lang w:eastAsia="ru-RU"/>
        </w:rPr>
      </w:pPr>
      <w:bookmarkStart w:id="0" w:name="bookmark0"/>
      <w:r w:rsidRPr="001D3A2F">
        <w:rPr>
          <w:rFonts w:ascii="Times New Roman" w:eastAsia="Courier New" w:hAnsi="Times New Roman" w:cs="Times New Roman"/>
          <w:b/>
          <w:color w:val="005250"/>
          <w:sz w:val="28"/>
          <w:szCs w:val="28"/>
          <w:lang w:eastAsia="ru-RU"/>
        </w:rPr>
        <w:t>Муниципальный округ Тверской в г. Москве</w:t>
      </w:r>
    </w:p>
    <w:p w14:paraId="52E8D8E4" w14:textId="77777777" w:rsidR="001D3A2F" w:rsidRPr="001D3A2F" w:rsidRDefault="001D3A2F" w:rsidP="001D3A2F">
      <w:pPr>
        <w:widowControl w:val="0"/>
        <w:spacing w:after="0" w:line="360" w:lineRule="auto"/>
        <w:jc w:val="center"/>
        <w:rPr>
          <w:rFonts w:ascii="Times New Roman" w:eastAsia="Courier New" w:hAnsi="Times New Roman" w:cs="Times New Roman"/>
          <w:b/>
          <w:color w:val="005250"/>
          <w:sz w:val="28"/>
          <w:szCs w:val="28"/>
          <w:lang w:eastAsia="ru-RU"/>
        </w:rPr>
      </w:pPr>
      <w:r w:rsidRPr="001D3A2F">
        <w:rPr>
          <w:rFonts w:ascii="Times New Roman" w:eastAsia="Courier New" w:hAnsi="Times New Roman" w:cs="Times New Roman"/>
          <w:b/>
          <w:noProof/>
          <w:color w:val="005250"/>
          <w:sz w:val="28"/>
          <w:szCs w:val="28"/>
          <w:lang w:eastAsia="ru-RU"/>
        </w:rPr>
        <w:drawing>
          <wp:inline distT="0" distB="0" distL="0" distR="0" wp14:anchorId="011370E5" wp14:editId="61DEBE7B">
            <wp:extent cx="1424178" cy="1695450"/>
            <wp:effectExtent l="0" t="0" r="5080" b="0"/>
            <wp:docPr id="1" name="Рисунок 1" descr="D:\Documents\мероприятия\День донора Тверской\герб тверског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s\мероприятия\День донора Тверской\герб тверского.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7680" cy="1699619"/>
                    </a:xfrm>
                    <a:prstGeom prst="rect">
                      <a:avLst/>
                    </a:prstGeom>
                    <a:noFill/>
                    <a:ln>
                      <a:noFill/>
                    </a:ln>
                  </pic:spPr>
                </pic:pic>
              </a:graphicData>
            </a:graphic>
          </wp:inline>
        </w:drawing>
      </w:r>
    </w:p>
    <w:p w14:paraId="49D59611" w14:textId="77777777" w:rsidR="001D3A2F" w:rsidRPr="001D3A2F" w:rsidRDefault="001D3A2F" w:rsidP="001D3A2F">
      <w:pPr>
        <w:widowControl w:val="0"/>
        <w:spacing w:after="0" w:line="360" w:lineRule="auto"/>
        <w:jc w:val="center"/>
        <w:rPr>
          <w:rFonts w:ascii="Times New Roman" w:eastAsia="Courier New" w:hAnsi="Times New Roman" w:cs="Times New Roman"/>
          <w:b/>
          <w:color w:val="005250"/>
          <w:sz w:val="28"/>
          <w:szCs w:val="28"/>
          <w:lang w:eastAsia="ru-RU"/>
        </w:rPr>
      </w:pPr>
    </w:p>
    <w:p w14:paraId="21EAF1F4" w14:textId="77777777" w:rsidR="001D3A2F" w:rsidRPr="001D3A2F" w:rsidRDefault="001D3A2F" w:rsidP="001D3A2F">
      <w:pPr>
        <w:widowControl w:val="0"/>
        <w:spacing w:after="0" w:line="360" w:lineRule="auto"/>
        <w:jc w:val="center"/>
        <w:rPr>
          <w:rFonts w:ascii="Times New Roman" w:eastAsia="Courier New" w:hAnsi="Times New Roman" w:cs="Times New Roman"/>
          <w:b/>
          <w:color w:val="005250"/>
          <w:sz w:val="28"/>
          <w:szCs w:val="28"/>
          <w:lang w:eastAsia="ru-RU"/>
        </w:rPr>
      </w:pPr>
    </w:p>
    <w:p w14:paraId="4D50E712" w14:textId="77777777" w:rsidR="001D3A2F" w:rsidRPr="001D3A2F" w:rsidRDefault="001D3A2F" w:rsidP="001D3A2F">
      <w:pPr>
        <w:widowControl w:val="0"/>
        <w:spacing w:after="0" w:line="360" w:lineRule="auto"/>
        <w:jc w:val="center"/>
        <w:rPr>
          <w:rFonts w:ascii="Times New Roman" w:eastAsia="Courier New" w:hAnsi="Times New Roman" w:cs="Times New Roman"/>
          <w:b/>
          <w:color w:val="005250"/>
          <w:sz w:val="28"/>
          <w:szCs w:val="28"/>
          <w:lang w:eastAsia="ru-RU"/>
        </w:rPr>
      </w:pPr>
    </w:p>
    <w:p w14:paraId="33BD77AE" w14:textId="77777777" w:rsidR="001D3A2F" w:rsidRPr="001D3A2F" w:rsidRDefault="001D3A2F" w:rsidP="001D3A2F">
      <w:pPr>
        <w:widowControl w:val="0"/>
        <w:spacing w:after="0" w:line="360" w:lineRule="auto"/>
        <w:jc w:val="center"/>
        <w:rPr>
          <w:rFonts w:ascii="Times New Roman" w:eastAsia="Courier New" w:hAnsi="Times New Roman" w:cs="Times New Roman"/>
          <w:b/>
          <w:color w:val="005250"/>
          <w:sz w:val="28"/>
          <w:szCs w:val="28"/>
          <w:lang w:eastAsia="ru-RU"/>
        </w:rPr>
      </w:pPr>
    </w:p>
    <w:p w14:paraId="06A51566" w14:textId="77777777" w:rsidR="001D3A2F" w:rsidRPr="001D3A2F" w:rsidRDefault="001D3A2F" w:rsidP="001D3A2F">
      <w:pPr>
        <w:widowControl w:val="0"/>
        <w:spacing w:after="0" w:line="360" w:lineRule="auto"/>
        <w:jc w:val="center"/>
        <w:rPr>
          <w:rFonts w:ascii="Times New Roman" w:eastAsia="Courier New" w:hAnsi="Times New Roman" w:cs="Times New Roman"/>
          <w:b/>
          <w:color w:val="005250"/>
          <w:sz w:val="28"/>
          <w:szCs w:val="28"/>
          <w:lang w:eastAsia="ru-RU"/>
        </w:rPr>
      </w:pPr>
    </w:p>
    <w:p w14:paraId="06328C9A" w14:textId="77777777" w:rsidR="001D3A2F" w:rsidRPr="001D3A2F" w:rsidRDefault="001D3A2F" w:rsidP="001D3A2F">
      <w:pPr>
        <w:widowControl w:val="0"/>
        <w:spacing w:after="0" w:line="360" w:lineRule="auto"/>
        <w:jc w:val="center"/>
        <w:rPr>
          <w:rFonts w:ascii="Times New Roman" w:eastAsia="Courier New" w:hAnsi="Times New Roman" w:cs="Times New Roman"/>
          <w:b/>
          <w:color w:val="005250"/>
          <w:sz w:val="28"/>
          <w:szCs w:val="28"/>
          <w:lang w:eastAsia="ru-RU"/>
        </w:rPr>
      </w:pPr>
    </w:p>
    <w:p w14:paraId="5C48994E" w14:textId="77777777" w:rsidR="001D3A2F" w:rsidRPr="001D3A2F" w:rsidRDefault="001D3A2F" w:rsidP="001D3A2F">
      <w:pPr>
        <w:widowControl w:val="0"/>
        <w:spacing w:after="0" w:line="360" w:lineRule="auto"/>
        <w:jc w:val="center"/>
        <w:rPr>
          <w:rFonts w:ascii="Times New Roman" w:eastAsia="Courier New" w:hAnsi="Times New Roman" w:cs="Times New Roman"/>
          <w:b/>
          <w:color w:val="005250"/>
          <w:sz w:val="28"/>
          <w:szCs w:val="28"/>
          <w:lang w:eastAsia="ru-RU"/>
        </w:rPr>
      </w:pPr>
      <w:r w:rsidRPr="001D3A2F">
        <w:rPr>
          <w:rFonts w:ascii="Times New Roman" w:eastAsia="Courier New" w:hAnsi="Times New Roman" w:cs="Times New Roman"/>
          <w:b/>
          <w:color w:val="005250"/>
          <w:sz w:val="28"/>
          <w:szCs w:val="28"/>
          <w:lang w:eastAsia="ru-RU"/>
        </w:rPr>
        <w:t xml:space="preserve">ОТЧЁТ </w:t>
      </w:r>
    </w:p>
    <w:p w14:paraId="682E295D" w14:textId="77777777" w:rsidR="001D3A2F" w:rsidRPr="001D3A2F" w:rsidRDefault="001D3A2F" w:rsidP="001D3A2F">
      <w:pPr>
        <w:widowControl w:val="0"/>
        <w:spacing w:after="0" w:line="360" w:lineRule="auto"/>
        <w:jc w:val="center"/>
        <w:rPr>
          <w:rFonts w:ascii="Times New Roman" w:eastAsia="Courier New" w:hAnsi="Times New Roman" w:cs="Times New Roman"/>
          <w:b/>
          <w:color w:val="005250"/>
          <w:sz w:val="28"/>
          <w:szCs w:val="28"/>
          <w:lang w:eastAsia="ru-RU"/>
        </w:rPr>
      </w:pPr>
      <w:r w:rsidRPr="001D3A2F">
        <w:rPr>
          <w:rFonts w:ascii="Times New Roman" w:eastAsia="Courier New" w:hAnsi="Times New Roman" w:cs="Times New Roman"/>
          <w:b/>
          <w:color w:val="005250"/>
          <w:sz w:val="28"/>
          <w:szCs w:val="28"/>
          <w:lang w:eastAsia="ru-RU"/>
        </w:rPr>
        <w:t>Главы муниципального округа Тверской в городе Москве</w:t>
      </w:r>
    </w:p>
    <w:p w14:paraId="4DF5C16E" w14:textId="77777777" w:rsidR="001D3A2F" w:rsidRPr="001D3A2F" w:rsidRDefault="001D3A2F" w:rsidP="001D3A2F">
      <w:pPr>
        <w:widowControl w:val="0"/>
        <w:spacing w:after="0" w:line="360" w:lineRule="auto"/>
        <w:jc w:val="center"/>
        <w:rPr>
          <w:rFonts w:ascii="Times New Roman" w:eastAsia="Courier New" w:hAnsi="Times New Roman" w:cs="Times New Roman"/>
          <w:b/>
          <w:color w:val="005250"/>
          <w:sz w:val="28"/>
          <w:szCs w:val="28"/>
          <w:lang w:eastAsia="ru-RU"/>
        </w:rPr>
      </w:pPr>
      <w:r w:rsidRPr="001D3A2F">
        <w:rPr>
          <w:rFonts w:ascii="Times New Roman" w:eastAsia="Courier New" w:hAnsi="Times New Roman" w:cs="Times New Roman"/>
          <w:b/>
          <w:color w:val="005250"/>
          <w:sz w:val="28"/>
          <w:szCs w:val="28"/>
          <w:lang w:eastAsia="ru-RU"/>
        </w:rPr>
        <w:t>Якова Борисовича Якубовича</w:t>
      </w:r>
    </w:p>
    <w:p w14:paraId="680A8155" w14:textId="77777777" w:rsidR="001D3A2F" w:rsidRPr="001D3A2F" w:rsidRDefault="001D3A2F" w:rsidP="001D3A2F">
      <w:pPr>
        <w:widowControl w:val="0"/>
        <w:spacing w:after="0" w:line="360" w:lineRule="auto"/>
        <w:jc w:val="center"/>
        <w:rPr>
          <w:rFonts w:ascii="Times New Roman" w:eastAsia="Courier New" w:hAnsi="Times New Roman" w:cs="Times New Roman"/>
          <w:b/>
          <w:color w:val="005250"/>
          <w:sz w:val="28"/>
          <w:szCs w:val="28"/>
          <w:lang w:eastAsia="ru-RU"/>
        </w:rPr>
      </w:pPr>
      <w:r w:rsidRPr="001D3A2F">
        <w:rPr>
          <w:rFonts w:ascii="Times New Roman" w:eastAsia="Courier New" w:hAnsi="Times New Roman" w:cs="Times New Roman"/>
          <w:color w:val="005250"/>
          <w:sz w:val="28"/>
          <w:szCs w:val="28"/>
          <w:lang w:eastAsia="ru-RU"/>
        </w:rPr>
        <w:t xml:space="preserve"> </w:t>
      </w:r>
      <w:r w:rsidRPr="001D3A2F">
        <w:rPr>
          <w:rFonts w:ascii="Times New Roman" w:eastAsia="Courier New" w:hAnsi="Times New Roman" w:cs="Times New Roman"/>
          <w:b/>
          <w:color w:val="005250"/>
          <w:sz w:val="28"/>
          <w:szCs w:val="28"/>
          <w:lang w:eastAsia="ru-RU"/>
        </w:rPr>
        <w:t xml:space="preserve">о результатах деятельности в 2021 году </w:t>
      </w:r>
    </w:p>
    <w:bookmarkEnd w:id="0"/>
    <w:p w14:paraId="76109B0D" w14:textId="77777777" w:rsidR="001D3A2F" w:rsidRPr="001D3A2F" w:rsidRDefault="001D3A2F" w:rsidP="001D3A2F">
      <w:pPr>
        <w:widowControl w:val="0"/>
        <w:spacing w:after="0" w:line="360" w:lineRule="auto"/>
        <w:jc w:val="center"/>
        <w:rPr>
          <w:rFonts w:ascii="Times New Roman" w:eastAsia="Courier New" w:hAnsi="Times New Roman" w:cs="Times New Roman"/>
          <w:color w:val="005250"/>
          <w:sz w:val="28"/>
          <w:szCs w:val="28"/>
          <w:lang w:eastAsia="ru-RU"/>
        </w:rPr>
      </w:pPr>
    </w:p>
    <w:p w14:paraId="7619479E" w14:textId="77777777" w:rsidR="001D3A2F" w:rsidRPr="001D3A2F" w:rsidRDefault="001D3A2F" w:rsidP="001D3A2F">
      <w:pPr>
        <w:widowControl w:val="0"/>
        <w:spacing w:after="0" w:line="360" w:lineRule="auto"/>
        <w:jc w:val="center"/>
        <w:rPr>
          <w:rFonts w:ascii="Times New Roman" w:eastAsia="Courier New" w:hAnsi="Times New Roman" w:cs="Times New Roman"/>
          <w:color w:val="005250"/>
          <w:sz w:val="28"/>
          <w:szCs w:val="28"/>
          <w:lang w:eastAsia="ru-RU"/>
        </w:rPr>
      </w:pPr>
    </w:p>
    <w:p w14:paraId="3B74C667" w14:textId="77777777" w:rsidR="001D3A2F" w:rsidRPr="001D3A2F" w:rsidRDefault="001D3A2F" w:rsidP="001D3A2F">
      <w:pPr>
        <w:widowControl w:val="0"/>
        <w:spacing w:after="0" w:line="360" w:lineRule="auto"/>
        <w:jc w:val="center"/>
        <w:rPr>
          <w:rFonts w:ascii="Times New Roman" w:eastAsia="Courier New" w:hAnsi="Times New Roman" w:cs="Times New Roman"/>
          <w:color w:val="005250"/>
          <w:sz w:val="28"/>
          <w:szCs w:val="28"/>
          <w:lang w:eastAsia="ru-RU"/>
        </w:rPr>
      </w:pPr>
    </w:p>
    <w:p w14:paraId="09EC2654" w14:textId="77777777" w:rsidR="001D3A2F" w:rsidRPr="001D3A2F" w:rsidRDefault="001D3A2F" w:rsidP="001D3A2F">
      <w:pPr>
        <w:widowControl w:val="0"/>
        <w:spacing w:after="0" w:line="360" w:lineRule="auto"/>
        <w:jc w:val="center"/>
        <w:rPr>
          <w:rFonts w:ascii="Times New Roman" w:eastAsia="Courier New" w:hAnsi="Times New Roman" w:cs="Times New Roman"/>
          <w:color w:val="005250"/>
          <w:sz w:val="28"/>
          <w:szCs w:val="28"/>
          <w:lang w:eastAsia="ru-RU"/>
        </w:rPr>
      </w:pPr>
    </w:p>
    <w:p w14:paraId="43870DE0" w14:textId="77777777" w:rsidR="001D3A2F" w:rsidRPr="001D3A2F" w:rsidRDefault="001D3A2F" w:rsidP="001D3A2F">
      <w:pPr>
        <w:widowControl w:val="0"/>
        <w:spacing w:after="0" w:line="360" w:lineRule="auto"/>
        <w:jc w:val="center"/>
        <w:rPr>
          <w:rFonts w:ascii="Times New Roman" w:eastAsia="Courier New" w:hAnsi="Times New Roman" w:cs="Times New Roman"/>
          <w:color w:val="005250"/>
          <w:sz w:val="28"/>
          <w:szCs w:val="28"/>
          <w:lang w:eastAsia="ru-RU"/>
        </w:rPr>
      </w:pPr>
    </w:p>
    <w:p w14:paraId="2F2C2E68" w14:textId="77777777" w:rsidR="001D3A2F" w:rsidRPr="001D3A2F" w:rsidRDefault="001D3A2F" w:rsidP="001D3A2F">
      <w:pPr>
        <w:widowControl w:val="0"/>
        <w:spacing w:after="0" w:line="360" w:lineRule="auto"/>
        <w:jc w:val="center"/>
        <w:rPr>
          <w:rFonts w:ascii="Times New Roman" w:eastAsia="Courier New" w:hAnsi="Times New Roman" w:cs="Times New Roman"/>
          <w:color w:val="005250"/>
          <w:sz w:val="28"/>
          <w:szCs w:val="28"/>
          <w:lang w:eastAsia="ru-RU"/>
        </w:rPr>
      </w:pPr>
    </w:p>
    <w:p w14:paraId="4CFD1210" w14:textId="77777777" w:rsidR="001D3A2F" w:rsidRPr="001D3A2F" w:rsidRDefault="001D3A2F" w:rsidP="001D3A2F">
      <w:pPr>
        <w:widowControl w:val="0"/>
        <w:spacing w:after="0" w:line="360" w:lineRule="auto"/>
        <w:jc w:val="center"/>
        <w:rPr>
          <w:rFonts w:ascii="Times New Roman" w:eastAsia="Courier New" w:hAnsi="Times New Roman" w:cs="Times New Roman"/>
          <w:color w:val="005250"/>
          <w:sz w:val="28"/>
          <w:szCs w:val="28"/>
          <w:lang w:eastAsia="ru-RU"/>
        </w:rPr>
      </w:pPr>
    </w:p>
    <w:p w14:paraId="23AAD831" w14:textId="77777777" w:rsidR="001D3A2F" w:rsidRPr="001D3A2F" w:rsidRDefault="001D3A2F" w:rsidP="001D3A2F">
      <w:pPr>
        <w:widowControl w:val="0"/>
        <w:spacing w:after="0" w:line="360" w:lineRule="auto"/>
        <w:jc w:val="center"/>
        <w:rPr>
          <w:rFonts w:ascii="Times New Roman" w:eastAsia="Courier New" w:hAnsi="Times New Roman" w:cs="Times New Roman"/>
          <w:color w:val="005250"/>
          <w:sz w:val="28"/>
          <w:szCs w:val="28"/>
          <w:lang w:eastAsia="ru-RU"/>
        </w:rPr>
      </w:pPr>
    </w:p>
    <w:p w14:paraId="6C348440" w14:textId="77777777" w:rsidR="001D3A2F" w:rsidRPr="001D3A2F" w:rsidRDefault="001D3A2F" w:rsidP="001D3A2F">
      <w:pPr>
        <w:widowControl w:val="0"/>
        <w:spacing w:after="0" w:line="360" w:lineRule="auto"/>
        <w:jc w:val="center"/>
        <w:rPr>
          <w:rFonts w:ascii="Times New Roman" w:eastAsia="Courier New" w:hAnsi="Times New Roman" w:cs="Times New Roman"/>
          <w:color w:val="005250"/>
          <w:sz w:val="28"/>
          <w:szCs w:val="28"/>
          <w:lang w:eastAsia="ru-RU"/>
        </w:rPr>
      </w:pPr>
    </w:p>
    <w:p w14:paraId="35C26AC9" w14:textId="77777777" w:rsidR="001D3A2F" w:rsidRPr="001D3A2F" w:rsidRDefault="001D3A2F" w:rsidP="001D3A2F">
      <w:pPr>
        <w:widowControl w:val="0"/>
        <w:spacing w:after="0" w:line="360" w:lineRule="auto"/>
        <w:jc w:val="center"/>
        <w:rPr>
          <w:rFonts w:ascii="Times New Roman" w:eastAsia="Courier New" w:hAnsi="Times New Roman" w:cs="Times New Roman"/>
          <w:color w:val="005250"/>
          <w:sz w:val="28"/>
          <w:szCs w:val="28"/>
          <w:lang w:eastAsia="ru-RU"/>
        </w:rPr>
      </w:pPr>
      <w:r w:rsidRPr="001D3A2F">
        <w:rPr>
          <w:rFonts w:ascii="Times New Roman" w:eastAsia="Courier New" w:hAnsi="Times New Roman" w:cs="Times New Roman"/>
          <w:color w:val="005250"/>
          <w:sz w:val="28"/>
          <w:szCs w:val="28"/>
          <w:lang w:eastAsia="ru-RU"/>
        </w:rPr>
        <w:t>МОСКВА</w:t>
      </w:r>
    </w:p>
    <w:p w14:paraId="7E876B45" w14:textId="77777777" w:rsidR="001D3A2F" w:rsidRPr="001D3A2F" w:rsidRDefault="001D3A2F" w:rsidP="001D3A2F">
      <w:pPr>
        <w:widowControl w:val="0"/>
        <w:spacing w:after="0" w:line="360" w:lineRule="auto"/>
        <w:jc w:val="center"/>
        <w:rPr>
          <w:rFonts w:ascii="Times New Roman" w:eastAsia="Courier New" w:hAnsi="Times New Roman" w:cs="Times New Roman"/>
          <w:color w:val="005250"/>
          <w:sz w:val="28"/>
          <w:szCs w:val="28"/>
          <w:lang w:eastAsia="ru-RU"/>
        </w:rPr>
      </w:pPr>
      <w:r w:rsidRPr="001D3A2F">
        <w:rPr>
          <w:rFonts w:ascii="Times New Roman" w:eastAsia="Courier New" w:hAnsi="Times New Roman" w:cs="Times New Roman"/>
          <w:color w:val="005250"/>
          <w:sz w:val="28"/>
          <w:szCs w:val="28"/>
          <w:lang w:eastAsia="ru-RU"/>
        </w:rPr>
        <w:t>ФЕВРАЛЬ 2022</w:t>
      </w:r>
    </w:p>
    <w:p w14:paraId="2C2B367F" w14:textId="77777777" w:rsidR="001D3A2F" w:rsidRPr="001D3A2F" w:rsidRDefault="001D3A2F" w:rsidP="001D3A2F">
      <w:pPr>
        <w:widowControl w:val="0"/>
        <w:spacing w:after="0" w:line="360" w:lineRule="auto"/>
        <w:ind w:firstLine="709"/>
        <w:jc w:val="center"/>
        <w:rPr>
          <w:rFonts w:ascii="Times New Roman" w:eastAsia="Courier New" w:hAnsi="Times New Roman" w:cs="Times New Roman"/>
          <w:color w:val="005250"/>
          <w:sz w:val="28"/>
          <w:szCs w:val="28"/>
          <w:lang w:eastAsia="ru-RU"/>
        </w:rPr>
        <w:sectPr w:rsidR="001D3A2F" w:rsidRPr="001D3A2F" w:rsidSect="00A254DC">
          <w:footerReference w:type="default" r:id="rId9"/>
          <w:pgSz w:w="11906" w:h="16838"/>
          <w:pgMar w:top="1134" w:right="850" w:bottom="1134" w:left="1701" w:header="0" w:footer="3" w:gutter="0"/>
          <w:cols w:space="720"/>
          <w:noEndnote/>
          <w:docGrid w:linePitch="360"/>
        </w:sectPr>
      </w:pPr>
    </w:p>
    <w:sdt>
      <w:sdtPr>
        <w:rPr>
          <w:rFonts w:ascii="Times New Roman" w:eastAsia="Courier New" w:hAnsi="Times New Roman" w:cs="Times New Roman"/>
          <w:b/>
          <w:color w:val="005250"/>
          <w:sz w:val="28"/>
          <w:szCs w:val="28"/>
          <w:lang w:eastAsia="ru-RU"/>
        </w:rPr>
        <w:id w:val="694048795"/>
        <w:docPartObj>
          <w:docPartGallery w:val="Table of Contents"/>
          <w:docPartUnique/>
        </w:docPartObj>
      </w:sdtPr>
      <w:sdtEndPr>
        <w:rPr>
          <w:bCs/>
        </w:rPr>
      </w:sdtEndPr>
      <w:sdtContent>
        <w:p w14:paraId="10D66681" w14:textId="77777777" w:rsidR="001D3A2F" w:rsidRPr="001D3A2F" w:rsidRDefault="001D3A2F" w:rsidP="001D3A2F">
          <w:pPr>
            <w:keepNext/>
            <w:keepLines/>
            <w:spacing w:before="240" w:after="0" w:line="259" w:lineRule="auto"/>
            <w:rPr>
              <w:rFonts w:ascii="Times New Roman" w:eastAsiaTheme="majorEastAsia" w:hAnsi="Times New Roman" w:cs="Times New Roman"/>
              <w:b/>
              <w:color w:val="003F3E"/>
              <w:sz w:val="28"/>
              <w:szCs w:val="28"/>
              <w:lang w:eastAsia="ru-RU"/>
            </w:rPr>
          </w:pPr>
          <w:r w:rsidRPr="001D3A2F">
            <w:rPr>
              <w:rFonts w:ascii="Times New Roman" w:eastAsiaTheme="majorEastAsia" w:hAnsi="Times New Roman" w:cs="Times New Roman"/>
              <w:b/>
              <w:color w:val="003F3E"/>
              <w:sz w:val="28"/>
              <w:szCs w:val="28"/>
              <w:lang w:eastAsia="ru-RU"/>
            </w:rPr>
            <w:t>Оглавление</w:t>
          </w:r>
        </w:p>
        <w:p w14:paraId="0C271777" w14:textId="77777777" w:rsidR="001D3A2F" w:rsidRPr="001D3A2F" w:rsidRDefault="001D3A2F" w:rsidP="001D3A2F">
          <w:pPr>
            <w:widowControl w:val="0"/>
            <w:tabs>
              <w:tab w:val="left" w:pos="660"/>
              <w:tab w:val="right" w:leader="dot" w:pos="9345"/>
            </w:tabs>
            <w:spacing w:after="100" w:line="240" w:lineRule="auto"/>
            <w:rPr>
              <w:rFonts w:ascii="Times New Roman" w:eastAsiaTheme="minorEastAsia" w:hAnsi="Times New Roman" w:cs="Times New Roman"/>
              <w:noProof/>
              <w:color w:val="003F3E"/>
              <w:lang w:eastAsia="ru-RU"/>
            </w:rPr>
          </w:pPr>
          <w:r w:rsidRPr="001D3A2F">
            <w:rPr>
              <w:rFonts w:ascii="Times New Roman" w:eastAsia="Courier New" w:hAnsi="Times New Roman" w:cs="Times New Roman"/>
              <w:color w:val="003F3E"/>
              <w:sz w:val="28"/>
              <w:szCs w:val="28"/>
              <w:lang w:eastAsia="ru-RU"/>
            </w:rPr>
            <w:fldChar w:fldCharType="begin"/>
          </w:r>
          <w:r w:rsidRPr="001D3A2F">
            <w:rPr>
              <w:rFonts w:ascii="Times New Roman" w:eastAsia="Courier New" w:hAnsi="Times New Roman" w:cs="Times New Roman"/>
              <w:color w:val="003F3E"/>
              <w:sz w:val="28"/>
              <w:szCs w:val="28"/>
              <w:lang w:eastAsia="ru-RU"/>
            </w:rPr>
            <w:instrText xml:space="preserve"> TOC \o "1-3" \h \z \u </w:instrText>
          </w:r>
          <w:r w:rsidRPr="001D3A2F">
            <w:rPr>
              <w:rFonts w:ascii="Times New Roman" w:eastAsia="Courier New" w:hAnsi="Times New Roman" w:cs="Times New Roman"/>
              <w:color w:val="003F3E"/>
              <w:sz w:val="28"/>
              <w:szCs w:val="28"/>
              <w:lang w:eastAsia="ru-RU"/>
            </w:rPr>
            <w:fldChar w:fldCharType="separate"/>
          </w:r>
          <w:hyperlink w:anchor="_Toc95942217" w:history="1">
            <w:r w:rsidRPr="001D3A2F">
              <w:rPr>
                <w:rFonts w:ascii="Times New Roman" w:eastAsiaTheme="majorEastAsia" w:hAnsi="Times New Roman" w:cs="Times New Roman"/>
                <w:noProof/>
                <w:color w:val="003F3E"/>
                <w:sz w:val="24"/>
                <w:szCs w:val="24"/>
                <w:u w:val="single"/>
              </w:rPr>
              <w:t>1.</w:t>
            </w:r>
            <w:r w:rsidRPr="001D3A2F">
              <w:rPr>
                <w:rFonts w:ascii="Times New Roman" w:eastAsiaTheme="minorEastAsia" w:hAnsi="Times New Roman" w:cs="Times New Roman"/>
                <w:noProof/>
                <w:color w:val="003F3E"/>
                <w:lang w:eastAsia="ru-RU"/>
              </w:rPr>
              <w:tab/>
            </w:r>
            <w:r w:rsidRPr="001D3A2F">
              <w:rPr>
                <w:rFonts w:ascii="Times New Roman" w:eastAsiaTheme="majorEastAsia" w:hAnsi="Times New Roman" w:cs="Times New Roman"/>
                <w:noProof/>
                <w:color w:val="003F3E"/>
                <w:sz w:val="24"/>
                <w:szCs w:val="24"/>
                <w:u w:val="single"/>
              </w:rPr>
              <w:t>Обращение Главы муниципального округа Тверской Я.Б. Якубовича к депутатам и жителям</w:t>
            </w:r>
            <w:r w:rsidRPr="001D3A2F">
              <w:rPr>
                <w:rFonts w:ascii="Times New Roman" w:eastAsia="Courier New" w:hAnsi="Times New Roman" w:cs="Times New Roman"/>
                <w:noProof/>
                <w:webHidden/>
                <w:color w:val="003F3E"/>
                <w:sz w:val="24"/>
                <w:szCs w:val="24"/>
                <w:lang w:eastAsia="ru-RU"/>
              </w:rPr>
              <w:tab/>
            </w:r>
            <w:r w:rsidRPr="001D3A2F">
              <w:rPr>
                <w:rFonts w:ascii="Times New Roman" w:eastAsia="Courier New" w:hAnsi="Times New Roman" w:cs="Times New Roman"/>
                <w:noProof/>
                <w:webHidden/>
                <w:color w:val="003F3E"/>
                <w:sz w:val="24"/>
                <w:szCs w:val="24"/>
                <w:lang w:eastAsia="ru-RU"/>
              </w:rPr>
              <w:fldChar w:fldCharType="begin"/>
            </w:r>
            <w:r w:rsidRPr="001D3A2F">
              <w:rPr>
                <w:rFonts w:ascii="Times New Roman" w:eastAsia="Courier New" w:hAnsi="Times New Roman" w:cs="Times New Roman"/>
                <w:noProof/>
                <w:webHidden/>
                <w:color w:val="003F3E"/>
                <w:sz w:val="24"/>
                <w:szCs w:val="24"/>
                <w:lang w:eastAsia="ru-RU"/>
              </w:rPr>
              <w:instrText xml:space="preserve"> PAGEREF _Toc95942217 \h </w:instrText>
            </w:r>
            <w:r w:rsidRPr="001D3A2F">
              <w:rPr>
                <w:rFonts w:ascii="Times New Roman" w:eastAsia="Courier New" w:hAnsi="Times New Roman" w:cs="Times New Roman"/>
                <w:noProof/>
                <w:webHidden/>
                <w:color w:val="003F3E"/>
                <w:sz w:val="24"/>
                <w:szCs w:val="24"/>
                <w:lang w:eastAsia="ru-RU"/>
              </w:rPr>
            </w:r>
            <w:r w:rsidRPr="001D3A2F">
              <w:rPr>
                <w:rFonts w:ascii="Times New Roman" w:eastAsia="Courier New" w:hAnsi="Times New Roman" w:cs="Times New Roman"/>
                <w:noProof/>
                <w:webHidden/>
                <w:color w:val="003F3E"/>
                <w:sz w:val="24"/>
                <w:szCs w:val="24"/>
                <w:lang w:eastAsia="ru-RU"/>
              </w:rPr>
              <w:fldChar w:fldCharType="separate"/>
            </w:r>
            <w:r w:rsidRPr="001D3A2F">
              <w:rPr>
                <w:rFonts w:ascii="Times New Roman" w:eastAsia="Courier New" w:hAnsi="Times New Roman" w:cs="Times New Roman"/>
                <w:noProof/>
                <w:webHidden/>
                <w:color w:val="003F3E"/>
                <w:sz w:val="24"/>
                <w:szCs w:val="24"/>
                <w:lang w:eastAsia="ru-RU"/>
              </w:rPr>
              <w:t>3</w:t>
            </w:r>
            <w:r w:rsidRPr="001D3A2F">
              <w:rPr>
                <w:rFonts w:ascii="Times New Roman" w:eastAsia="Courier New" w:hAnsi="Times New Roman" w:cs="Times New Roman"/>
                <w:noProof/>
                <w:webHidden/>
                <w:color w:val="003F3E"/>
                <w:sz w:val="24"/>
                <w:szCs w:val="24"/>
                <w:lang w:eastAsia="ru-RU"/>
              </w:rPr>
              <w:fldChar w:fldCharType="end"/>
            </w:r>
          </w:hyperlink>
        </w:p>
        <w:p w14:paraId="52BBF756" w14:textId="77777777" w:rsidR="001D3A2F" w:rsidRPr="001D3A2F" w:rsidRDefault="001D3A2F" w:rsidP="001D3A2F">
          <w:pPr>
            <w:widowControl w:val="0"/>
            <w:tabs>
              <w:tab w:val="left" w:pos="660"/>
              <w:tab w:val="right" w:leader="dot" w:pos="9345"/>
            </w:tabs>
            <w:spacing w:after="100" w:line="240" w:lineRule="auto"/>
            <w:rPr>
              <w:rFonts w:ascii="Times New Roman" w:eastAsiaTheme="minorEastAsia" w:hAnsi="Times New Roman" w:cs="Times New Roman"/>
              <w:noProof/>
              <w:color w:val="003F3E"/>
              <w:lang w:eastAsia="ru-RU"/>
            </w:rPr>
          </w:pPr>
          <w:hyperlink w:anchor="_Toc95942218" w:history="1">
            <w:r w:rsidRPr="001D3A2F">
              <w:rPr>
                <w:rFonts w:ascii="Times New Roman" w:eastAsiaTheme="majorEastAsia" w:hAnsi="Times New Roman" w:cs="Times New Roman"/>
                <w:noProof/>
                <w:color w:val="003F3E"/>
                <w:sz w:val="24"/>
                <w:szCs w:val="24"/>
                <w:u w:val="single"/>
              </w:rPr>
              <w:t>2.</w:t>
            </w:r>
            <w:r w:rsidRPr="001D3A2F">
              <w:rPr>
                <w:rFonts w:ascii="Times New Roman" w:eastAsiaTheme="minorEastAsia" w:hAnsi="Times New Roman" w:cs="Times New Roman"/>
                <w:noProof/>
                <w:color w:val="003F3E"/>
                <w:lang w:eastAsia="ru-RU"/>
              </w:rPr>
              <w:tab/>
            </w:r>
            <w:r w:rsidRPr="001D3A2F">
              <w:rPr>
                <w:rFonts w:ascii="Times New Roman" w:eastAsiaTheme="majorEastAsia" w:hAnsi="Times New Roman" w:cs="Times New Roman"/>
                <w:noProof/>
                <w:color w:val="003F3E"/>
                <w:sz w:val="24"/>
                <w:szCs w:val="24"/>
                <w:u w:val="single"/>
              </w:rPr>
              <w:t>Введение</w:t>
            </w:r>
            <w:r w:rsidRPr="001D3A2F">
              <w:rPr>
                <w:rFonts w:ascii="Times New Roman" w:eastAsia="Courier New" w:hAnsi="Times New Roman" w:cs="Times New Roman"/>
                <w:noProof/>
                <w:webHidden/>
                <w:color w:val="003F3E"/>
                <w:sz w:val="24"/>
                <w:szCs w:val="24"/>
                <w:lang w:eastAsia="ru-RU"/>
              </w:rPr>
              <w:tab/>
            </w:r>
            <w:r w:rsidRPr="001D3A2F">
              <w:rPr>
                <w:rFonts w:ascii="Times New Roman" w:eastAsia="Courier New" w:hAnsi="Times New Roman" w:cs="Times New Roman"/>
                <w:noProof/>
                <w:webHidden/>
                <w:color w:val="003F3E"/>
                <w:sz w:val="24"/>
                <w:szCs w:val="24"/>
                <w:lang w:eastAsia="ru-RU"/>
              </w:rPr>
              <w:fldChar w:fldCharType="begin"/>
            </w:r>
            <w:r w:rsidRPr="001D3A2F">
              <w:rPr>
                <w:rFonts w:ascii="Times New Roman" w:eastAsia="Courier New" w:hAnsi="Times New Roman" w:cs="Times New Roman"/>
                <w:noProof/>
                <w:webHidden/>
                <w:color w:val="003F3E"/>
                <w:sz w:val="24"/>
                <w:szCs w:val="24"/>
                <w:lang w:eastAsia="ru-RU"/>
              </w:rPr>
              <w:instrText xml:space="preserve"> PAGEREF _Toc95942218 \h </w:instrText>
            </w:r>
            <w:r w:rsidRPr="001D3A2F">
              <w:rPr>
                <w:rFonts w:ascii="Times New Roman" w:eastAsia="Courier New" w:hAnsi="Times New Roman" w:cs="Times New Roman"/>
                <w:noProof/>
                <w:webHidden/>
                <w:color w:val="003F3E"/>
                <w:sz w:val="24"/>
                <w:szCs w:val="24"/>
                <w:lang w:eastAsia="ru-RU"/>
              </w:rPr>
            </w:r>
            <w:r w:rsidRPr="001D3A2F">
              <w:rPr>
                <w:rFonts w:ascii="Times New Roman" w:eastAsia="Courier New" w:hAnsi="Times New Roman" w:cs="Times New Roman"/>
                <w:noProof/>
                <w:webHidden/>
                <w:color w:val="003F3E"/>
                <w:sz w:val="24"/>
                <w:szCs w:val="24"/>
                <w:lang w:eastAsia="ru-RU"/>
              </w:rPr>
              <w:fldChar w:fldCharType="separate"/>
            </w:r>
            <w:r w:rsidRPr="001D3A2F">
              <w:rPr>
                <w:rFonts w:ascii="Times New Roman" w:eastAsia="Courier New" w:hAnsi="Times New Roman" w:cs="Times New Roman"/>
                <w:noProof/>
                <w:webHidden/>
                <w:color w:val="003F3E"/>
                <w:sz w:val="24"/>
                <w:szCs w:val="24"/>
                <w:lang w:eastAsia="ru-RU"/>
              </w:rPr>
              <w:t>6</w:t>
            </w:r>
            <w:r w:rsidRPr="001D3A2F">
              <w:rPr>
                <w:rFonts w:ascii="Times New Roman" w:eastAsia="Courier New" w:hAnsi="Times New Roman" w:cs="Times New Roman"/>
                <w:noProof/>
                <w:webHidden/>
                <w:color w:val="003F3E"/>
                <w:sz w:val="24"/>
                <w:szCs w:val="24"/>
                <w:lang w:eastAsia="ru-RU"/>
              </w:rPr>
              <w:fldChar w:fldCharType="end"/>
            </w:r>
          </w:hyperlink>
        </w:p>
        <w:p w14:paraId="100C868C" w14:textId="648A07BD" w:rsidR="001D3A2F" w:rsidRPr="001D3A2F" w:rsidRDefault="001D3A2F" w:rsidP="001D3A2F">
          <w:pPr>
            <w:widowControl w:val="0"/>
            <w:tabs>
              <w:tab w:val="left" w:pos="660"/>
              <w:tab w:val="right" w:leader="dot" w:pos="9345"/>
            </w:tabs>
            <w:spacing w:after="100" w:line="240" w:lineRule="auto"/>
            <w:rPr>
              <w:rFonts w:ascii="Times New Roman" w:eastAsiaTheme="minorEastAsia" w:hAnsi="Times New Roman" w:cs="Times New Roman"/>
              <w:noProof/>
              <w:color w:val="003F3E"/>
              <w:lang w:eastAsia="ru-RU"/>
            </w:rPr>
          </w:pPr>
          <w:hyperlink w:anchor="_Toc95942219" w:history="1">
            <w:r w:rsidRPr="001D3A2F">
              <w:rPr>
                <w:rFonts w:ascii="Times New Roman" w:eastAsiaTheme="majorEastAsia" w:hAnsi="Times New Roman" w:cs="Times New Roman"/>
                <w:noProof/>
                <w:color w:val="003F3E"/>
                <w:sz w:val="24"/>
                <w:szCs w:val="24"/>
                <w:u w:val="single"/>
              </w:rPr>
              <w:t>3.</w:t>
            </w:r>
            <w:r w:rsidRPr="001D3A2F">
              <w:rPr>
                <w:rFonts w:ascii="Times New Roman" w:eastAsiaTheme="minorEastAsia" w:hAnsi="Times New Roman" w:cs="Times New Roman"/>
                <w:noProof/>
                <w:color w:val="003F3E"/>
                <w:lang w:eastAsia="ru-RU"/>
              </w:rPr>
              <w:tab/>
            </w:r>
            <w:r w:rsidRPr="001D3A2F">
              <w:rPr>
                <w:rFonts w:ascii="Times New Roman" w:eastAsiaTheme="majorEastAsia" w:hAnsi="Times New Roman" w:cs="Times New Roman"/>
                <w:noProof/>
                <w:color w:val="003F3E"/>
                <w:sz w:val="24"/>
                <w:szCs w:val="24"/>
                <w:u w:val="single"/>
              </w:rPr>
              <w:t xml:space="preserve">Осуществление полномочий Председателя Совета депутатов </w:t>
            </w:r>
            <w:r w:rsidR="000271F0">
              <w:rPr>
                <w:rFonts w:ascii="Times New Roman" w:eastAsiaTheme="majorEastAsia" w:hAnsi="Times New Roman" w:cs="Times New Roman"/>
                <w:noProof/>
                <w:color w:val="003F3E"/>
                <w:sz w:val="24"/>
                <w:szCs w:val="24"/>
                <w:u w:val="single"/>
              </w:rPr>
              <w:t>муниципального округа</w:t>
            </w:r>
            <w:r w:rsidRPr="001D3A2F">
              <w:rPr>
                <w:rFonts w:ascii="Times New Roman" w:eastAsiaTheme="majorEastAsia" w:hAnsi="Times New Roman" w:cs="Times New Roman"/>
                <w:noProof/>
                <w:color w:val="003F3E"/>
                <w:sz w:val="24"/>
                <w:szCs w:val="24"/>
                <w:u w:val="single"/>
              </w:rPr>
              <w:t xml:space="preserve"> Тверской</w:t>
            </w:r>
            <w:r w:rsidRPr="001D3A2F">
              <w:rPr>
                <w:rFonts w:ascii="Times New Roman" w:eastAsia="Courier New" w:hAnsi="Times New Roman" w:cs="Times New Roman"/>
                <w:noProof/>
                <w:webHidden/>
                <w:color w:val="003F3E"/>
                <w:sz w:val="24"/>
                <w:szCs w:val="24"/>
                <w:lang w:eastAsia="ru-RU"/>
              </w:rPr>
              <w:tab/>
            </w:r>
            <w:r w:rsidRPr="001D3A2F">
              <w:rPr>
                <w:rFonts w:ascii="Times New Roman" w:eastAsia="Courier New" w:hAnsi="Times New Roman" w:cs="Times New Roman"/>
                <w:noProof/>
                <w:webHidden/>
                <w:color w:val="003F3E"/>
                <w:sz w:val="24"/>
                <w:szCs w:val="24"/>
                <w:lang w:eastAsia="ru-RU"/>
              </w:rPr>
              <w:fldChar w:fldCharType="begin"/>
            </w:r>
            <w:r w:rsidRPr="001D3A2F">
              <w:rPr>
                <w:rFonts w:ascii="Times New Roman" w:eastAsia="Courier New" w:hAnsi="Times New Roman" w:cs="Times New Roman"/>
                <w:noProof/>
                <w:webHidden/>
                <w:color w:val="003F3E"/>
                <w:sz w:val="24"/>
                <w:szCs w:val="24"/>
                <w:lang w:eastAsia="ru-RU"/>
              </w:rPr>
              <w:instrText xml:space="preserve"> PAGEREF _Toc95942219 \h </w:instrText>
            </w:r>
            <w:r w:rsidRPr="001D3A2F">
              <w:rPr>
                <w:rFonts w:ascii="Times New Roman" w:eastAsia="Courier New" w:hAnsi="Times New Roman" w:cs="Times New Roman"/>
                <w:noProof/>
                <w:webHidden/>
                <w:color w:val="003F3E"/>
                <w:sz w:val="24"/>
                <w:szCs w:val="24"/>
                <w:lang w:eastAsia="ru-RU"/>
              </w:rPr>
            </w:r>
            <w:r w:rsidRPr="001D3A2F">
              <w:rPr>
                <w:rFonts w:ascii="Times New Roman" w:eastAsia="Courier New" w:hAnsi="Times New Roman" w:cs="Times New Roman"/>
                <w:noProof/>
                <w:webHidden/>
                <w:color w:val="003F3E"/>
                <w:sz w:val="24"/>
                <w:szCs w:val="24"/>
                <w:lang w:eastAsia="ru-RU"/>
              </w:rPr>
              <w:fldChar w:fldCharType="separate"/>
            </w:r>
            <w:r w:rsidRPr="001D3A2F">
              <w:rPr>
                <w:rFonts w:ascii="Times New Roman" w:eastAsia="Courier New" w:hAnsi="Times New Roman" w:cs="Times New Roman"/>
                <w:noProof/>
                <w:webHidden/>
                <w:color w:val="003F3E"/>
                <w:sz w:val="24"/>
                <w:szCs w:val="24"/>
                <w:lang w:eastAsia="ru-RU"/>
              </w:rPr>
              <w:t>8</w:t>
            </w:r>
            <w:r w:rsidRPr="001D3A2F">
              <w:rPr>
                <w:rFonts w:ascii="Times New Roman" w:eastAsia="Courier New" w:hAnsi="Times New Roman" w:cs="Times New Roman"/>
                <w:noProof/>
                <w:webHidden/>
                <w:color w:val="003F3E"/>
                <w:sz w:val="24"/>
                <w:szCs w:val="24"/>
                <w:lang w:eastAsia="ru-RU"/>
              </w:rPr>
              <w:fldChar w:fldCharType="end"/>
            </w:r>
          </w:hyperlink>
        </w:p>
        <w:p w14:paraId="4B925657" w14:textId="77777777" w:rsidR="001D3A2F" w:rsidRPr="001D3A2F" w:rsidRDefault="001D3A2F" w:rsidP="001D3A2F">
          <w:pPr>
            <w:widowControl w:val="0"/>
            <w:tabs>
              <w:tab w:val="left" w:pos="660"/>
              <w:tab w:val="right" w:leader="dot" w:pos="9345"/>
            </w:tabs>
            <w:spacing w:after="100" w:line="240" w:lineRule="auto"/>
            <w:rPr>
              <w:rFonts w:ascii="Times New Roman" w:eastAsiaTheme="minorEastAsia" w:hAnsi="Times New Roman" w:cs="Times New Roman"/>
              <w:noProof/>
              <w:color w:val="003F3E"/>
              <w:lang w:eastAsia="ru-RU"/>
            </w:rPr>
          </w:pPr>
          <w:hyperlink w:anchor="_Toc95942220" w:history="1">
            <w:r w:rsidRPr="001D3A2F">
              <w:rPr>
                <w:rFonts w:ascii="Times New Roman" w:eastAsiaTheme="majorEastAsia" w:hAnsi="Times New Roman" w:cs="Times New Roman"/>
                <w:noProof/>
                <w:color w:val="003F3E"/>
                <w:sz w:val="24"/>
                <w:szCs w:val="24"/>
                <w:u w:val="single"/>
              </w:rPr>
              <w:t>4.</w:t>
            </w:r>
            <w:r w:rsidRPr="001D3A2F">
              <w:rPr>
                <w:rFonts w:ascii="Times New Roman" w:eastAsiaTheme="minorEastAsia" w:hAnsi="Times New Roman" w:cs="Times New Roman"/>
                <w:noProof/>
                <w:color w:val="003F3E"/>
                <w:lang w:eastAsia="ru-RU"/>
              </w:rPr>
              <w:tab/>
            </w:r>
            <w:r w:rsidRPr="001D3A2F">
              <w:rPr>
                <w:rFonts w:ascii="Times New Roman" w:eastAsiaTheme="majorEastAsia" w:hAnsi="Times New Roman" w:cs="Times New Roman"/>
                <w:noProof/>
                <w:color w:val="003F3E"/>
                <w:sz w:val="24"/>
                <w:szCs w:val="24"/>
                <w:u w:val="single"/>
              </w:rPr>
              <w:t>Осуществление депутатских полномочий</w:t>
            </w:r>
            <w:r w:rsidRPr="001D3A2F">
              <w:rPr>
                <w:rFonts w:ascii="Times New Roman" w:eastAsia="Courier New" w:hAnsi="Times New Roman" w:cs="Times New Roman"/>
                <w:noProof/>
                <w:webHidden/>
                <w:color w:val="003F3E"/>
                <w:sz w:val="24"/>
                <w:szCs w:val="24"/>
                <w:lang w:eastAsia="ru-RU"/>
              </w:rPr>
              <w:tab/>
            </w:r>
            <w:r w:rsidRPr="001D3A2F">
              <w:rPr>
                <w:rFonts w:ascii="Times New Roman" w:eastAsia="Courier New" w:hAnsi="Times New Roman" w:cs="Times New Roman"/>
                <w:noProof/>
                <w:webHidden/>
                <w:color w:val="003F3E"/>
                <w:sz w:val="24"/>
                <w:szCs w:val="24"/>
                <w:lang w:eastAsia="ru-RU"/>
              </w:rPr>
              <w:fldChar w:fldCharType="begin"/>
            </w:r>
            <w:r w:rsidRPr="001D3A2F">
              <w:rPr>
                <w:rFonts w:ascii="Times New Roman" w:eastAsia="Courier New" w:hAnsi="Times New Roman" w:cs="Times New Roman"/>
                <w:noProof/>
                <w:webHidden/>
                <w:color w:val="003F3E"/>
                <w:sz w:val="24"/>
                <w:szCs w:val="24"/>
                <w:lang w:eastAsia="ru-RU"/>
              </w:rPr>
              <w:instrText xml:space="preserve"> PAGEREF _Toc95942220 \h </w:instrText>
            </w:r>
            <w:r w:rsidRPr="001D3A2F">
              <w:rPr>
                <w:rFonts w:ascii="Times New Roman" w:eastAsia="Courier New" w:hAnsi="Times New Roman" w:cs="Times New Roman"/>
                <w:noProof/>
                <w:webHidden/>
                <w:color w:val="003F3E"/>
                <w:sz w:val="24"/>
                <w:szCs w:val="24"/>
                <w:lang w:eastAsia="ru-RU"/>
              </w:rPr>
            </w:r>
            <w:r w:rsidRPr="001D3A2F">
              <w:rPr>
                <w:rFonts w:ascii="Times New Roman" w:eastAsia="Courier New" w:hAnsi="Times New Roman" w:cs="Times New Roman"/>
                <w:noProof/>
                <w:webHidden/>
                <w:color w:val="003F3E"/>
                <w:sz w:val="24"/>
                <w:szCs w:val="24"/>
                <w:lang w:eastAsia="ru-RU"/>
              </w:rPr>
              <w:fldChar w:fldCharType="separate"/>
            </w:r>
            <w:r w:rsidRPr="001D3A2F">
              <w:rPr>
                <w:rFonts w:ascii="Times New Roman" w:eastAsia="Courier New" w:hAnsi="Times New Roman" w:cs="Times New Roman"/>
                <w:noProof/>
                <w:webHidden/>
                <w:color w:val="003F3E"/>
                <w:sz w:val="24"/>
                <w:szCs w:val="24"/>
                <w:lang w:eastAsia="ru-RU"/>
              </w:rPr>
              <w:t>12</w:t>
            </w:r>
            <w:r w:rsidRPr="001D3A2F">
              <w:rPr>
                <w:rFonts w:ascii="Times New Roman" w:eastAsia="Courier New" w:hAnsi="Times New Roman" w:cs="Times New Roman"/>
                <w:noProof/>
                <w:webHidden/>
                <w:color w:val="003F3E"/>
                <w:sz w:val="24"/>
                <w:szCs w:val="24"/>
                <w:lang w:eastAsia="ru-RU"/>
              </w:rPr>
              <w:fldChar w:fldCharType="end"/>
            </w:r>
          </w:hyperlink>
        </w:p>
        <w:p w14:paraId="48072B43" w14:textId="77777777" w:rsidR="001D3A2F" w:rsidRPr="001D3A2F" w:rsidRDefault="001D3A2F" w:rsidP="001D3A2F">
          <w:pPr>
            <w:widowControl w:val="0"/>
            <w:tabs>
              <w:tab w:val="left" w:pos="880"/>
              <w:tab w:val="right" w:leader="dot" w:pos="9345"/>
            </w:tabs>
            <w:spacing w:after="100" w:line="240" w:lineRule="auto"/>
            <w:ind w:left="240"/>
            <w:rPr>
              <w:rFonts w:ascii="Times New Roman" w:eastAsiaTheme="minorEastAsia" w:hAnsi="Times New Roman" w:cs="Times New Roman"/>
              <w:noProof/>
              <w:color w:val="003F3E"/>
              <w:lang w:eastAsia="ru-RU"/>
            </w:rPr>
          </w:pPr>
          <w:hyperlink w:anchor="_Toc95942221" w:history="1">
            <w:r w:rsidRPr="001D3A2F">
              <w:rPr>
                <w:rFonts w:ascii="Times New Roman" w:eastAsia="Courier New" w:hAnsi="Times New Roman" w:cs="Times New Roman"/>
                <w:i/>
                <w:noProof/>
                <w:color w:val="003F3E"/>
                <w:sz w:val="24"/>
                <w:szCs w:val="24"/>
                <w:u w:val="single"/>
                <w:lang w:eastAsia="ru-RU"/>
              </w:rPr>
              <w:t>4.1</w:t>
            </w:r>
            <w:r w:rsidRPr="001D3A2F">
              <w:rPr>
                <w:rFonts w:ascii="Times New Roman" w:eastAsiaTheme="minorEastAsia" w:hAnsi="Times New Roman" w:cs="Times New Roman"/>
                <w:noProof/>
                <w:color w:val="003F3E"/>
                <w:lang w:eastAsia="ru-RU"/>
              </w:rPr>
              <w:tab/>
            </w:r>
            <w:r w:rsidRPr="001D3A2F">
              <w:rPr>
                <w:rFonts w:ascii="Times New Roman" w:eastAsia="Courier New" w:hAnsi="Times New Roman" w:cs="Times New Roman"/>
                <w:i/>
                <w:noProof/>
                <w:color w:val="003F3E"/>
                <w:sz w:val="24"/>
                <w:szCs w:val="24"/>
                <w:u w:val="single"/>
                <w:lang w:eastAsia="ru-RU"/>
              </w:rPr>
              <w:t>Работа с обращениями граждан и организаций.</w:t>
            </w:r>
            <w:r w:rsidRPr="001D3A2F">
              <w:rPr>
                <w:rFonts w:ascii="Times New Roman" w:eastAsia="Courier New" w:hAnsi="Times New Roman" w:cs="Times New Roman"/>
                <w:noProof/>
                <w:webHidden/>
                <w:color w:val="003F3E"/>
                <w:sz w:val="24"/>
                <w:szCs w:val="24"/>
                <w:lang w:eastAsia="ru-RU"/>
              </w:rPr>
              <w:tab/>
            </w:r>
            <w:r w:rsidRPr="001D3A2F">
              <w:rPr>
                <w:rFonts w:ascii="Times New Roman" w:eastAsia="Courier New" w:hAnsi="Times New Roman" w:cs="Times New Roman"/>
                <w:noProof/>
                <w:webHidden/>
                <w:color w:val="003F3E"/>
                <w:sz w:val="24"/>
                <w:szCs w:val="24"/>
                <w:lang w:eastAsia="ru-RU"/>
              </w:rPr>
              <w:fldChar w:fldCharType="begin"/>
            </w:r>
            <w:r w:rsidRPr="001D3A2F">
              <w:rPr>
                <w:rFonts w:ascii="Times New Roman" w:eastAsia="Courier New" w:hAnsi="Times New Roman" w:cs="Times New Roman"/>
                <w:noProof/>
                <w:webHidden/>
                <w:color w:val="003F3E"/>
                <w:sz w:val="24"/>
                <w:szCs w:val="24"/>
                <w:lang w:eastAsia="ru-RU"/>
              </w:rPr>
              <w:instrText xml:space="preserve"> PAGEREF _Toc95942221 \h </w:instrText>
            </w:r>
            <w:r w:rsidRPr="001D3A2F">
              <w:rPr>
                <w:rFonts w:ascii="Times New Roman" w:eastAsia="Courier New" w:hAnsi="Times New Roman" w:cs="Times New Roman"/>
                <w:noProof/>
                <w:webHidden/>
                <w:color w:val="003F3E"/>
                <w:sz w:val="24"/>
                <w:szCs w:val="24"/>
                <w:lang w:eastAsia="ru-RU"/>
              </w:rPr>
            </w:r>
            <w:r w:rsidRPr="001D3A2F">
              <w:rPr>
                <w:rFonts w:ascii="Times New Roman" w:eastAsia="Courier New" w:hAnsi="Times New Roman" w:cs="Times New Roman"/>
                <w:noProof/>
                <w:webHidden/>
                <w:color w:val="003F3E"/>
                <w:sz w:val="24"/>
                <w:szCs w:val="24"/>
                <w:lang w:eastAsia="ru-RU"/>
              </w:rPr>
              <w:fldChar w:fldCharType="separate"/>
            </w:r>
            <w:r w:rsidRPr="001D3A2F">
              <w:rPr>
                <w:rFonts w:ascii="Times New Roman" w:eastAsia="Courier New" w:hAnsi="Times New Roman" w:cs="Times New Roman"/>
                <w:noProof/>
                <w:webHidden/>
                <w:color w:val="003F3E"/>
                <w:sz w:val="24"/>
                <w:szCs w:val="24"/>
                <w:lang w:eastAsia="ru-RU"/>
              </w:rPr>
              <w:t>12</w:t>
            </w:r>
            <w:r w:rsidRPr="001D3A2F">
              <w:rPr>
                <w:rFonts w:ascii="Times New Roman" w:eastAsia="Courier New" w:hAnsi="Times New Roman" w:cs="Times New Roman"/>
                <w:noProof/>
                <w:webHidden/>
                <w:color w:val="003F3E"/>
                <w:sz w:val="24"/>
                <w:szCs w:val="24"/>
                <w:lang w:eastAsia="ru-RU"/>
              </w:rPr>
              <w:fldChar w:fldCharType="end"/>
            </w:r>
          </w:hyperlink>
        </w:p>
        <w:p w14:paraId="56137325" w14:textId="77777777" w:rsidR="001D3A2F" w:rsidRPr="001D3A2F" w:rsidRDefault="001D3A2F" w:rsidP="001D3A2F">
          <w:pPr>
            <w:widowControl w:val="0"/>
            <w:tabs>
              <w:tab w:val="left" w:pos="880"/>
              <w:tab w:val="right" w:leader="dot" w:pos="9345"/>
            </w:tabs>
            <w:spacing w:after="100" w:line="240" w:lineRule="auto"/>
            <w:ind w:left="240"/>
            <w:rPr>
              <w:rFonts w:ascii="Times New Roman" w:eastAsiaTheme="minorEastAsia" w:hAnsi="Times New Roman" w:cs="Times New Roman"/>
              <w:noProof/>
              <w:color w:val="003F3E"/>
              <w:lang w:eastAsia="ru-RU"/>
            </w:rPr>
          </w:pPr>
          <w:hyperlink w:anchor="_Toc95942222" w:history="1">
            <w:r w:rsidRPr="001D3A2F">
              <w:rPr>
                <w:rFonts w:ascii="Times New Roman" w:eastAsia="Courier New" w:hAnsi="Times New Roman" w:cs="Times New Roman"/>
                <w:i/>
                <w:noProof/>
                <w:color w:val="003F3E"/>
                <w:sz w:val="24"/>
                <w:szCs w:val="24"/>
                <w:u w:val="single"/>
                <w:lang w:eastAsia="ru-RU"/>
              </w:rPr>
              <w:t>4.2</w:t>
            </w:r>
            <w:r w:rsidRPr="001D3A2F">
              <w:rPr>
                <w:rFonts w:ascii="Times New Roman" w:eastAsiaTheme="minorEastAsia" w:hAnsi="Times New Roman" w:cs="Times New Roman"/>
                <w:noProof/>
                <w:color w:val="003F3E"/>
                <w:lang w:eastAsia="ru-RU"/>
              </w:rPr>
              <w:tab/>
            </w:r>
            <w:r w:rsidRPr="001D3A2F">
              <w:rPr>
                <w:rFonts w:ascii="Times New Roman" w:eastAsia="Courier New" w:hAnsi="Times New Roman" w:cs="Times New Roman"/>
                <w:i/>
                <w:noProof/>
                <w:color w:val="003F3E"/>
                <w:sz w:val="24"/>
                <w:szCs w:val="24"/>
                <w:u w:val="single"/>
                <w:lang w:eastAsia="ru-RU"/>
              </w:rPr>
              <w:t>Работа в профильных комиссиях Совета депутатов</w:t>
            </w:r>
            <w:r w:rsidRPr="001D3A2F">
              <w:rPr>
                <w:rFonts w:ascii="Times New Roman" w:eastAsia="Courier New" w:hAnsi="Times New Roman" w:cs="Times New Roman"/>
                <w:noProof/>
                <w:webHidden/>
                <w:color w:val="003F3E"/>
                <w:sz w:val="24"/>
                <w:szCs w:val="24"/>
                <w:lang w:eastAsia="ru-RU"/>
              </w:rPr>
              <w:tab/>
            </w:r>
            <w:r w:rsidRPr="001D3A2F">
              <w:rPr>
                <w:rFonts w:ascii="Times New Roman" w:eastAsia="Courier New" w:hAnsi="Times New Roman" w:cs="Times New Roman"/>
                <w:noProof/>
                <w:webHidden/>
                <w:color w:val="003F3E"/>
                <w:sz w:val="24"/>
                <w:szCs w:val="24"/>
                <w:lang w:eastAsia="ru-RU"/>
              </w:rPr>
              <w:fldChar w:fldCharType="begin"/>
            </w:r>
            <w:r w:rsidRPr="001D3A2F">
              <w:rPr>
                <w:rFonts w:ascii="Times New Roman" w:eastAsia="Courier New" w:hAnsi="Times New Roman" w:cs="Times New Roman"/>
                <w:noProof/>
                <w:webHidden/>
                <w:color w:val="003F3E"/>
                <w:sz w:val="24"/>
                <w:szCs w:val="24"/>
                <w:lang w:eastAsia="ru-RU"/>
              </w:rPr>
              <w:instrText xml:space="preserve"> PAGEREF _Toc95942222 \h </w:instrText>
            </w:r>
            <w:r w:rsidRPr="001D3A2F">
              <w:rPr>
                <w:rFonts w:ascii="Times New Roman" w:eastAsia="Courier New" w:hAnsi="Times New Roman" w:cs="Times New Roman"/>
                <w:noProof/>
                <w:webHidden/>
                <w:color w:val="003F3E"/>
                <w:sz w:val="24"/>
                <w:szCs w:val="24"/>
                <w:lang w:eastAsia="ru-RU"/>
              </w:rPr>
            </w:r>
            <w:r w:rsidRPr="001D3A2F">
              <w:rPr>
                <w:rFonts w:ascii="Times New Roman" w:eastAsia="Courier New" w:hAnsi="Times New Roman" w:cs="Times New Roman"/>
                <w:noProof/>
                <w:webHidden/>
                <w:color w:val="003F3E"/>
                <w:sz w:val="24"/>
                <w:szCs w:val="24"/>
                <w:lang w:eastAsia="ru-RU"/>
              </w:rPr>
              <w:fldChar w:fldCharType="separate"/>
            </w:r>
            <w:r w:rsidRPr="001D3A2F">
              <w:rPr>
                <w:rFonts w:ascii="Times New Roman" w:eastAsia="Courier New" w:hAnsi="Times New Roman" w:cs="Times New Roman"/>
                <w:noProof/>
                <w:webHidden/>
                <w:color w:val="003F3E"/>
                <w:sz w:val="24"/>
                <w:szCs w:val="24"/>
                <w:lang w:eastAsia="ru-RU"/>
              </w:rPr>
              <w:t>14</w:t>
            </w:r>
            <w:r w:rsidRPr="001D3A2F">
              <w:rPr>
                <w:rFonts w:ascii="Times New Roman" w:eastAsia="Courier New" w:hAnsi="Times New Roman" w:cs="Times New Roman"/>
                <w:noProof/>
                <w:webHidden/>
                <w:color w:val="003F3E"/>
                <w:sz w:val="24"/>
                <w:szCs w:val="24"/>
                <w:lang w:eastAsia="ru-RU"/>
              </w:rPr>
              <w:fldChar w:fldCharType="end"/>
            </w:r>
          </w:hyperlink>
        </w:p>
        <w:p w14:paraId="4335290F" w14:textId="77777777" w:rsidR="001D3A2F" w:rsidRPr="001D3A2F" w:rsidRDefault="001D3A2F" w:rsidP="001D3A2F">
          <w:pPr>
            <w:widowControl w:val="0"/>
            <w:tabs>
              <w:tab w:val="left" w:pos="880"/>
              <w:tab w:val="right" w:leader="dot" w:pos="9345"/>
            </w:tabs>
            <w:spacing w:after="100" w:line="240" w:lineRule="auto"/>
            <w:ind w:left="240"/>
            <w:rPr>
              <w:rFonts w:ascii="Times New Roman" w:eastAsiaTheme="minorEastAsia" w:hAnsi="Times New Roman" w:cs="Times New Roman"/>
              <w:noProof/>
              <w:color w:val="003F3E"/>
              <w:lang w:eastAsia="ru-RU"/>
            </w:rPr>
          </w:pPr>
          <w:hyperlink w:anchor="_Toc95942223" w:history="1">
            <w:r w:rsidRPr="001D3A2F">
              <w:rPr>
                <w:rFonts w:ascii="Times New Roman" w:eastAsia="Courier New" w:hAnsi="Times New Roman" w:cs="Times New Roman"/>
                <w:i/>
                <w:noProof/>
                <w:color w:val="003F3E"/>
                <w:sz w:val="24"/>
                <w:szCs w:val="24"/>
                <w:u w:val="single"/>
                <w:lang w:eastAsia="ru-RU"/>
              </w:rPr>
              <w:t>4.3</w:t>
            </w:r>
            <w:r w:rsidRPr="001D3A2F">
              <w:rPr>
                <w:rFonts w:ascii="Times New Roman" w:eastAsiaTheme="minorEastAsia" w:hAnsi="Times New Roman" w:cs="Times New Roman"/>
                <w:noProof/>
                <w:color w:val="003F3E"/>
                <w:lang w:eastAsia="ru-RU"/>
              </w:rPr>
              <w:tab/>
            </w:r>
            <w:r w:rsidRPr="001D3A2F">
              <w:rPr>
                <w:rFonts w:ascii="Times New Roman" w:eastAsia="Courier New" w:hAnsi="Times New Roman" w:cs="Times New Roman"/>
                <w:i/>
                <w:noProof/>
                <w:color w:val="003F3E"/>
                <w:sz w:val="24"/>
                <w:szCs w:val="24"/>
                <w:u w:val="single"/>
                <w:lang w:eastAsia="ru-RU"/>
              </w:rPr>
              <w:t>Осуществление переданных полномочий по капитальному ремонту</w:t>
            </w:r>
            <w:r w:rsidRPr="001D3A2F">
              <w:rPr>
                <w:rFonts w:ascii="Times New Roman" w:eastAsia="Courier New" w:hAnsi="Times New Roman" w:cs="Times New Roman"/>
                <w:noProof/>
                <w:webHidden/>
                <w:color w:val="003F3E"/>
                <w:sz w:val="24"/>
                <w:szCs w:val="24"/>
                <w:lang w:eastAsia="ru-RU"/>
              </w:rPr>
              <w:tab/>
            </w:r>
            <w:r w:rsidRPr="001D3A2F">
              <w:rPr>
                <w:rFonts w:ascii="Times New Roman" w:eastAsia="Courier New" w:hAnsi="Times New Roman" w:cs="Times New Roman"/>
                <w:noProof/>
                <w:webHidden/>
                <w:color w:val="003F3E"/>
                <w:sz w:val="24"/>
                <w:szCs w:val="24"/>
                <w:lang w:eastAsia="ru-RU"/>
              </w:rPr>
              <w:fldChar w:fldCharType="begin"/>
            </w:r>
            <w:r w:rsidRPr="001D3A2F">
              <w:rPr>
                <w:rFonts w:ascii="Times New Roman" w:eastAsia="Courier New" w:hAnsi="Times New Roman" w:cs="Times New Roman"/>
                <w:noProof/>
                <w:webHidden/>
                <w:color w:val="003F3E"/>
                <w:sz w:val="24"/>
                <w:szCs w:val="24"/>
                <w:lang w:eastAsia="ru-RU"/>
              </w:rPr>
              <w:instrText xml:space="preserve"> PAGEREF _Toc95942223 \h </w:instrText>
            </w:r>
            <w:r w:rsidRPr="001D3A2F">
              <w:rPr>
                <w:rFonts w:ascii="Times New Roman" w:eastAsia="Courier New" w:hAnsi="Times New Roman" w:cs="Times New Roman"/>
                <w:noProof/>
                <w:webHidden/>
                <w:color w:val="003F3E"/>
                <w:sz w:val="24"/>
                <w:szCs w:val="24"/>
                <w:lang w:eastAsia="ru-RU"/>
              </w:rPr>
            </w:r>
            <w:r w:rsidRPr="001D3A2F">
              <w:rPr>
                <w:rFonts w:ascii="Times New Roman" w:eastAsia="Courier New" w:hAnsi="Times New Roman" w:cs="Times New Roman"/>
                <w:noProof/>
                <w:webHidden/>
                <w:color w:val="003F3E"/>
                <w:sz w:val="24"/>
                <w:szCs w:val="24"/>
                <w:lang w:eastAsia="ru-RU"/>
              </w:rPr>
              <w:fldChar w:fldCharType="separate"/>
            </w:r>
            <w:r w:rsidRPr="001D3A2F">
              <w:rPr>
                <w:rFonts w:ascii="Times New Roman" w:eastAsia="Courier New" w:hAnsi="Times New Roman" w:cs="Times New Roman"/>
                <w:noProof/>
                <w:webHidden/>
                <w:color w:val="003F3E"/>
                <w:sz w:val="24"/>
                <w:szCs w:val="24"/>
                <w:lang w:eastAsia="ru-RU"/>
              </w:rPr>
              <w:t>15</w:t>
            </w:r>
            <w:r w:rsidRPr="001D3A2F">
              <w:rPr>
                <w:rFonts w:ascii="Times New Roman" w:eastAsia="Courier New" w:hAnsi="Times New Roman" w:cs="Times New Roman"/>
                <w:noProof/>
                <w:webHidden/>
                <w:color w:val="003F3E"/>
                <w:sz w:val="24"/>
                <w:szCs w:val="24"/>
                <w:lang w:eastAsia="ru-RU"/>
              </w:rPr>
              <w:fldChar w:fldCharType="end"/>
            </w:r>
          </w:hyperlink>
        </w:p>
        <w:p w14:paraId="6974FD63" w14:textId="77777777" w:rsidR="001D3A2F" w:rsidRPr="001D3A2F" w:rsidRDefault="001D3A2F" w:rsidP="001D3A2F">
          <w:pPr>
            <w:widowControl w:val="0"/>
            <w:tabs>
              <w:tab w:val="left" w:pos="880"/>
              <w:tab w:val="right" w:leader="dot" w:pos="9345"/>
            </w:tabs>
            <w:spacing w:after="100" w:line="240" w:lineRule="auto"/>
            <w:ind w:left="240"/>
            <w:rPr>
              <w:rFonts w:ascii="Times New Roman" w:eastAsiaTheme="minorEastAsia" w:hAnsi="Times New Roman" w:cs="Times New Roman"/>
              <w:noProof/>
              <w:color w:val="003F3E"/>
              <w:lang w:eastAsia="ru-RU"/>
            </w:rPr>
          </w:pPr>
          <w:hyperlink w:anchor="_Toc95942224" w:history="1">
            <w:r w:rsidRPr="001D3A2F">
              <w:rPr>
                <w:rFonts w:ascii="Times New Roman" w:eastAsia="Courier New" w:hAnsi="Times New Roman" w:cs="Times New Roman"/>
                <w:i/>
                <w:noProof/>
                <w:color w:val="003F3E"/>
                <w:sz w:val="24"/>
                <w:szCs w:val="24"/>
                <w:u w:val="single"/>
                <w:lang w:eastAsia="ru-RU"/>
              </w:rPr>
              <w:t>4.4</w:t>
            </w:r>
            <w:r w:rsidRPr="001D3A2F">
              <w:rPr>
                <w:rFonts w:ascii="Times New Roman" w:eastAsiaTheme="minorEastAsia" w:hAnsi="Times New Roman" w:cs="Times New Roman"/>
                <w:noProof/>
                <w:color w:val="003F3E"/>
                <w:lang w:eastAsia="ru-RU"/>
              </w:rPr>
              <w:tab/>
            </w:r>
            <w:r w:rsidRPr="001D3A2F">
              <w:rPr>
                <w:rFonts w:ascii="Times New Roman" w:eastAsia="Courier New" w:hAnsi="Times New Roman" w:cs="Times New Roman"/>
                <w:i/>
                <w:noProof/>
                <w:color w:val="003F3E"/>
                <w:sz w:val="24"/>
                <w:szCs w:val="24"/>
                <w:u w:val="single"/>
                <w:lang w:eastAsia="ru-RU"/>
              </w:rPr>
              <w:t>Информирование граждан о деятельности депутата</w:t>
            </w:r>
            <w:r w:rsidRPr="001D3A2F">
              <w:rPr>
                <w:rFonts w:ascii="Times New Roman" w:eastAsia="Courier New" w:hAnsi="Times New Roman" w:cs="Times New Roman"/>
                <w:noProof/>
                <w:webHidden/>
                <w:color w:val="003F3E"/>
                <w:sz w:val="24"/>
                <w:szCs w:val="24"/>
                <w:lang w:eastAsia="ru-RU"/>
              </w:rPr>
              <w:tab/>
            </w:r>
            <w:r w:rsidRPr="001D3A2F">
              <w:rPr>
                <w:rFonts w:ascii="Times New Roman" w:eastAsia="Courier New" w:hAnsi="Times New Roman" w:cs="Times New Roman"/>
                <w:noProof/>
                <w:webHidden/>
                <w:color w:val="003F3E"/>
                <w:sz w:val="24"/>
                <w:szCs w:val="24"/>
                <w:lang w:eastAsia="ru-RU"/>
              </w:rPr>
              <w:fldChar w:fldCharType="begin"/>
            </w:r>
            <w:r w:rsidRPr="001D3A2F">
              <w:rPr>
                <w:rFonts w:ascii="Times New Roman" w:eastAsia="Courier New" w:hAnsi="Times New Roman" w:cs="Times New Roman"/>
                <w:noProof/>
                <w:webHidden/>
                <w:color w:val="003F3E"/>
                <w:sz w:val="24"/>
                <w:szCs w:val="24"/>
                <w:lang w:eastAsia="ru-RU"/>
              </w:rPr>
              <w:instrText xml:space="preserve"> PAGEREF _Toc95942224 \h </w:instrText>
            </w:r>
            <w:r w:rsidRPr="001D3A2F">
              <w:rPr>
                <w:rFonts w:ascii="Times New Roman" w:eastAsia="Courier New" w:hAnsi="Times New Roman" w:cs="Times New Roman"/>
                <w:noProof/>
                <w:webHidden/>
                <w:color w:val="003F3E"/>
                <w:sz w:val="24"/>
                <w:szCs w:val="24"/>
                <w:lang w:eastAsia="ru-RU"/>
              </w:rPr>
            </w:r>
            <w:r w:rsidRPr="001D3A2F">
              <w:rPr>
                <w:rFonts w:ascii="Times New Roman" w:eastAsia="Courier New" w:hAnsi="Times New Roman" w:cs="Times New Roman"/>
                <w:noProof/>
                <w:webHidden/>
                <w:color w:val="003F3E"/>
                <w:sz w:val="24"/>
                <w:szCs w:val="24"/>
                <w:lang w:eastAsia="ru-RU"/>
              </w:rPr>
              <w:fldChar w:fldCharType="separate"/>
            </w:r>
            <w:r w:rsidRPr="001D3A2F">
              <w:rPr>
                <w:rFonts w:ascii="Times New Roman" w:eastAsia="Courier New" w:hAnsi="Times New Roman" w:cs="Times New Roman"/>
                <w:noProof/>
                <w:webHidden/>
                <w:color w:val="003F3E"/>
                <w:sz w:val="24"/>
                <w:szCs w:val="24"/>
                <w:lang w:eastAsia="ru-RU"/>
              </w:rPr>
              <w:t>16</w:t>
            </w:r>
            <w:r w:rsidRPr="001D3A2F">
              <w:rPr>
                <w:rFonts w:ascii="Times New Roman" w:eastAsia="Courier New" w:hAnsi="Times New Roman" w:cs="Times New Roman"/>
                <w:noProof/>
                <w:webHidden/>
                <w:color w:val="003F3E"/>
                <w:sz w:val="24"/>
                <w:szCs w:val="24"/>
                <w:lang w:eastAsia="ru-RU"/>
              </w:rPr>
              <w:fldChar w:fldCharType="end"/>
            </w:r>
          </w:hyperlink>
        </w:p>
        <w:p w14:paraId="4829B01B" w14:textId="77777777" w:rsidR="001D3A2F" w:rsidRPr="001D3A2F" w:rsidRDefault="001D3A2F" w:rsidP="001D3A2F">
          <w:pPr>
            <w:widowControl w:val="0"/>
            <w:tabs>
              <w:tab w:val="left" w:pos="660"/>
              <w:tab w:val="right" w:leader="dot" w:pos="9345"/>
            </w:tabs>
            <w:spacing w:after="100" w:line="240" w:lineRule="auto"/>
            <w:rPr>
              <w:rFonts w:ascii="Times New Roman" w:eastAsiaTheme="minorEastAsia" w:hAnsi="Times New Roman" w:cs="Times New Roman"/>
              <w:noProof/>
              <w:color w:val="003F3E"/>
              <w:lang w:eastAsia="ru-RU"/>
            </w:rPr>
          </w:pPr>
          <w:hyperlink w:anchor="_Toc95942225" w:history="1">
            <w:r w:rsidRPr="001D3A2F">
              <w:rPr>
                <w:rFonts w:ascii="Times New Roman" w:eastAsiaTheme="majorEastAsia" w:hAnsi="Times New Roman" w:cs="Times New Roman"/>
                <w:noProof/>
                <w:color w:val="003F3E"/>
                <w:sz w:val="24"/>
                <w:szCs w:val="24"/>
                <w:u w:val="single"/>
              </w:rPr>
              <w:t>5.</w:t>
            </w:r>
            <w:r w:rsidRPr="001D3A2F">
              <w:rPr>
                <w:rFonts w:ascii="Times New Roman" w:eastAsiaTheme="minorEastAsia" w:hAnsi="Times New Roman" w:cs="Times New Roman"/>
                <w:noProof/>
                <w:color w:val="003F3E"/>
                <w:lang w:eastAsia="ru-RU"/>
              </w:rPr>
              <w:tab/>
            </w:r>
            <w:r w:rsidRPr="001D3A2F">
              <w:rPr>
                <w:rFonts w:ascii="Times New Roman" w:eastAsiaTheme="majorEastAsia" w:hAnsi="Times New Roman" w:cs="Times New Roman"/>
                <w:noProof/>
                <w:color w:val="003F3E"/>
                <w:sz w:val="24"/>
                <w:szCs w:val="24"/>
                <w:u w:val="single"/>
              </w:rPr>
              <w:t>Осуществление полномочий высшего должностного лица местного самоуправления. Социальные проекты и представительские функции</w:t>
            </w:r>
            <w:r w:rsidRPr="001D3A2F">
              <w:rPr>
                <w:rFonts w:ascii="Times New Roman" w:eastAsia="Courier New" w:hAnsi="Times New Roman" w:cs="Times New Roman"/>
                <w:noProof/>
                <w:webHidden/>
                <w:color w:val="003F3E"/>
                <w:sz w:val="24"/>
                <w:szCs w:val="24"/>
                <w:lang w:eastAsia="ru-RU"/>
              </w:rPr>
              <w:tab/>
            </w:r>
            <w:r w:rsidRPr="001D3A2F">
              <w:rPr>
                <w:rFonts w:ascii="Times New Roman" w:eastAsia="Courier New" w:hAnsi="Times New Roman" w:cs="Times New Roman"/>
                <w:noProof/>
                <w:webHidden/>
                <w:color w:val="003F3E"/>
                <w:sz w:val="24"/>
                <w:szCs w:val="24"/>
                <w:lang w:eastAsia="ru-RU"/>
              </w:rPr>
              <w:fldChar w:fldCharType="begin"/>
            </w:r>
            <w:r w:rsidRPr="001D3A2F">
              <w:rPr>
                <w:rFonts w:ascii="Times New Roman" w:eastAsia="Courier New" w:hAnsi="Times New Roman" w:cs="Times New Roman"/>
                <w:noProof/>
                <w:webHidden/>
                <w:color w:val="003F3E"/>
                <w:sz w:val="24"/>
                <w:szCs w:val="24"/>
                <w:lang w:eastAsia="ru-RU"/>
              </w:rPr>
              <w:instrText xml:space="preserve"> PAGEREF _Toc95942225 \h </w:instrText>
            </w:r>
            <w:r w:rsidRPr="001D3A2F">
              <w:rPr>
                <w:rFonts w:ascii="Times New Roman" w:eastAsia="Courier New" w:hAnsi="Times New Roman" w:cs="Times New Roman"/>
                <w:noProof/>
                <w:webHidden/>
                <w:color w:val="003F3E"/>
                <w:sz w:val="24"/>
                <w:szCs w:val="24"/>
                <w:lang w:eastAsia="ru-RU"/>
              </w:rPr>
            </w:r>
            <w:r w:rsidRPr="001D3A2F">
              <w:rPr>
                <w:rFonts w:ascii="Times New Roman" w:eastAsia="Courier New" w:hAnsi="Times New Roman" w:cs="Times New Roman"/>
                <w:noProof/>
                <w:webHidden/>
                <w:color w:val="003F3E"/>
                <w:sz w:val="24"/>
                <w:szCs w:val="24"/>
                <w:lang w:eastAsia="ru-RU"/>
              </w:rPr>
              <w:fldChar w:fldCharType="separate"/>
            </w:r>
            <w:r w:rsidRPr="001D3A2F">
              <w:rPr>
                <w:rFonts w:ascii="Times New Roman" w:eastAsia="Courier New" w:hAnsi="Times New Roman" w:cs="Times New Roman"/>
                <w:noProof/>
                <w:webHidden/>
                <w:color w:val="003F3E"/>
                <w:sz w:val="24"/>
                <w:szCs w:val="24"/>
                <w:lang w:eastAsia="ru-RU"/>
              </w:rPr>
              <w:t>18</w:t>
            </w:r>
            <w:r w:rsidRPr="001D3A2F">
              <w:rPr>
                <w:rFonts w:ascii="Times New Roman" w:eastAsia="Courier New" w:hAnsi="Times New Roman" w:cs="Times New Roman"/>
                <w:noProof/>
                <w:webHidden/>
                <w:color w:val="003F3E"/>
                <w:sz w:val="24"/>
                <w:szCs w:val="24"/>
                <w:lang w:eastAsia="ru-RU"/>
              </w:rPr>
              <w:fldChar w:fldCharType="end"/>
            </w:r>
          </w:hyperlink>
        </w:p>
        <w:p w14:paraId="0255E04B" w14:textId="77777777" w:rsidR="001D3A2F" w:rsidRPr="001D3A2F" w:rsidRDefault="001D3A2F" w:rsidP="001D3A2F">
          <w:pPr>
            <w:widowControl w:val="0"/>
            <w:tabs>
              <w:tab w:val="left" w:pos="880"/>
              <w:tab w:val="right" w:leader="dot" w:pos="9345"/>
            </w:tabs>
            <w:spacing w:after="100" w:line="240" w:lineRule="auto"/>
            <w:ind w:left="240"/>
            <w:rPr>
              <w:rFonts w:ascii="Times New Roman" w:eastAsiaTheme="minorEastAsia" w:hAnsi="Times New Roman" w:cs="Times New Roman"/>
              <w:noProof/>
              <w:color w:val="003F3E"/>
              <w:lang w:eastAsia="ru-RU"/>
            </w:rPr>
          </w:pPr>
          <w:hyperlink w:anchor="_Toc95942226" w:history="1">
            <w:r w:rsidRPr="001D3A2F">
              <w:rPr>
                <w:rFonts w:ascii="Times New Roman" w:eastAsia="Courier New" w:hAnsi="Times New Roman" w:cs="Times New Roman"/>
                <w:i/>
                <w:noProof/>
                <w:color w:val="003F3E"/>
                <w:sz w:val="24"/>
                <w:szCs w:val="24"/>
                <w:u w:val="single"/>
                <w:lang w:eastAsia="ru-RU"/>
              </w:rPr>
              <w:t>5.1</w:t>
            </w:r>
            <w:r w:rsidRPr="001D3A2F">
              <w:rPr>
                <w:rFonts w:ascii="Times New Roman" w:eastAsiaTheme="minorEastAsia" w:hAnsi="Times New Roman" w:cs="Times New Roman"/>
                <w:noProof/>
                <w:color w:val="003F3E"/>
                <w:lang w:eastAsia="ru-RU"/>
              </w:rPr>
              <w:tab/>
            </w:r>
            <w:r w:rsidRPr="001D3A2F">
              <w:rPr>
                <w:rFonts w:ascii="Times New Roman" w:eastAsia="Courier New" w:hAnsi="Times New Roman" w:cs="Times New Roman"/>
                <w:i/>
                <w:noProof/>
                <w:color w:val="003F3E"/>
                <w:sz w:val="24"/>
                <w:szCs w:val="24"/>
                <w:u w:val="single"/>
                <w:lang w:eastAsia="ru-RU"/>
              </w:rPr>
              <w:t>Представительство муниципального округа в органах власти</w:t>
            </w:r>
            <w:r w:rsidRPr="001D3A2F">
              <w:rPr>
                <w:rFonts w:ascii="Times New Roman" w:eastAsia="Courier New" w:hAnsi="Times New Roman" w:cs="Times New Roman"/>
                <w:noProof/>
                <w:webHidden/>
                <w:color w:val="003F3E"/>
                <w:sz w:val="24"/>
                <w:szCs w:val="24"/>
                <w:lang w:eastAsia="ru-RU"/>
              </w:rPr>
              <w:tab/>
            </w:r>
            <w:r w:rsidRPr="001D3A2F">
              <w:rPr>
                <w:rFonts w:ascii="Times New Roman" w:eastAsia="Courier New" w:hAnsi="Times New Roman" w:cs="Times New Roman"/>
                <w:noProof/>
                <w:webHidden/>
                <w:color w:val="003F3E"/>
                <w:sz w:val="24"/>
                <w:szCs w:val="24"/>
                <w:lang w:eastAsia="ru-RU"/>
              </w:rPr>
              <w:fldChar w:fldCharType="begin"/>
            </w:r>
            <w:r w:rsidRPr="001D3A2F">
              <w:rPr>
                <w:rFonts w:ascii="Times New Roman" w:eastAsia="Courier New" w:hAnsi="Times New Roman" w:cs="Times New Roman"/>
                <w:noProof/>
                <w:webHidden/>
                <w:color w:val="003F3E"/>
                <w:sz w:val="24"/>
                <w:szCs w:val="24"/>
                <w:lang w:eastAsia="ru-RU"/>
              </w:rPr>
              <w:instrText xml:space="preserve"> PAGEREF _Toc95942226 \h </w:instrText>
            </w:r>
            <w:r w:rsidRPr="001D3A2F">
              <w:rPr>
                <w:rFonts w:ascii="Times New Roman" w:eastAsia="Courier New" w:hAnsi="Times New Roman" w:cs="Times New Roman"/>
                <w:noProof/>
                <w:webHidden/>
                <w:color w:val="003F3E"/>
                <w:sz w:val="24"/>
                <w:szCs w:val="24"/>
                <w:lang w:eastAsia="ru-RU"/>
              </w:rPr>
            </w:r>
            <w:r w:rsidRPr="001D3A2F">
              <w:rPr>
                <w:rFonts w:ascii="Times New Roman" w:eastAsia="Courier New" w:hAnsi="Times New Roman" w:cs="Times New Roman"/>
                <w:noProof/>
                <w:webHidden/>
                <w:color w:val="003F3E"/>
                <w:sz w:val="24"/>
                <w:szCs w:val="24"/>
                <w:lang w:eastAsia="ru-RU"/>
              </w:rPr>
              <w:fldChar w:fldCharType="separate"/>
            </w:r>
            <w:r w:rsidRPr="001D3A2F">
              <w:rPr>
                <w:rFonts w:ascii="Times New Roman" w:eastAsia="Courier New" w:hAnsi="Times New Roman" w:cs="Times New Roman"/>
                <w:noProof/>
                <w:webHidden/>
                <w:color w:val="003F3E"/>
                <w:sz w:val="24"/>
                <w:szCs w:val="24"/>
                <w:lang w:eastAsia="ru-RU"/>
              </w:rPr>
              <w:t>19</w:t>
            </w:r>
            <w:r w:rsidRPr="001D3A2F">
              <w:rPr>
                <w:rFonts w:ascii="Times New Roman" w:eastAsia="Courier New" w:hAnsi="Times New Roman" w:cs="Times New Roman"/>
                <w:noProof/>
                <w:webHidden/>
                <w:color w:val="003F3E"/>
                <w:sz w:val="24"/>
                <w:szCs w:val="24"/>
                <w:lang w:eastAsia="ru-RU"/>
              </w:rPr>
              <w:fldChar w:fldCharType="end"/>
            </w:r>
          </w:hyperlink>
        </w:p>
        <w:p w14:paraId="338A409D" w14:textId="77777777" w:rsidR="001D3A2F" w:rsidRPr="001D3A2F" w:rsidRDefault="001D3A2F" w:rsidP="001D3A2F">
          <w:pPr>
            <w:widowControl w:val="0"/>
            <w:tabs>
              <w:tab w:val="left" w:pos="880"/>
              <w:tab w:val="right" w:leader="dot" w:pos="9345"/>
            </w:tabs>
            <w:spacing w:after="100" w:line="240" w:lineRule="auto"/>
            <w:ind w:left="240"/>
            <w:rPr>
              <w:rFonts w:ascii="Times New Roman" w:eastAsiaTheme="minorEastAsia" w:hAnsi="Times New Roman" w:cs="Times New Roman"/>
              <w:noProof/>
              <w:color w:val="003F3E"/>
              <w:lang w:eastAsia="ru-RU"/>
            </w:rPr>
          </w:pPr>
          <w:hyperlink w:anchor="_Toc95942227" w:history="1">
            <w:r w:rsidRPr="001D3A2F">
              <w:rPr>
                <w:rFonts w:ascii="Times New Roman" w:eastAsia="Courier New" w:hAnsi="Times New Roman" w:cs="Times New Roman"/>
                <w:i/>
                <w:noProof/>
                <w:color w:val="003F3E"/>
                <w:sz w:val="24"/>
                <w:szCs w:val="24"/>
                <w:u w:val="single"/>
                <w:lang w:eastAsia="ru-RU"/>
              </w:rPr>
              <w:t>5.2</w:t>
            </w:r>
            <w:r w:rsidRPr="001D3A2F">
              <w:rPr>
                <w:rFonts w:ascii="Times New Roman" w:eastAsiaTheme="minorEastAsia" w:hAnsi="Times New Roman" w:cs="Times New Roman"/>
                <w:noProof/>
                <w:color w:val="003F3E"/>
                <w:lang w:eastAsia="ru-RU"/>
              </w:rPr>
              <w:tab/>
            </w:r>
            <w:r w:rsidRPr="001D3A2F">
              <w:rPr>
                <w:rFonts w:ascii="Times New Roman" w:eastAsia="Courier New" w:hAnsi="Times New Roman" w:cs="Times New Roman"/>
                <w:i/>
                <w:noProof/>
                <w:color w:val="003F3E"/>
                <w:sz w:val="24"/>
                <w:szCs w:val="24"/>
                <w:u w:val="single"/>
                <w:lang w:eastAsia="ru-RU"/>
              </w:rPr>
              <w:t>Участие в форумах и круглых столах, эфирах и публикациях в СМИ</w:t>
            </w:r>
            <w:r w:rsidRPr="001D3A2F">
              <w:rPr>
                <w:rFonts w:ascii="Times New Roman" w:eastAsia="Courier New" w:hAnsi="Times New Roman" w:cs="Times New Roman"/>
                <w:noProof/>
                <w:webHidden/>
                <w:color w:val="003F3E"/>
                <w:sz w:val="24"/>
                <w:szCs w:val="24"/>
                <w:lang w:eastAsia="ru-RU"/>
              </w:rPr>
              <w:tab/>
            </w:r>
            <w:r w:rsidRPr="001D3A2F">
              <w:rPr>
                <w:rFonts w:ascii="Times New Roman" w:eastAsia="Courier New" w:hAnsi="Times New Roman" w:cs="Times New Roman"/>
                <w:noProof/>
                <w:webHidden/>
                <w:color w:val="003F3E"/>
                <w:sz w:val="24"/>
                <w:szCs w:val="24"/>
                <w:lang w:eastAsia="ru-RU"/>
              </w:rPr>
              <w:fldChar w:fldCharType="begin"/>
            </w:r>
            <w:r w:rsidRPr="001D3A2F">
              <w:rPr>
                <w:rFonts w:ascii="Times New Roman" w:eastAsia="Courier New" w:hAnsi="Times New Roman" w:cs="Times New Roman"/>
                <w:noProof/>
                <w:webHidden/>
                <w:color w:val="003F3E"/>
                <w:sz w:val="24"/>
                <w:szCs w:val="24"/>
                <w:lang w:eastAsia="ru-RU"/>
              </w:rPr>
              <w:instrText xml:space="preserve"> PAGEREF _Toc95942227 \h </w:instrText>
            </w:r>
            <w:r w:rsidRPr="001D3A2F">
              <w:rPr>
                <w:rFonts w:ascii="Times New Roman" w:eastAsia="Courier New" w:hAnsi="Times New Roman" w:cs="Times New Roman"/>
                <w:noProof/>
                <w:webHidden/>
                <w:color w:val="003F3E"/>
                <w:sz w:val="24"/>
                <w:szCs w:val="24"/>
                <w:lang w:eastAsia="ru-RU"/>
              </w:rPr>
            </w:r>
            <w:r w:rsidRPr="001D3A2F">
              <w:rPr>
                <w:rFonts w:ascii="Times New Roman" w:eastAsia="Courier New" w:hAnsi="Times New Roman" w:cs="Times New Roman"/>
                <w:noProof/>
                <w:webHidden/>
                <w:color w:val="003F3E"/>
                <w:sz w:val="24"/>
                <w:szCs w:val="24"/>
                <w:lang w:eastAsia="ru-RU"/>
              </w:rPr>
              <w:fldChar w:fldCharType="separate"/>
            </w:r>
            <w:r w:rsidRPr="001D3A2F">
              <w:rPr>
                <w:rFonts w:ascii="Times New Roman" w:eastAsia="Courier New" w:hAnsi="Times New Roman" w:cs="Times New Roman"/>
                <w:noProof/>
                <w:webHidden/>
                <w:color w:val="003F3E"/>
                <w:sz w:val="24"/>
                <w:szCs w:val="24"/>
                <w:lang w:eastAsia="ru-RU"/>
              </w:rPr>
              <w:t>19</w:t>
            </w:r>
            <w:r w:rsidRPr="001D3A2F">
              <w:rPr>
                <w:rFonts w:ascii="Times New Roman" w:eastAsia="Courier New" w:hAnsi="Times New Roman" w:cs="Times New Roman"/>
                <w:noProof/>
                <w:webHidden/>
                <w:color w:val="003F3E"/>
                <w:sz w:val="24"/>
                <w:szCs w:val="24"/>
                <w:lang w:eastAsia="ru-RU"/>
              </w:rPr>
              <w:fldChar w:fldCharType="end"/>
            </w:r>
          </w:hyperlink>
        </w:p>
        <w:p w14:paraId="59DD96AF" w14:textId="77777777" w:rsidR="001D3A2F" w:rsidRPr="001D3A2F" w:rsidRDefault="001D3A2F" w:rsidP="001D3A2F">
          <w:pPr>
            <w:widowControl w:val="0"/>
            <w:tabs>
              <w:tab w:val="left" w:pos="880"/>
              <w:tab w:val="right" w:leader="dot" w:pos="9345"/>
            </w:tabs>
            <w:spacing w:after="100" w:line="240" w:lineRule="auto"/>
            <w:ind w:left="240"/>
            <w:rPr>
              <w:rFonts w:ascii="Times New Roman" w:eastAsiaTheme="minorEastAsia" w:hAnsi="Times New Roman" w:cs="Times New Roman"/>
              <w:noProof/>
              <w:color w:val="003F3E"/>
              <w:lang w:eastAsia="ru-RU"/>
            </w:rPr>
          </w:pPr>
          <w:hyperlink w:anchor="_Toc95942228" w:history="1">
            <w:r w:rsidRPr="001D3A2F">
              <w:rPr>
                <w:rFonts w:ascii="Times New Roman" w:eastAsia="Courier New" w:hAnsi="Times New Roman" w:cs="Times New Roman"/>
                <w:i/>
                <w:noProof/>
                <w:color w:val="003F3E"/>
                <w:sz w:val="24"/>
                <w:szCs w:val="24"/>
                <w:u w:val="single"/>
                <w:lang w:eastAsia="ru-RU"/>
              </w:rPr>
              <w:t>5.3</w:t>
            </w:r>
            <w:r w:rsidRPr="001D3A2F">
              <w:rPr>
                <w:rFonts w:ascii="Times New Roman" w:eastAsiaTheme="minorEastAsia" w:hAnsi="Times New Roman" w:cs="Times New Roman"/>
                <w:noProof/>
                <w:color w:val="003F3E"/>
                <w:lang w:eastAsia="ru-RU"/>
              </w:rPr>
              <w:tab/>
            </w:r>
            <w:r w:rsidRPr="001D3A2F">
              <w:rPr>
                <w:rFonts w:ascii="Times New Roman" w:eastAsia="Courier New" w:hAnsi="Times New Roman" w:cs="Times New Roman"/>
                <w:i/>
                <w:noProof/>
                <w:color w:val="003F3E"/>
                <w:sz w:val="24"/>
                <w:szCs w:val="24"/>
                <w:u w:val="single"/>
                <w:lang w:eastAsia="ru-RU"/>
              </w:rPr>
              <w:t>Проекты по социально-экономическому развитию района, иные формы деятельности</w:t>
            </w:r>
            <w:r w:rsidRPr="001D3A2F">
              <w:rPr>
                <w:rFonts w:ascii="Times New Roman" w:eastAsia="Courier New" w:hAnsi="Times New Roman" w:cs="Times New Roman"/>
                <w:noProof/>
                <w:webHidden/>
                <w:color w:val="003F3E"/>
                <w:sz w:val="24"/>
                <w:szCs w:val="24"/>
                <w:lang w:eastAsia="ru-RU"/>
              </w:rPr>
              <w:tab/>
            </w:r>
            <w:r w:rsidRPr="001D3A2F">
              <w:rPr>
                <w:rFonts w:ascii="Times New Roman" w:eastAsia="Courier New" w:hAnsi="Times New Roman" w:cs="Times New Roman"/>
                <w:noProof/>
                <w:webHidden/>
                <w:color w:val="003F3E"/>
                <w:sz w:val="24"/>
                <w:szCs w:val="24"/>
                <w:lang w:eastAsia="ru-RU"/>
              </w:rPr>
              <w:fldChar w:fldCharType="begin"/>
            </w:r>
            <w:r w:rsidRPr="001D3A2F">
              <w:rPr>
                <w:rFonts w:ascii="Times New Roman" w:eastAsia="Courier New" w:hAnsi="Times New Roman" w:cs="Times New Roman"/>
                <w:noProof/>
                <w:webHidden/>
                <w:color w:val="003F3E"/>
                <w:sz w:val="24"/>
                <w:szCs w:val="24"/>
                <w:lang w:eastAsia="ru-RU"/>
              </w:rPr>
              <w:instrText xml:space="preserve"> PAGEREF _Toc95942228 \h </w:instrText>
            </w:r>
            <w:r w:rsidRPr="001D3A2F">
              <w:rPr>
                <w:rFonts w:ascii="Times New Roman" w:eastAsia="Courier New" w:hAnsi="Times New Roman" w:cs="Times New Roman"/>
                <w:noProof/>
                <w:webHidden/>
                <w:color w:val="003F3E"/>
                <w:sz w:val="24"/>
                <w:szCs w:val="24"/>
                <w:lang w:eastAsia="ru-RU"/>
              </w:rPr>
            </w:r>
            <w:r w:rsidRPr="001D3A2F">
              <w:rPr>
                <w:rFonts w:ascii="Times New Roman" w:eastAsia="Courier New" w:hAnsi="Times New Roman" w:cs="Times New Roman"/>
                <w:noProof/>
                <w:webHidden/>
                <w:color w:val="003F3E"/>
                <w:sz w:val="24"/>
                <w:szCs w:val="24"/>
                <w:lang w:eastAsia="ru-RU"/>
              </w:rPr>
              <w:fldChar w:fldCharType="separate"/>
            </w:r>
            <w:r w:rsidRPr="001D3A2F">
              <w:rPr>
                <w:rFonts w:ascii="Times New Roman" w:eastAsia="Courier New" w:hAnsi="Times New Roman" w:cs="Times New Roman"/>
                <w:noProof/>
                <w:webHidden/>
                <w:color w:val="003F3E"/>
                <w:sz w:val="24"/>
                <w:szCs w:val="24"/>
                <w:lang w:eastAsia="ru-RU"/>
              </w:rPr>
              <w:t>21</w:t>
            </w:r>
            <w:r w:rsidRPr="001D3A2F">
              <w:rPr>
                <w:rFonts w:ascii="Times New Roman" w:eastAsia="Courier New" w:hAnsi="Times New Roman" w:cs="Times New Roman"/>
                <w:noProof/>
                <w:webHidden/>
                <w:color w:val="003F3E"/>
                <w:sz w:val="24"/>
                <w:szCs w:val="24"/>
                <w:lang w:eastAsia="ru-RU"/>
              </w:rPr>
              <w:fldChar w:fldCharType="end"/>
            </w:r>
          </w:hyperlink>
        </w:p>
        <w:p w14:paraId="24EAABA4" w14:textId="17396FB8" w:rsidR="001D3A2F" w:rsidRPr="001D3A2F" w:rsidRDefault="001D3A2F" w:rsidP="001D3A2F">
          <w:pPr>
            <w:widowControl w:val="0"/>
            <w:tabs>
              <w:tab w:val="right" w:leader="dot" w:pos="9345"/>
            </w:tabs>
            <w:spacing w:after="100" w:line="240" w:lineRule="auto"/>
            <w:rPr>
              <w:rFonts w:ascii="Times New Roman" w:eastAsiaTheme="minorEastAsia" w:hAnsi="Times New Roman" w:cs="Times New Roman"/>
              <w:noProof/>
              <w:color w:val="003F3E"/>
              <w:lang w:eastAsia="ru-RU"/>
            </w:rPr>
          </w:pPr>
          <w:hyperlink w:anchor="_Toc95942229" w:history="1">
            <w:r w:rsidRPr="001D3A2F">
              <w:rPr>
                <w:rFonts w:ascii="Times New Roman" w:eastAsiaTheme="majorEastAsia" w:hAnsi="Times New Roman" w:cs="Times New Roman"/>
                <w:noProof/>
                <w:color w:val="003F3E"/>
                <w:sz w:val="24"/>
                <w:szCs w:val="24"/>
                <w:u w:val="single"/>
              </w:rPr>
              <w:t xml:space="preserve">Приложение 1. Полномочия и обязанности Главы муниципального округа Тверской в г. Москве, установленные статьёй 14 Устава </w:t>
            </w:r>
            <w:r w:rsidR="000271F0">
              <w:rPr>
                <w:rFonts w:ascii="Times New Roman" w:eastAsiaTheme="majorEastAsia" w:hAnsi="Times New Roman" w:cs="Times New Roman"/>
                <w:noProof/>
                <w:color w:val="003F3E"/>
                <w:sz w:val="24"/>
                <w:szCs w:val="24"/>
                <w:u w:val="single"/>
              </w:rPr>
              <w:t>муниципального округа</w:t>
            </w:r>
            <w:r w:rsidRPr="001D3A2F">
              <w:rPr>
                <w:rFonts w:ascii="Times New Roman" w:eastAsiaTheme="majorEastAsia" w:hAnsi="Times New Roman" w:cs="Times New Roman"/>
                <w:noProof/>
                <w:color w:val="003F3E"/>
                <w:sz w:val="24"/>
                <w:szCs w:val="24"/>
                <w:u w:val="single"/>
              </w:rPr>
              <w:t xml:space="preserve"> Тверской в г.Москве</w:t>
            </w:r>
            <w:r w:rsidRPr="001D3A2F">
              <w:rPr>
                <w:rFonts w:ascii="Times New Roman" w:eastAsia="Courier New" w:hAnsi="Times New Roman" w:cs="Times New Roman"/>
                <w:noProof/>
                <w:webHidden/>
                <w:color w:val="003F3E"/>
                <w:sz w:val="24"/>
                <w:szCs w:val="24"/>
                <w:lang w:eastAsia="ru-RU"/>
              </w:rPr>
              <w:tab/>
            </w:r>
            <w:r w:rsidRPr="001D3A2F">
              <w:rPr>
                <w:rFonts w:ascii="Times New Roman" w:eastAsia="Courier New" w:hAnsi="Times New Roman" w:cs="Times New Roman"/>
                <w:noProof/>
                <w:webHidden/>
                <w:color w:val="003F3E"/>
                <w:sz w:val="24"/>
                <w:szCs w:val="24"/>
                <w:lang w:eastAsia="ru-RU"/>
              </w:rPr>
              <w:fldChar w:fldCharType="begin"/>
            </w:r>
            <w:r w:rsidRPr="001D3A2F">
              <w:rPr>
                <w:rFonts w:ascii="Times New Roman" w:eastAsia="Courier New" w:hAnsi="Times New Roman" w:cs="Times New Roman"/>
                <w:noProof/>
                <w:webHidden/>
                <w:color w:val="003F3E"/>
                <w:sz w:val="24"/>
                <w:szCs w:val="24"/>
                <w:lang w:eastAsia="ru-RU"/>
              </w:rPr>
              <w:instrText xml:space="preserve"> PAGEREF _Toc95942229 \h </w:instrText>
            </w:r>
            <w:r w:rsidRPr="001D3A2F">
              <w:rPr>
                <w:rFonts w:ascii="Times New Roman" w:eastAsia="Courier New" w:hAnsi="Times New Roman" w:cs="Times New Roman"/>
                <w:noProof/>
                <w:webHidden/>
                <w:color w:val="003F3E"/>
                <w:sz w:val="24"/>
                <w:szCs w:val="24"/>
                <w:lang w:eastAsia="ru-RU"/>
              </w:rPr>
            </w:r>
            <w:r w:rsidRPr="001D3A2F">
              <w:rPr>
                <w:rFonts w:ascii="Times New Roman" w:eastAsia="Courier New" w:hAnsi="Times New Roman" w:cs="Times New Roman"/>
                <w:noProof/>
                <w:webHidden/>
                <w:color w:val="003F3E"/>
                <w:sz w:val="24"/>
                <w:szCs w:val="24"/>
                <w:lang w:eastAsia="ru-RU"/>
              </w:rPr>
              <w:fldChar w:fldCharType="separate"/>
            </w:r>
            <w:r w:rsidRPr="001D3A2F">
              <w:rPr>
                <w:rFonts w:ascii="Times New Roman" w:eastAsia="Courier New" w:hAnsi="Times New Roman" w:cs="Times New Roman"/>
                <w:noProof/>
                <w:webHidden/>
                <w:color w:val="003F3E"/>
                <w:sz w:val="24"/>
                <w:szCs w:val="24"/>
                <w:lang w:eastAsia="ru-RU"/>
              </w:rPr>
              <w:t>25</w:t>
            </w:r>
            <w:r w:rsidRPr="001D3A2F">
              <w:rPr>
                <w:rFonts w:ascii="Times New Roman" w:eastAsia="Courier New" w:hAnsi="Times New Roman" w:cs="Times New Roman"/>
                <w:noProof/>
                <w:webHidden/>
                <w:color w:val="003F3E"/>
                <w:sz w:val="24"/>
                <w:szCs w:val="24"/>
                <w:lang w:eastAsia="ru-RU"/>
              </w:rPr>
              <w:fldChar w:fldCharType="end"/>
            </w:r>
          </w:hyperlink>
        </w:p>
        <w:p w14:paraId="59C773EA" w14:textId="77777777" w:rsidR="001D3A2F" w:rsidRPr="001D3A2F" w:rsidRDefault="001D3A2F" w:rsidP="001D3A2F">
          <w:pPr>
            <w:widowControl w:val="0"/>
            <w:tabs>
              <w:tab w:val="right" w:leader="dot" w:pos="9345"/>
            </w:tabs>
            <w:spacing w:after="100" w:line="240" w:lineRule="auto"/>
            <w:rPr>
              <w:rFonts w:ascii="Times New Roman" w:eastAsiaTheme="minorEastAsia" w:hAnsi="Times New Roman" w:cs="Times New Roman"/>
              <w:noProof/>
              <w:color w:val="003F3E"/>
              <w:lang w:eastAsia="ru-RU"/>
            </w:rPr>
          </w:pPr>
          <w:hyperlink w:anchor="_Toc95942230" w:history="1">
            <w:r w:rsidRPr="001D3A2F">
              <w:rPr>
                <w:rFonts w:ascii="Times New Roman" w:eastAsiaTheme="majorEastAsia" w:hAnsi="Times New Roman" w:cs="Times New Roman"/>
                <w:noProof/>
                <w:color w:val="003F3E"/>
                <w:sz w:val="24"/>
                <w:szCs w:val="24"/>
                <w:u w:val="single"/>
              </w:rPr>
              <w:t>Приложение 2. Список (выборочный) результатов деятельности Главы муниципального округа Тверской Я.Б.Якубовича в 2021 году</w:t>
            </w:r>
            <w:r w:rsidRPr="001D3A2F">
              <w:rPr>
                <w:rFonts w:ascii="Times New Roman" w:eastAsia="Courier New" w:hAnsi="Times New Roman" w:cs="Times New Roman"/>
                <w:noProof/>
                <w:webHidden/>
                <w:color w:val="003F3E"/>
                <w:sz w:val="24"/>
                <w:szCs w:val="24"/>
                <w:lang w:eastAsia="ru-RU"/>
              </w:rPr>
              <w:tab/>
            </w:r>
            <w:r w:rsidRPr="001D3A2F">
              <w:rPr>
                <w:rFonts w:ascii="Times New Roman" w:eastAsia="Courier New" w:hAnsi="Times New Roman" w:cs="Times New Roman"/>
                <w:noProof/>
                <w:webHidden/>
                <w:color w:val="003F3E"/>
                <w:sz w:val="24"/>
                <w:szCs w:val="24"/>
                <w:lang w:eastAsia="ru-RU"/>
              </w:rPr>
              <w:fldChar w:fldCharType="begin"/>
            </w:r>
            <w:r w:rsidRPr="001D3A2F">
              <w:rPr>
                <w:rFonts w:ascii="Times New Roman" w:eastAsia="Courier New" w:hAnsi="Times New Roman" w:cs="Times New Roman"/>
                <w:noProof/>
                <w:webHidden/>
                <w:color w:val="003F3E"/>
                <w:sz w:val="24"/>
                <w:szCs w:val="24"/>
                <w:lang w:eastAsia="ru-RU"/>
              </w:rPr>
              <w:instrText xml:space="preserve"> PAGEREF _Toc95942230 \h </w:instrText>
            </w:r>
            <w:r w:rsidRPr="001D3A2F">
              <w:rPr>
                <w:rFonts w:ascii="Times New Roman" w:eastAsia="Courier New" w:hAnsi="Times New Roman" w:cs="Times New Roman"/>
                <w:noProof/>
                <w:webHidden/>
                <w:color w:val="003F3E"/>
                <w:sz w:val="24"/>
                <w:szCs w:val="24"/>
                <w:lang w:eastAsia="ru-RU"/>
              </w:rPr>
            </w:r>
            <w:r w:rsidRPr="001D3A2F">
              <w:rPr>
                <w:rFonts w:ascii="Times New Roman" w:eastAsia="Courier New" w:hAnsi="Times New Roman" w:cs="Times New Roman"/>
                <w:noProof/>
                <w:webHidden/>
                <w:color w:val="003F3E"/>
                <w:sz w:val="24"/>
                <w:szCs w:val="24"/>
                <w:lang w:eastAsia="ru-RU"/>
              </w:rPr>
              <w:fldChar w:fldCharType="separate"/>
            </w:r>
            <w:r w:rsidRPr="001D3A2F">
              <w:rPr>
                <w:rFonts w:ascii="Times New Roman" w:eastAsia="Courier New" w:hAnsi="Times New Roman" w:cs="Times New Roman"/>
                <w:noProof/>
                <w:webHidden/>
                <w:color w:val="003F3E"/>
                <w:sz w:val="24"/>
                <w:szCs w:val="24"/>
                <w:lang w:eastAsia="ru-RU"/>
              </w:rPr>
              <w:t>31</w:t>
            </w:r>
            <w:r w:rsidRPr="001D3A2F">
              <w:rPr>
                <w:rFonts w:ascii="Times New Roman" w:eastAsia="Courier New" w:hAnsi="Times New Roman" w:cs="Times New Roman"/>
                <w:noProof/>
                <w:webHidden/>
                <w:color w:val="003F3E"/>
                <w:sz w:val="24"/>
                <w:szCs w:val="24"/>
                <w:lang w:eastAsia="ru-RU"/>
              </w:rPr>
              <w:fldChar w:fldCharType="end"/>
            </w:r>
          </w:hyperlink>
        </w:p>
        <w:p w14:paraId="53B6C0D5" w14:textId="77777777" w:rsidR="001D3A2F" w:rsidRPr="001D3A2F" w:rsidRDefault="001D3A2F" w:rsidP="001D3A2F">
          <w:pPr>
            <w:widowControl w:val="0"/>
            <w:spacing w:after="0" w:line="240" w:lineRule="auto"/>
            <w:rPr>
              <w:rFonts w:ascii="Times New Roman" w:eastAsia="Courier New" w:hAnsi="Times New Roman" w:cs="Times New Roman"/>
              <w:color w:val="005250"/>
              <w:sz w:val="28"/>
              <w:szCs w:val="28"/>
              <w:lang w:eastAsia="ru-RU"/>
            </w:rPr>
          </w:pPr>
          <w:r w:rsidRPr="001D3A2F">
            <w:rPr>
              <w:rFonts w:ascii="Times New Roman" w:eastAsia="Courier New" w:hAnsi="Times New Roman" w:cs="Times New Roman"/>
              <w:b/>
              <w:bCs/>
              <w:color w:val="003F3E"/>
              <w:sz w:val="28"/>
              <w:szCs w:val="28"/>
              <w:lang w:eastAsia="ru-RU"/>
            </w:rPr>
            <w:fldChar w:fldCharType="end"/>
          </w:r>
        </w:p>
      </w:sdtContent>
    </w:sdt>
    <w:p w14:paraId="251089A4" w14:textId="77777777" w:rsidR="001D3A2F" w:rsidRPr="001D3A2F" w:rsidRDefault="001D3A2F" w:rsidP="001D3A2F">
      <w:pPr>
        <w:widowControl w:val="0"/>
        <w:spacing w:after="0" w:line="360" w:lineRule="auto"/>
        <w:ind w:firstLine="709"/>
        <w:jc w:val="center"/>
        <w:rPr>
          <w:rFonts w:ascii="Times New Roman" w:eastAsia="Courier New" w:hAnsi="Times New Roman" w:cs="Times New Roman"/>
          <w:color w:val="005250"/>
          <w:sz w:val="28"/>
          <w:szCs w:val="28"/>
          <w:lang w:eastAsia="ru-RU"/>
        </w:rPr>
      </w:pPr>
    </w:p>
    <w:p w14:paraId="067D1F64" w14:textId="77777777" w:rsidR="001D3A2F" w:rsidRPr="001D3A2F" w:rsidRDefault="001D3A2F" w:rsidP="001D3A2F">
      <w:pPr>
        <w:widowControl w:val="0"/>
        <w:spacing w:after="0" w:line="360" w:lineRule="auto"/>
        <w:ind w:firstLine="709"/>
        <w:jc w:val="center"/>
        <w:rPr>
          <w:rFonts w:ascii="Times New Roman" w:eastAsia="Courier New" w:hAnsi="Times New Roman" w:cs="Times New Roman"/>
          <w:color w:val="005250"/>
          <w:sz w:val="28"/>
          <w:szCs w:val="28"/>
          <w:lang w:eastAsia="ru-RU"/>
        </w:rPr>
      </w:pPr>
    </w:p>
    <w:p w14:paraId="0929E565" w14:textId="77777777" w:rsidR="001D3A2F" w:rsidRPr="001D3A2F" w:rsidRDefault="001D3A2F" w:rsidP="001D3A2F">
      <w:pPr>
        <w:widowControl w:val="0"/>
        <w:spacing w:after="0" w:line="360" w:lineRule="auto"/>
        <w:ind w:firstLine="709"/>
        <w:jc w:val="both"/>
        <w:rPr>
          <w:rFonts w:ascii="Times New Roman" w:eastAsia="Courier New" w:hAnsi="Times New Roman" w:cs="Times New Roman"/>
          <w:b/>
          <w:color w:val="005250"/>
          <w:sz w:val="28"/>
          <w:szCs w:val="28"/>
          <w:lang w:eastAsia="ru-RU"/>
        </w:rPr>
        <w:sectPr w:rsidR="001D3A2F" w:rsidRPr="001D3A2F" w:rsidSect="00A254DC">
          <w:pgSz w:w="11906" w:h="16838"/>
          <w:pgMar w:top="1134" w:right="850" w:bottom="1134" w:left="1701" w:header="0" w:footer="3" w:gutter="0"/>
          <w:cols w:space="720"/>
          <w:noEndnote/>
          <w:docGrid w:linePitch="360"/>
        </w:sectPr>
      </w:pPr>
    </w:p>
    <w:p w14:paraId="57C34D7B" w14:textId="77777777" w:rsidR="000271F0" w:rsidRDefault="001D3A2F" w:rsidP="000271F0">
      <w:pPr>
        <w:keepNext/>
        <w:keepLines/>
        <w:widowControl w:val="0"/>
        <w:numPr>
          <w:ilvl w:val="0"/>
          <w:numId w:val="1"/>
        </w:numPr>
        <w:spacing w:after="0" w:line="360" w:lineRule="auto"/>
        <w:ind w:left="0" w:firstLine="0"/>
        <w:jc w:val="center"/>
        <w:outlineLvl w:val="0"/>
        <w:rPr>
          <w:rFonts w:ascii="Times New Roman" w:eastAsiaTheme="majorEastAsia" w:hAnsi="Times New Roman" w:cs="Times New Roman"/>
          <w:b/>
          <w:color w:val="005250"/>
          <w:sz w:val="32"/>
          <w:szCs w:val="32"/>
        </w:rPr>
      </w:pPr>
      <w:bookmarkStart w:id="1" w:name="_Toc95942217"/>
      <w:r w:rsidRPr="001D3A2F">
        <w:rPr>
          <w:rFonts w:ascii="Times New Roman" w:eastAsiaTheme="majorEastAsia" w:hAnsi="Times New Roman" w:cs="Times New Roman"/>
          <w:b/>
          <w:color w:val="005250"/>
          <w:sz w:val="32"/>
          <w:szCs w:val="32"/>
        </w:rPr>
        <w:lastRenderedPageBreak/>
        <w:t xml:space="preserve">Обращение Главы муниципального округа Тверской </w:t>
      </w:r>
    </w:p>
    <w:p w14:paraId="275211A9" w14:textId="7A8057C6" w:rsidR="001D3A2F" w:rsidRPr="001D3A2F" w:rsidRDefault="001D3A2F" w:rsidP="000271F0">
      <w:pPr>
        <w:keepNext/>
        <w:keepLines/>
        <w:widowControl w:val="0"/>
        <w:spacing w:after="0" w:line="360" w:lineRule="auto"/>
        <w:jc w:val="center"/>
        <w:outlineLvl w:val="0"/>
        <w:rPr>
          <w:rFonts w:ascii="Times New Roman" w:eastAsiaTheme="majorEastAsia" w:hAnsi="Times New Roman" w:cs="Times New Roman"/>
          <w:b/>
          <w:color w:val="005250"/>
          <w:sz w:val="32"/>
          <w:szCs w:val="32"/>
        </w:rPr>
      </w:pPr>
      <w:proofErr w:type="spellStart"/>
      <w:r w:rsidRPr="001D3A2F">
        <w:rPr>
          <w:rFonts w:ascii="Times New Roman" w:eastAsiaTheme="majorEastAsia" w:hAnsi="Times New Roman" w:cs="Times New Roman"/>
          <w:b/>
          <w:color w:val="005250"/>
          <w:sz w:val="32"/>
          <w:szCs w:val="32"/>
        </w:rPr>
        <w:t>Я.Б.Якубовича</w:t>
      </w:r>
      <w:proofErr w:type="spellEnd"/>
      <w:r w:rsidRPr="001D3A2F">
        <w:rPr>
          <w:rFonts w:ascii="Times New Roman" w:eastAsiaTheme="majorEastAsia" w:hAnsi="Times New Roman" w:cs="Times New Roman"/>
          <w:b/>
          <w:color w:val="005250"/>
          <w:sz w:val="32"/>
          <w:szCs w:val="32"/>
        </w:rPr>
        <w:t xml:space="preserve"> к депутатам и жителям</w:t>
      </w:r>
      <w:bookmarkEnd w:id="1"/>
    </w:p>
    <w:p w14:paraId="127C3C31" w14:textId="77777777" w:rsidR="001D3A2F" w:rsidRPr="001D3A2F" w:rsidRDefault="001D3A2F" w:rsidP="001D3A2F">
      <w:pPr>
        <w:widowControl w:val="0"/>
        <w:spacing w:after="0" w:line="360" w:lineRule="auto"/>
        <w:ind w:firstLine="709"/>
        <w:jc w:val="both"/>
        <w:rPr>
          <w:rFonts w:ascii="Times New Roman" w:eastAsia="Courier New" w:hAnsi="Times New Roman" w:cs="Times New Roman"/>
          <w:color w:val="005250"/>
          <w:sz w:val="28"/>
          <w:szCs w:val="28"/>
          <w:lang w:eastAsia="ru-RU"/>
        </w:rPr>
      </w:pPr>
    </w:p>
    <w:tbl>
      <w:tblPr>
        <w:tblStyle w:val="32"/>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70"/>
        <w:gridCol w:w="288"/>
        <w:gridCol w:w="4190"/>
      </w:tblGrid>
      <w:tr w:rsidR="001D3A2F" w:rsidRPr="001D3A2F" w14:paraId="7558C111" w14:textId="77777777" w:rsidTr="00AF6A84">
        <w:trPr>
          <w:trHeight w:val="4267"/>
        </w:trPr>
        <w:tc>
          <w:tcPr>
            <w:tcW w:w="4770" w:type="dxa"/>
          </w:tcPr>
          <w:p w14:paraId="431DD554" w14:textId="77777777" w:rsidR="001D3A2F" w:rsidRPr="001D3A2F" w:rsidRDefault="001D3A2F" w:rsidP="001D3A2F">
            <w:pPr>
              <w:spacing w:line="360" w:lineRule="auto"/>
              <w:ind w:firstLine="741"/>
              <w:jc w:val="both"/>
              <w:rPr>
                <w:rFonts w:ascii="Times New Roman" w:hAnsi="Times New Roman" w:cs="Times New Roman"/>
                <w:b/>
                <w:i/>
                <w:color w:val="005250"/>
                <w:sz w:val="32"/>
                <w:szCs w:val="28"/>
              </w:rPr>
            </w:pPr>
            <w:r w:rsidRPr="001D3A2F">
              <w:rPr>
                <w:rFonts w:ascii="Times New Roman" w:hAnsi="Times New Roman" w:cs="Times New Roman"/>
                <w:b/>
                <w:i/>
                <w:color w:val="005250"/>
                <w:sz w:val="32"/>
                <w:szCs w:val="28"/>
              </w:rPr>
              <w:t>Дорогие жители муниципального округа Тверской, уважаемые коллеги.</w:t>
            </w:r>
          </w:p>
          <w:p w14:paraId="6A8DD3D3" w14:textId="77777777" w:rsidR="001D3A2F" w:rsidRPr="001D3A2F" w:rsidRDefault="001D3A2F" w:rsidP="001D3A2F">
            <w:pPr>
              <w:spacing w:line="360" w:lineRule="auto"/>
              <w:ind w:firstLine="741"/>
              <w:jc w:val="both"/>
              <w:rPr>
                <w:rFonts w:ascii="Times New Roman" w:hAnsi="Times New Roman" w:cs="Times New Roman"/>
                <w:b/>
                <w:i/>
                <w:color w:val="005250"/>
                <w:sz w:val="32"/>
                <w:szCs w:val="28"/>
              </w:rPr>
            </w:pPr>
            <w:r w:rsidRPr="001D3A2F">
              <w:rPr>
                <w:rFonts w:ascii="Times New Roman" w:hAnsi="Times New Roman" w:cs="Times New Roman"/>
                <w:b/>
                <w:i/>
                <w:color w:val="005250"/>
                <w:sz w:val="32"/>
                <w:szCs w:val="28"/>
              </w:rPr>
              <w:t xml:space="preserve">2022 год – последний в пятилетке полномочий текущего созыва муниципальных депутатов нашего района. </w:t>
            </w:r>
          </w:p>
        </w:tc>
        <w:tc>
          <w:tcPr>
            <w:tcW w:w="288" w:type="dxa"/>
          </w:tcPr>
          <w:p w14:paraId="5E043D76" w14:textId="77777777" w:rsidR="001D3A2F" w:rsidRPr="001D3A2F" w:rsidRDefault="001D3A2F" w:rsidP="001D3A2F">
            <w:pPr>
              <w:spacing w:line="360" w:lineRule="auto"/>
              <w:jc w:val="both"/>
              <w:rPr>
                <w:rFonts w:ascii="Times New Roman" w:hAnsi="Times New Roman" w:cs="Times New Roman"/>
                <w:b/>
                <w:i/>
                <w:color w:val="005250"/>
                <w:sz w:val="32"/>
                <w:szCs w:val="28"/>
              </w:rPr>
            </w:pPr>
          </w:p>
        </w:tc>
        <w:tc>
          <w:tcPr>
            <w:tcW w:w="4190" w:type="dxa"/>
          </w:tcPr>
          <w:p w14:paraId="63B6C2B7" w14:textId="77777777" w:rsidR="001D3A2F" w:rsidRPr="001D3A2F" w:rsidRDefault="001D3A2F" w:rsidP="001D3A2F">
            <w:pPr>
              <w:spacing w:line="360" w:lineRule="auto"/>
              <w:jc w:val="both"/>
              <w:rPr>
                <w:rFonts w:ascii="Times New Roman" w:hAnsi="Times New Roman" w:cs="Times New Roman"/>
                <w:b/>
                <w:i/>
                <w:color w:val="005250"/>
                <w:sz w:val="32"/>
                <w:szCs w:val="28"/>
              </w:rPr>
            </w:pPr>
            <w:r w:rsidRPr="001D3A2F">
              <w:rPr>
                <w:rFonts w:ascii="Times New Roman" w:hAnsi="Times New Roman" w:cs="Times New Roman"/>
                <w:b/>
                <w:i/>
                <w:noProof/>
                <w:color w:val="005250"/>
                <w:sz w:val="32"/>
                <w:szCs w:val="28"/>
              </w:rPr>
              <w:drawing>
                <wp:inline distT="0" distB="0" distL="0" distR="0" wp14:anchorId="393E64DA" wp14:editId="29AFE147">
                  <wp:extent cx="2319227" cy="2786332"/>
                  <wp:effectExtent l="0" t="0" r="508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42262" cy="2814006"/>
                          </a:xfrm>
                          <a:prstGeom prst="rect">
                            <a:avLst/>
                          </a:prstGeom>
                          <a:noFill/>
                        </pic:spPr>
                      </pic:pic>
                    </a:graphicData>
                  </a:graphic>
                </wp:inline>
              </w:drawing>
            </w:r>
          </w:p>
        </w:tc>
      </w:tr>
    </w:tbl>
    <w:p w14:paraId="68F39A2A" w14:textId="77777777" w:rsidR="001D3A2F" w:rsidRPr="001D3A2F" w:rsidRDefault="001D3A2F" w:rsidP="001D3A2F">
      <w:pPr>
        <w:widowControl w:val="0"/>
        <w:spacing w:after="0" w:line="360" w:lineRule="auto"/>
        <w:ind w:firstLine="708"/>
        <w:jc w:val="both"/>
        <w:rPr>
          <w:rFonts w:ascii="Times New Roman" w:eastAsia="Courier New" w:hAnsi="Times New Roman" w:cs="Times New Roman"/>
          <w:bCs/>
          <w:i/>
          <w:color w:val="005250"/>
          <w:sz w:val="28"/>
          <w:szCs w:val="24"/>
          <w:lang w:eastAsia="ru-RU"/>
        </w:rPr>
      </w:pPr>
      <w:r w:rsidRPr="001D3A2F">
        <w:rPr>
          <w:rFonts w:ascii="Times New Roman" w:eastAsia="Courier New" w:hAnsi="Times New Roman" w:cs="Times New Roman"/>
          <w:bCs/>
          <w:i/>
          <w:color w:val="005250"/>
          <w:sz w:val="28"/>
          <w:szCs w:val="24"/>
          <w:lang w:eastAsia="ru-RU"/>
        </w:rPr>
        <w:t>За 4,5 года, что мы трудимся, представляя и защищая наших жителей, мы постарались сделать все от себя зависящее, чтобы наш район стал лучше, а интересы граждан были высшим приоритетом при принятии городскими властями решений.</w:t>
      </w:r>
    </w:p>
    <w:p w14:paraId="646E3A29" w14:textId="77777777" w:rsidR="001D3A2F" w:rsidRPr="001D3A2F" w:rsidRDefault="001D3A2F" w:rsidP="001D3A2F">
      <w:pPr>
        <w:widowControl w:val="0"/>
        <w:spacing w:after="0" w:line="360" w:lineRule="auto"/>
        <w:ind w:firstLine="708"/>
        <w:jc w:val="both"/>
        <w:rPr>
          <w:rFonts w:ascii="Times New Roman" w:eastAsia="Courier New" w:hAnsi="Times New Roman" w:cs="Times New Roman"/>
          <w:bCs/>
          <w:i/>
          <w:color w:val="005250"/>
          <w:sz w:val="28"/>
          <w:szCs w:val="24"/>
          <w:lang w:eastAsia="ru-RU"/>
        </w:rPr>
      </w:pPr>
      <w:r w:rsidRPr="001D3A2F">
        <w:rPr>
          <w:rFonts w:ascii="Times New Roman" w:eastAsia="Courier New" w:hAnsi="Times New Roman" w:cs="Times New Roman"/>
          <w:bCs/>
          <w:i/>
          <w:color w:val="005250"/>
          <w:sz w:val="28"/>
          <w:szCs w:val="24"/>
          <w:lang w:eastAsia="ru-RU"/>
        </w:rPr>
        <w:t xml:space="preserve">Не могу сказать, что удалось всё. Многие проблемы все еще актуальны. Появились и новые. Но смею заверить, что ни одна из них не остаётся вне нашего внимания. </w:t>
      </w:r>
    </w:p>
    <w:p w14:paraId="73BA2F3A" w14:textId="77777777" w:rsidR="001D3A2F" w:rsidRPr="001D3A2F" w:rsidRDefault="001D3A2F" w:rsidP="001D3A2F">
      <w:pPr>
        <w:widowControl w:val="0"/>
        <w:spacing w:after="0" w:line="360" w:lineRule="auto"/>
        <w:ind w:firstLine="708"/>
        <w:jc w:val="both"/>
        <w:rPr>
          <w:rFonts w:ascii="Times New Roman" w:eastAsia="Courier New" w:hAnsi="Times New Roman" w:cs="Times New Roman"/>
          <w:bCs/>
          <w:i/>
          <w:color w:val="005250"/>
          <w:sz w:val="28"/>
          <w:szCs w:val="24"/>
          <w:lang w:eastAsia="ru-RU"/>
        </w:rPr>
      </w:pPr>
      <w:r w:rsidRPr="001D3A2F">
        <w:rPr>
          <w:rFonts w:ascii="Times New Roman" w:eastAsia="Courier New" w:hAnsi="Times New Roman" w:cs="Times New Roman"/>
          <w:bCs/>
          <w:i/>
          <w:color w:val="005250"/>
          <w:sz w:val="28"/>
          <w:szCs w:val="24"/>
          <w:lang w:eastAsia="ru-RU"/>
        </w:rPr>
        <w:t xml:space="preserve">К сожалению, полномочия муниципальных депутатов не позволяют в полной мере удовлетворить интересы и потребности наших жителей. А попытка решить проблемы горожан, как демонстрирует жизнь, может вылиться в преследование депутатов, в том числе уголовное. Те, кому невыгодно наличие независимого взгляда на происходящие в районе, округе, городе, стране процессы, не стесняются в методах. Увы, приходится постоянно быть «начеку», находиться в роли оправдывающегося и просителя. Такая роль угнетает. Но радует то, </w:t>
      </w:r>
      <w:proofErr w:type="gramStart"/>
      <w:r w:rsidRPr="001D3A2F">
        <w:rPr>
          <w:rFonts w:ascii="Times New Roman" w:eastAsia="Courier New" w:hAnsi="Times New Roman" w:cs="Times New Roman"/>
          <w:bCs/>
          <w:i/>
          <w:color w:val="005250"/>
          <w:sz w:val="28"/>
          <w:szCs w:val="24"/>
          <w:lang w:eastAsia="ru-RU"/>
        </w:rPr>
        <w:t>что</w:t>
      </w:r>
      <w:proofErr w:type="gramEnd"/>
      <w:r w:rsidRPr="001D3A2F">
        <w:rPr>
          <w:rFonts w:ascii="Times New Roman" w:eastAsia="Courier New" w:hAnsi="Times New Roman" w:cs="Times New Roman"/>
          <w:bCs/>
          <w:i/>
          <w:color w:val="005250"/>
          <w:sz w:val="28"/>
          <w:szCs w:val="24"/>
          <w:lang w:eastAsia="ru-RU"/>
        </w:rPr>
        <w:t xml:space="preserve"> если удаётся решить какую-то проблему, пусть малую, и не заметную всему району: удаётся помочь установить пандус в подъезде для инвалида, отремонтировать дверь, </w:t>
      </w:r>
      <w:r w:rsidRPr="001D3A2F">
        <w:rPr>
          <w:rFonts w:ascii="Times New Roman" w:eastAsia="Courier New" w:hAnsi="Times New Roman" w:cs="Times New Roman"/>
          <w:bCs/>
          <w:i/>
          <w:color w:val="005250"/>
          <w:sz w:val="28"/>
          <w:szCs w:val="24"/>
          <w:lang w:eastAsia="ru-RU"/>
        </w:rPr>
        <w:lastRenderedPageBreak/>
        <w:t>получить компенсацию за залив, заставить подрядчика выполнить качественно капремонт. Удаётся помочь с местом в детском саду для ребёнка, которого отправили в другой район, помирить рассорившихся соседей или предприятие общепита с жителями, организовать соседский праздник. Когда получается спасти чью-то жизнь, сдав кровь или подобрав подходящего донора, помочь бездомному, семье с приёмными детишками, простая человеческая благодарность является тем, что поддерживает нас на плаву и дарит вдохновение заниматься тем, чем мы занимаемся.</w:t>
      </w:r>
    </w:p>
    <w:p w14:paraId="48B2B955" w14:textId="77777777" w:rsidR="001D3A2F" w:rsidRPr="001D3A2F" w:rsidRDefault="001D3A2F" w:rsidP="001D3A2F">
      <w:pPr>
        <w:widowControl w:val="0"/>
        <w:spacing w:after="0" w:line="360" w:lineRule="auto"/>
        <w:ind w:firstLine="708"/>
        <w:jc w:val="both"/>
        <w:rPr>
          <w:rFonts w:ascii="Times New Roman" w:eastAsia="Courier New" w:hAnsi="Times New Roman" w:cs="Times New Roman"/>
          <w:bCs/>
          <w:i/>
          <w:color w:val="005250"/>
          <w:sz w:val="28"/>
          <w:szCs w:val="24"/>
          <w:lang w:eastAsia="ru-RU"/>
        </w:rPr>
      </w:pPr>
      <w:r w:rsidRPr="001D3A2F">
        <w:rPr>
          <w:rFonts w:ascii="Times New Roman" w:eastAsia="Courier New" w:hAnsi="Times New Roman" w:cs="Times New Roman"/>
          <w:bCs/>
          <w:i/>
          <w:color w:val="005250"/>
          <w:sz w:val="28"/>
          <w:szCs w:val="24"/>
          <w:lang w:eastAsia="ru-RU"/>
        </w:rPr>
        <w:t xml:space="preserve">Местное самоуправление – тот институт публичной власти, который находится ближе всего к человеку. Мы, местные депутаты – ваши соседи. Абсолютно такие же жители многомиллионного города, которые так же, как и вы, понимают и переживают трудности с капремонтом, ЖКХ, социальной и транспортной политикой. За одним лишь исключением. Вы доверили нам представлять свои интересы. И я рад, что мы сохранили за эти годы осознание и понимание этого. Нам не стыдно за то время, что мы с вами. </w:t>
      </w:r>
    </w:p>
    <w:p w14:paraId="0B7CD610" w14:textId="77777777" w:rsidR="001D3A2F" w:rsidRPr="001D3A2F" w:rsidRDefault="001D3A2F" w:rsidP="001D3A2F">
      <w:pPr>
        <w:widowControl w:val="0"/>
        <w:spacing w:after="0" w:line="360" w:lineRule="auto"/>
        <w:ind w:firstLine="708"/>
        <w:jc w:val="both"/>
        <w:rPr>
          <w:rFonts w:ascii="Times New Roman" w:eastAsia="Courier New" w:hAnsi="Times New Roman" w:cs="Times New Roman"/>
          <w:bCs/>
          <w:i/>
          <w:color w:val="005250"/>
          <w:sz w:val="28"/>
          <w:szCs w:val="24"/>
          <w:lang w:eastAsia="ru-RU"/>
        </w:rPr>
      </w:pPr>
      <w:r w:rsidRPr="001D3A2F">
        <w:rPr>
          <w:rFonts w:ascii="Times New Roman" w:eastAsia="Courier New" w:hAnsi="Times New Roman" w:cs="Times New Roman"/>
          <w:bCs/>
          <w:i/>
          <w:color w:val="005250"/>
          <w:sz w:val="28"/>
          <w:szCs w:val="24"/>
          <w:lang w:eastAsia="ru-RU"/>
        </w:rPr>
        <w:t>Несмотря на дефицит полномочий муниципального уровня, депутат может многое. Главный актив депутата – его репутация</w:t>
      </w:r>
      <w:r w:rsidRPr="001D3A2F">
        <w:rPr>
          <w:rFonts w:ascii="Times New Roman" w:eastAsia="Courier New" w:hAnsi="Times New Roman" w:cs="Times New Roman"/>
          <w:bCs/>
          <w:iCs/>
          <w:color w:val="005250"/>
          <w:sz w:val="28"/>
          <w:szCs w:val="24"/>
          <w:lang w:eastAsia="ru-RU"/>
        </w:rPr>
        <w:t xml:space="preserve"> </w:t>
      </w:r>
      <w:r w:rsidRPr="001D3A2F">
        <w:rPr>
          <w:rFonts w:ascii="Times New Roman" w:eastAsia="Courier New" w:hAnsi="Times New Roman" w:cs="Times New Roman"/>
          <w:bCs/>
          <w:i/>
          <w:color w:val="005250"/>
          <w:sz w:val="28"/>
          <w:szCs w:val="24"/>
          <w:lang w:eastAsia="ru-RU"/>
        </w:rPr>
        <w:t>и добрые дела. Главное право депутата –выступить с обоснованной позицией. Его главная ценность– его голос при голосовании. Главный инструмент депутата – голова, ноги и коммуникативные навыки. Главный страх муниципального депутата – навредить.</w:t>
      </w:r>
    </w:p>
    <w:p w14:paraId="4F2CD1AB" w14:textId="77777777" w:rsidR="001D3A2F" w:rsidRPr="001D3A2F" w:rsidRDefault="001D3A2F" w:rsidP="001D3A2F">
      <w:pPr>
        <w:widowControl w:val="0"/>
        <w:spacing w:after="0" w:line="360" w:lineRule="auto"/>
        <w:ind w:firstLine="708"/>
        <w:jc w:val="both"/>
        <w:rPr>
          <w:rFonts w:ascii="Times New Roman" w:eastAsia="Courier New" w:hAnsi="Times New Roman" w:cs="Times New Roman"/>
          <w:bCs/>
          <w:i/>
          <w:color w:val="005250"/>
          <w:sz w:val="28"/>
          <w:szCs w:val="24"/>
          <w:lang w:eastAsia="ru-RU"/>
        </w:rPr>
      </w:pPr>
      <w:r w:rsidRPr="001D3A2F">
        <w:rPr>
          <w:rFonts w:ascii="Times New Roman" w:eastAsia="Courier New" w:hAnsi="Times New Roman" w:cs="Times New Roman"/>
          <w:bCs/>
          <w:i/>
          <w:color w:val="005250"/>
          <w:sz w:val="28"/>
          <w:szCs w:val="24"/>
          <w:lang w:eastAsia="ru-RU"/>
        </w:rPr>
        <w:t xml:space="preserve">Мандат муниципального депутата – это ответственность. Какой из депутатов вам нравится больше? Инициативный, деятельный, порядочный лидер общественного мнения, связанный с территорией и жителями. Или работник бюджетного учреждения (часто хороший и эффективный, но не самостоятельный), который по любому голосованию советуется с московскими властями и неукоснительно выполняет указания, спущенные сверху? Выбрать из этих двух вариантов – это то, что вам предстоит уже в сентябре 2022 года на муниципальных выборах, которые планируются в </w:t>
      </w:r>
      <w:r w:rsidRPr="001D3A2F">
        <w:rPr>
          <w:rFonts w:ascii="Times New Roman" w:eastAsia="Courier New" w:hAnsi="Times New Roman" w:cs="Times New Roman"/>
          <w:bCs/>
          <w:i/>
          <w:color w:val="005250"/>
          <w:sz w:val="28"/>
          <w:szCs w:val="24"/>
          <w:lang w:eastAsia="ru-RU"/>
        </w:rPr>
        <w:lastRenderedPageBreak/>
        <w:t>единый день голосования 9-11 сентября. Причём если не участвовать в выборах, то вы автоматически делаете свой выбор. В чью пользу – догадаться нетрудно.</w:t>
      </w:r>
    </w:p>
    <w:p w14:paraId="05746D42" w14:textId="77777777" w:rsidR="001D3A2F" w:rsidRPr="001D3A2F" w:rsidRDefault="001D3A2F" w:rsidP="001D3A2F">
      <w:pPr>
        <w:widowControl w:val="0"/>
        <w:spacing w:after="0" w:line="360" w:lineRule="auto"/>
        <w:ind w:firstLine="708"/>
        <w:jc w:val="both"/>
        <w:rPr>
          <w:rFonts w:ascii="Times New Roman" w:eastAsia="Courier New" w:hAnsi="Times New Roman" w:cs="Times New Roman"/>
          <w:bCs/>
          <w:i/>
          <w:color w:val="005250"/>
          <w:sz w:val="28"/>
          <w:szCs w:val="24"/>
          <w:lang w:eastAsia="ru-RU"/>
        </w:rPr>
      </w:pPr>
      <w:r w:rsidRPr="001D3A2F">
        <w:rPr>
          <w:rFonts w:ascii="Times New Roman" w:eastAsia="Courier New" w:hAnsi="Times New Roman" w:cs="Times New Roman"/>
          <w:bCs/>
          <w:i/>
          <w:color w:val="005250"/>
          <w:sz w:val="28"/>
          <w:szCs w:val="24"/>
          <w:lang w:eastAsia="ru-RU"/>
        </w:rPr>
        <w:t>Часто мы не ценим то, что имеем, а потеряв, начинаем сожалеть. Высшей ценностью человека является его внутренняя свобода – делать и говорить то, что ближе по духу, по убеждениям, а не то, что велено сверху. Обрести такую свободу – задача не из лёгких. Давайте сделаем так, чтобы сохранить хотя бы одну из своих свобод. Свободу выбора. Ведь свободный выбор – это то, что легко потерять. Но потом практически невозможно вернуть.</w:t>
      </w:r>
    </w:p>
    <w:p w14:paraId="5E90322D" w14:textId="77777777" w:rsidR="001D3A2F" w:rsidRPr="001D3A2F" w:rsidRDefault="001D3A2F" w:rsidP="001D3A2F">
      <w:pPr>
        <w:widowControl w:val="0"/>
        <w:spacing w:after="0" w:line="360" w:lineRule="auto"/>
        <w:ind w:firstLine="708"/>
        <w:jc w:val="both"/>
        <w:rPr>
          <w:rFonts w:ascii="Times New Roman" w:eastAsia="Courier New" w:hAnsi="Times New Roman" w:cs="Times New Roman"/>
          <w:bCs/>
          <w:i/>
          <w:color w:val="005250"/>
          <w:sz w:val="28"/>
          <w:szCs w:val="24"/>
          <w:lang w:eastAsia="ru-RU"/>
        </w:rPr>
      </w:pPr>
      <w:r w:rsidRPr="001D3A2F">
        <w:rPr>
          <w:rFonts w:ascii="Times New Roman" w:eastAsia="Courier New" w:hAnsi="Times New Roman" w:cs="Times New Roman"/>
          <w:bCs/>
          <w:i/>
          <w:color w:val="005250"/>
          <w:sz w:val="28"/>
          <w:szCs w:val="24"/>
          <w:lang w:eastAsia="ru-RU"/>
        </w:rPr>
        <w:t>Пусть жизнь приносит только радость, а все невзгоды обходят стороной наши дома. Счастья, благополучия, добра и внутренней свободы.</w:t>
      </w:r>
    </w:p>
    <w:p w14:paraId="5CE1C0D6" w14:textId="77777777" w:rsidR="001D3A2F" w:rsidRPr="001D3A2F" w:rsidRDefault="001D3A2F" w:rsidP="001D3A2F">
      <w:pPr>
        <w:widowControl w:val="0"/>
        <w:spacing w:after="0" w:line="360" w:lineRule="auto"/>
        <w:ind w:firstLine="709"/>
        <w:jc w:val="both"/>
        <w:rPr>
          <w:rFonts w:ascii="Times New Roman" w:eastAsia="Courier New" w:hAnsi="Times New Roman" w:cs="Times New Roman"/>
          <w:i/>
          <w:color w:val="005250"/>
          <w:sz w:val="28"/>
          <w:szCs w:val="28"/>
          <w:lang w:eastAsia="ru-RU"/>
        </w:rPr>
      </w:pPr>
      <w:r w:rsidRPr="001D3A2F">
        <w:rPr>
          <w:rFonts w:ascii="Times New Roman" w:eastAsia="Courier New" w:hAnsi="Times New Roman" w:cs="Times New Roman"/>
          <w:i/>
          <w:color w:val="005250"/>
          <w:sz w:val="28"/>
          <w:szCs w:val="28"/>
          <w:lang w:eastAsia="ru-RU"/>
        </w:rPr>
        <w:t>Предлагаю Вашему вниманию отчёт о моей деятельности за 2021 год.</w:t>
      </w:r>
    </w:p>
    <w:p w14:paraId="5BAFBF70" w14:textId="77777777" w:rsidR="001D3A2F" w:rsidRPr="001D3A2F" w:rsidRDefault="001D3A2F" w:rsidP="001D3A2F">
      <w:pPr>
        <w:widowControl w:val="0"/>
        <w:spacing w:after="0" w:line="360" w:lineRule="auto"/>
        <w:ind w:firstLine="709"/>
        <w:jc w:val="both"/>
        <w:rPr>
          <w:rFonts w:ascii="Times New Roman" w:eastAsia="Courier New" w:hAnsi="Times New Roman" w:cs="Times New Roman"/>
          <w:i/>
          <w:color w:val="005250"/>
          <w:sz w:val="28"/>
          <w:szCs w:val="28"/>
          <w:lang w:eastAsia="ru-RU"/>
        </w:rPr>
      </w:pPr>
    </w:p>
    <w:p w14:paraId="00500289" w14:textId="77777777" w:rsidR="001D3A2F" w:rsidRPr="001D3A2F" w:rsidRDefault="001D3A2F" w:rsidP="001D3A2F">
      <w:pPr>
        <w:widowControl w:val="0"/>
        <w:spacing w:after="0" w:line="360" w:lineRule="auto"/>
        <w:ind w:firstLine="709"/>
        <w:jc w:val="both"/>
        <w:rPr>
          <w:rFonts w:ascii="Times New Roman" w:eastAsia="Courier New" w:hAnsi="Times New Roman" w:cs="Times New Roman"/>
          <w:b/>
          <w:i/>
          <w:color w:val="005250"/>
          <w:sz w:val="28"/>
          <w:szCs w:val="28"/>
          <w:lang w:eastAsia="ru-RU"/>
        </w:rPr>
      </w:pPr>
      <w:r w:rsidRPr="001D3A2F">
        <w:rPr>
          <w:rFonts w:ascii="Times New Roman" w:eastAsia="Courier New" w:hAnsi="Times New Roman" w:cs="Times New Roman"/>
          <w:i/>
          <w:color w:val="005250"/>
          <w:sz w:val="28"/>
          <w:szCs w:val="28"/>
          <w:lang w:eastAsia="ru-RU"/>
        </w:rPr>
        <w:t>Всегда с Вами</w:t>
      </w:r>
    </w:p>
    <w:p w14:paraId="187DE2E4" w14:textId="77777777" w:rsidR="001D3A2F" w:rsidRPr="001D3A2F" w:rsidRDefault="001D3A2F" w:rsidP="001D3A2F">
      <w:pPr>
        <w:widowControl w:val="0"/>
        <w:spacing w:after="0" w:line="360" w:lineRule="auto"/>
        <w:ind w:firstLine="709"/>
        <w:jc w:val="both"/>
        <w:rPr>
          <w:rFonts w:ascii="Times New Roman" w:eastAsia="Courier New" w:hAnsi="Times New Roman" w:cs="Times New Roman"/>
          <w:b/>
          <w:i/>
          <w:color w:val="005250"/>
          <w:sz w:val="28"/>
          <w:szCs w:val="28"/>
          <w:lang w:eastAsia="ru-RU"/>
        </w:rPr>
      </w:pPr>
      <w:r w:rsidRPr="001D3A2F">
        <w:rPr>
          <w:rFonts w:ascii="Times New Roman" w:eastAsia="Courier New" w:hAnsi="Times New Roman" w:cs="Times New Roman"/>
          <w:b/>
          <w:i/>
          <w:color w:val="005250"/>
          <w:sz w:val="28"/>
          <w:szCs w:val="28"/>
          <w:lang w:eastAsia="ru-RU"/>
        </w:rPr>
        <w:t>Глава муниципального округа Тверской</w:t>
      </w:r>
    </w:p>
    <w:p w14:paraId="3076033F" w14:textId="77777777" w:rsidR="001D3A2F" w:rsidRPr="001D3A2F" w:rsidRDefault="001D3A2F" w:rsidP="001D3A2F">
      <w:pPr>
        <w:widowControl w:val="0"/>
        <w:spacing w:after="0" w:line="216" w:lineRule="auto"/>
        <w:ind w:firstLine="709"/>
        <w:jc w:val="both"/>
        <w:rPr>
          <w:rFonts w:ascii="Times New Roman" w:eastAsia="Courier New" w:hAnsi="Times New Roman" w:cs="Times New Roman"/>
          <w:b/>
          <w:i/>
          <w:color w:val="005250"/>
          <w:sz w:val="28"/>
          <w:szCs w:val="28"/>
          <w:lang w:eastAsia="ru-RU"/>
        </w:rPr>
        <w:sectPr w:rsidR="001D3A2F" w:rsidRPr="001D3A2F" w:rsidSect="00A254DC">
          <w:pgSz w:w="11906" w:h="16838"/>
          <w:pgMar w:top="1134" w:right="850" w:bottom="1134" w:left="1701" w:header="0" w:footer="3" w:gutter="0"/>
          <w:cols w:space="720"/>
          <w:noEndnote/>
          <w:docGrid w:linePitch="360"/>
        </w:sectPr>
      </w:pPr>
      <w:r w:rsidRPr="001D3A2F">
        <w:rPr>
          <w:rFonts w:ascii="Times New Roman" w:eastAsia="Courier New" w:hAnsi="Times New Roman" w:cs="Times New Roman"/>
          <w:b/>
          <w:i/>
          <w:color w:val="005250"/>
          <w:sz w:val="28"/>
          <w:szCs w:val="28"/>
          <w:lang w:eastAsia="ru-RU"/>
        </w:rPr>
        <w:t>Я.Б. Якубович</w:t>
      </w:r>
    </w:p>
    <w:p w14:paraId="3A67557F" w14:textId="532403BE" w:rsidR="001D3A2F" w:rsidRDefault="001D3A2F" w:rsidP="000271F0">
      <w:pPr>
        <w:keepNext/>
        <w:keepLines/>
        <w:widowControl w:val="0"/>
        <w:numPr>
          <w:ilvl w:val="0"/>
          <w:numId w:val="1"/>
        </w:numPr>
        <w:spacing w:after="0" w:line="216" w:lineRule="auto"/>
        <w:ind w:left="0" w:firstLine="0"/>
        <w:jc w:val="center"/>
        <w:outlineLvl w:val="0"/>
        <w:rPr>
          <w:rFonts w:ascii="Times New Roman" w:eastAsiaTheme="majorEastAsia" w:hAnsi="Times New Roman" w:cs="Times New Roman"/>
          <w:b/>
          <w:color w:val="005250"/>
          <w:sz w:val="32"/>
          <w:szCs w:val="32"/>
        </w:rPr>
      </w:pPr>
      <w:bookmarkStart w:id="2" w:name="_Toc95942218"/>
      <w:r w:rsidRPr="001D3A2F">
        <w:rPr>
          <w:rFonts w:ascii="Times New Roman" w:eastAsiaTheme="majorEastAsia" w:hAnsi="Times New Roman" w:cs="Times New Roman"/>
          <w:b/>
          <w:color w:val="005250"/>
          <w:sz w:val="32"/>
          <w:szCs w:val="32"/>
        </w:rPr>
        <w:lastRenderedPageBreak/>
        <w:t>Введение</w:t>
      </w:r>
      <w:bookmarkEnd w:id="2"/>
    </w:p>
    <w:p w14:paraId="27B0842A" w14:textId="77777777" w:rsidR="000271F0" w:rsidRPr="001D3A2F" w:rsidRDefault="000271F0" w:rsidP="000271F0">
      <w:pPr>
        <w:keepNext/>
        <w:keepLines/>
        <w:widowControl w:val="0"/>
        <w:spacing w:after="0" w:line="216" w:lineRule="auto"/>
        <w:jc w:val="center"/>
        <w:outlineLvl w:val="0"/>
        <w:rPr>
          <w:rFonts w:ascii="Times New Roman" w:eastAsiaTheme="majorEastAsia" w:hAnsi="Times New Roman" w:cs="Times New Roman"/>
          <w:b/>
          <w:color w:val="005250"/>
          <w:sz w:val="32"/>
          <w:szCs w:val="32"/>
        </w:rPr>
      </w:pPr>
    </w:p>
    <w:p w14:paraId="2947AB60" w14:textId="77777777" w:rsidR="001D3A2F" w:rsidRPr="001D3A2F" w:rsidRDefault="001D3A2F" w:rsidP="001D3A2F">
      <w:pPr>
        <w:widowControl w:val="0"/>
        <w:spacing w:after="0" w:line="216" w:lineRule="auto"/>
        <w:ind w:firstLine="709"/>
        <w:jc w:val="both"/>
        <w:rPr>
          <w:rFonts w:ascii="Times New Roman" w:eastAsia="Courier New" w:hAnsi="Times New Roman" w:cs="Times New Roman"/>
          <w:color w:val="005250"/>
          <w:sz w:val="28"/>
          <w:szCs w:val="28"/>
          <w:lang w:eastAsia="ru-RU"/>
        </w:rPr>
      </w:pPr>
      <w:r w:rsidRPr="001D3A2F">
        <w:rPr>
          <w:rFonts w:ascii="Times New Roman" w:eastAsia="Courier New" w:hAnsi="Times New Roman" w:cs="Times New Roman"/>
          <w:color w:val="005250"/>
          <w:sz w:val="28"/>
          <w:szCs w:val="28"/>
          <w:lang w:eastAsia="ru-RU"/>
        </w:rPr>
        <w:t>Настоящий отчёт подготовлен с целью информирования депутатов и жителей внутригородского муниципального образования «Муниципальный округ Тверской в г. Москве (далее – МО Тверской)» и иных заинтересованных сторон о деятельности Главы муниципального образования (далее – Глава).</w:t>
      </w:r>
    </w:p>
    <w:p w14:paraId="3D864B3B" w14:textId="77777777" w:rsidR="001D3A2F" w:rsidRPr="001D3A2F" w:rsidRDefault="001D3A2F" w:rsidP="001D3A2F">
      <w:pPr>
        <w:widowControl w:val="0"/>
        <w:spacing w:after="0" w:line="216" w:lineRule="auto"/>
        <w:ind w:firstLine="709"/>
        <w:jc w:val="both"/>
        <w:rPr>
          <w:rFonts w:ascii="Times New Roman" w:eastAsia="Courier New" w:hAnsi="Times New Roman" w:cs="Times New Roman"/>
          <w:color w:val="005250"/>
          <w:sz w:val="28"/>
          <w:szCs w:val="28"/>
          <w:lang w:eastAsia="ru-RU"/>
        </w:rPr>
      </w:pPr>
      <w:r w:rsidRPr="001D3A2F">
        <w:rPr>
          <w:rFonts w:ascii="Times New Roman" w:eastAsia="Courier New" w:hAnsi="Times New Roman" w:cs="Times New Roman"/>
          <w:color w:val="005250"/>
          <w:sz w:val="28"/>
          <w:szCs w:val="28"/>
          <w:lang w:eastAsia="ru-RU"/>
        </w:rPr>
        <w:t>Основаниями для подготовки отчёта являются:</w:t>
      </w:r>
    </w:p>
    <w:p w14:paraId="6400E99A" w14:textId="77777777" w:rsidR="001D3A2F" w:rsidRPr="001D3A2F" w:rsidRDefault="001D3A2F" w:rsidP="001D3A2F">
      <w:pPr>
        <w:widowControl w:val="0"/>
        <w:numPr>
          <w:ilvl w:val="0"/>
          <w:numId w:val="2"/>
        </w:numPr>
        <w:spacing w:after="0" w:line="216" w:lineRule="auto"/>
        <w:ind w:left="0" w:firstLine="709"/>
        <w:contextualSpacing/>
        <w:jc w:val="both"/>
        <w:rPr>
          <w:rFonts w:ascii="Times New Roman" w:eastAsia="Courier New" w:hAnsi="Times New Roman" w:cs="Times New Roman"/>
          <w:color w:val="005250"/>
          <w:sz w:val="28"/>
          <w:szCs w:val="28"/>
          <w:lang w:eastAsia="ru-RU"/>
        </w:rPr>
      </w:pPr>
      <w:r w:rsidRPr="001D3A2F">
        <w:rPr>
          <w:rFonts w:ascii="Times New Roman" w:eastAsia="Courier New" w:hAnsi="Times New Roman" w:cs="Times New Roman"/>
          <w:color w:val="005250"/>
          <w:sz w:val="28"/>
          <w:szCs w:val="28"/>
          <w:lang w:eastAsia="ru-RU"/>
        </w:rPr>
        <w:t>часть 5.1 статьи 36 федерального закона от 06.10.2003 №131-Ф3 «Об общих принципах организации местного самоуправления в Российской Федерации» (далее – ФЗ-131), согласно которому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w:t>
      </w:r>
    </w:p>
    <w:p w14:paraId="120EAA9D" w14:textId="77777777" w:rsidR="001D3A2F" w:rsidRPr="001D3A2F" w:rsidRDefault="001D3A2F" w:rsidP="001D3A2F">
      <w:pPr>
        <w:widowControl w:val="0"/>
        <w:numPr>
          <w:ilvl w:val="0"/>
          <w:numId w:val="2"/>
        </w:numPr>
        <w:spacing w:after="0" w:line="216" w:lineRule="auto"/>
        <w:ind w:left="0" w:firstLine="709"/>
        <w:contextualSpacing/>
        <w:jc w:val="both"/>
        <w:rPr>
          <w:rFonts w:ascii="Times New Roman" w:eastAsia="Courier New" w:hAnsi="Times New Roman" w:cs="Times New Roman"/>
          <w:color w:val="005250"/>
          <w:sz w:val="28"/>
          <w:szCs w:val="28"/>
          <w:lang w:eastAsia="ru-RU"/>
        </w:rPr>
      </w:pPr>
      <w:r w:rsidRPr="001D3A2F">
        <w:rPr>
          <w:rFonts w:ascii="Times New Roman" w:eastAsia="Courier New" w:hAnsi="Times New Roman" w:cs="Times New Roman"/>
          <w:color w:val="005250"/>
          <w:sz w:val="28"/>
          <w:szCs w:val="28"/>
          <w:lang w:eastAsia="ru-RU"/>
        </w:rPr>
        <w:t>часть 1 статьи 15 закона г. Москвы от 06.11.2002 № 56 «Об организации местного самоуправления в городе Москве (далее ЗМ-56):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w:t>
      </w:r>
    </w:p>
    <w:p w14:paraId="57B41191" w14:textId="00D83ECC" w:rsidR="001D3A2F" w:rsidRPr="001D3A2F" w:rsidRDefault="001D3A2F" w:rsidP="001D3A2F">
      <w:pPr>
        <w:widowControl w:val="0"/>
        <w:numPr>
          <w:ilvl w:val="0"/>
          <w:numId w:val="2"/>
        </w:numPr>
        <w:spacing w:after="0" w:line="216" w:lineRule="auto"/>
        <w:ind w:left="0" w:firstLine="709"/>
        <w:contextualSpacing/>
        <w:jc w:val="both"/>
        <w:rPr>
          <w:rFonts w:ascii="Times New Roman" w:eastAsia="Courier New" w:hAnsi="Times New Roman" w:cs="Times New Roman"/>
          <w:color w:val="005250"/>
          <w:sz w:val="28"/>
          <w:szCs w:val="28"/>
          <w:lang w:eastAsia="ru-RU"/>
        </w:rPr>
      </w:pPr>
      <w:r w:rsidRPr="001D3A2F">
        <w:rPr>
          <w:rFonts w:ascii="Times New Roman" w:eastAsia="Courier New" w:hAnsi="Times New Roman" w:cs="Times New Roman"/>
          <w:color w:val="005250"/>
          <w:sz w:val="28"/>
          <w:szCs w:val="28"/>
          <w:lang w:eastAsia="ru-RU"/>
        </w:rPr>
        <w:t xml:space="preserve">часть 2 статьи 15 </w:t>
      </w:r>
      <w:hyperlink r:id="rId11" w:history="1">
        <w:r w:rsidRPr="001D3A2F">
          <w:rPr>
            <w:rFonts w:ascii="Times New Roman" w:eastAsia="Courier New" w:hAnsi="Times New Roman" w:cs="Times New Roman"/>
            <w:color w:val="005250"/>
            <w:sz w:val="28"/>
            <w:szCs w:val="28"/>
            <w:u w:val="single"/>
            <w:lang w:eastAsia="ru-RU"/>
          </w:rPr>
          <w:t>Устава Муниципального Округа Тверской</w:t>
        </w:r>
      </w:hyperlink>
      <w:r w:rsidRPr="001D3A2F">
        <w:rPr>
          <w:rFonts w:ascii="Times New Roman" w:eastAsia="Courier New" w:hAnsi="Times New Roman" w:cs="Times New Roman"/>
          <w:color w:val="005250"/>
          <w:sz w:val="28"/>
          <w:szCs w:val="28"/>
          <w:lang w:eastAsia="ru-RU"/>
        </w:rPr>
        <w:t xml:space="preserve"> (далее – Устав): Глава муниципального округа ежегодно, не позднее марта, представляет муниципальному Собранию отчет о результатах своей деятельности, в том числе о решении вопросов, поставленных Советом депутатов</w:t>
      </w:r>
      <w:r>
        <w:rPr>
          <w:rFonts w:ascii="Times New Roman" w:eastAsia="Courier New" w:hAnsi="Times New Roman" w:cs="Times New Roman"/>
          <w:color w:val="005250"/>
          <w:sz w:val="28"/>
          <w:szCs w:val="28"/>
          <w:lang w:eastAsia="ru-RU"/>
        </w:rPr>
        <w:t>.</w:t>
      </w:r>
    </w:p>
    <w:p w14:paraId="3212BAEC" w14:textId="77777777" w:rsidR="001D3A2F" w:rsidRPr="001D3A2F" w:rsidRDefault="001D3A2F" w:rsidP="001D3A2F">
      <w:pPr>
        <w:widowControl w:val="0"/>
        <w:spacing w:after="0" w:line="216" w:lineRule="auto"/>
        <w:ind w:firstLine="709"/>
        <w:jc w:val="both"/>
        <w:rPr>
          <w:rFonts w:ascii="Times New Roman" w:eastAsia="Courier New" w:hAnsi="Times New Roman" w:cs="Times New Roman"/>
          <w:color w:val="005250"/>
          <w:sz w:val="28"/>
          <w:szCs w:val="28"/>
          <w:lang w:eastAsia="ru-RU"/>
        </w:rPr>
      </w:pPr>
      <w:r w:rsidRPr="001D3A2F">
        <w:rPr>
          <w:rFonts w:ascii="Times New Roman" w:eastAsia="Courier New" w:hAnsi="Times New Roman" w:cs="Times New Roman"/>
          <w:color w:val="005250"/>
          <w:sz w:val="28"/>
          <w:szCs w:val="28"/>
          <w:lang w:eastAsia="ru-RU"/>
        </w:rPr>
        <w:t xml:space="preserve">Согласно статье 36 ФЗ-131, Глава муниципального образования является высшим должностным лицом муниципального образования и наделяется уставом муниципального образования собственными полномочиями по решению вопросов местного значения. </w:t>
      </w:r>
    </w:p>
    <w:p w14:paraId="1399C202" w14:textId="77777777" w:rsidR="001D3A2F" w:rsidRPr="001D3A2F" w:rsidRDefault="001D3A2F" w:rsidP="001D3A2F">
      <w:pPr>
        <w:widowControl w:val="0"/>
        <w:spacing w:after="0" w:line="216" w:lineRule="auto"/>
        <w:ind w:firstLine="709"/>
        <w:jc w:val="both"/>
        <w:rPr>
          <w:rFonts w:ascii="Times New Roman" w:eastAsia="Courier New" w:hAnsi="Times New Roman" w:cs="Times New Roman"/>
          <w:color w:val="005250"/>
          <w:sz w:val="28"/>
          <w:szCs w:val="28"/>
          <w:lang w:eastAsia="ru-RU"/>
        </w:rPr>
      </w:pPr>
      <w:r w:rsidRPr="001D3A2F">
        <w:rPr>
          <w:rFonts w:ascii="Times New Roman" w:eastAsia="Courier New" w:hAnsi="Times New Roman" w:cs="Times New Roman"/>
          <w:color w:val="005250"/>
          <w:sz w:val="28"/>
          <w:szCs w:val="28"/>
          <w:lang w:eastAsia="ru-RU"/>
        </w:rPr>
        <w:t xml:space="preserve">Перечень полномочий и обязанностей Главы, а также ограничений, накладываемых на Главу, приведён в </w:t>
      </w:r>
      <w:hyperlink w:anchor="_Приложение_1._Полномочия" w:history="1">
        <w:r w:rsidRPr="001D3A2F">
          <w:rPr>
            <w:rFonts w:ascii="Times New Roman" w:eastAsia="Courier New" w:hAnsi="Times New Roman" w:cs="Times New Roman"/>
            <w:color w:val="005250"/>
            <w:sz w:val="28"/>
            <w:szCs w:val="28"/>
            <w:u w:val="single"/>
            <w:lang w:eastAsia="ru-RU"/>
          </w:rPr>
          <w:t>Приложении 1</w:t>
        </w:r>
      </w:hyperlink>
      <w:r w:rsidRPr="001D3A2F">
        <w:rPr>
          <w:rFonts w:ascii="Times New Roman" w:eastAsia="Courier New" w:hAnsi="Times New Roman" w:cs="Times New Roman"/>
          <w:color w:val="005250"/>
          <w:sz w:val="28"/>
          <w:szCs w:val="28"/>
          <w:lang w:eastAsia="ru-RU"/>
        </w:rPr>
        <w:t>.</w:t>
      </w:r>
    </w:p>
    <w:p w14:paraId="0CB48B24" w14:textId="77777777" w:rsidR="001D3A2F" w:rsidRPr="001D3A2F" w:rsidRDefault="001D3A2F" w:rsidP="001D3A2F">
      <w:pPr>
        <w:widowControl w:val="0"/>
        <w:spacing w:after="0" w:line="216" w:lineRule="auto"/>
        <w:ind w:firstLine="709"/>
        <w:jc w:val="both"/>
        <w:rPr>
          <w:rFonts w:ascii="Times New Roman" w:eastAsia="Courier New" w:hAnsi="Times New Roman" w:cs="Times New Roman"/>
          <w:color w:val="005250"/>
          <w:sz w:val="28"/>
          <w:szCs w:val="28"/>
          <w:lang w:eastAsia="ru-RU"/>
        </w:rPr>
      </w:pPr>
      <w:r w:rsidRPr="001D3A2F">
        <w:rPr>
          <w:rFonts w:ascii="Times New Roman" w:eastAsia="Courier New" w:hAnsi="Times New Roman" w:cs="Times New Roman"/>
          <w:color w:val="005250"/>
          <w:sz w:val="28"/>
          <w:szCs w:val="28"/>
          <w:lang w:eastAsia="ru-RU"/>
        </w:rPr>
        <w:t>Исходя из норм, установленных Уставом, ФЗ-131 и ЗМ-56, Глава, будучи избранным из числа депутатов, осуществляет следующие полномочия, исполняет обязанности и роли:</w:t>
      </w:r>
    </w:p>
    <w:p w14:paraId="054A9157" w14:textId="77777777" w:rsidR="001D3A2F" w:rsidRPr="001D3A2F" w:rsidRDefault="001D3A2F" w:rsidP="001D3A2F">
      <w:pPr>
        <w:widowControl w:val="0"/>
        <w:numPr>
          <w:ilvl w:val="0"/>
          <w:numId w:val="3"/>
        </w:numPr>
        <w:spacing w:after="0" w:line="216" w:lineRule="auto"/>
        <w:ind w:left="0" w:firstLine="709"/>
        <w:contextualSpacing/>
        <w:jc w:val="both"/>
        <w:rPr>
          <w:rFonts w:ascii="Times New Roman" w:eastAsia="Courier New" w:hAnsi="Times New Roman" w:cs="Times New Roman"/>
          <w:color w:val="005250"/>
          <w:sz w:val="28"/>
          <w:szCs w:val="28"/>
          <w:lang w:eastAsia="ru-RU"/>
        </w:rPr>
      </w:pPr>
      <w:r w:rsidRPr="001D3A2F">
        <w:rPr>
          <w:rFonts w:ascii="Times New Roman" w:eastAsia="Courier New" w:hAnsi="Times New Roman" w:cs="Times New Roman"/>
          <w:color w:val="005250"/>
          <w:sz w:val="28"/>
          <w:szCs w:val="28"/>
          <w:lang w:eastAsia="ru-RU"/>
        </w:rPr>
        <w:t>Главы муниципального округа, как высшего должностного лица муниципального образования, установленные Уставом</w:t>
      </w:r>
      <w:hyperlink w:anchor="_Приложение_1._Полномочия" w:history="1">
        <w:r w:rsidRPr="001D3A2F">
          <w:rPr>
            <w:rFonts w:ascii="Times New Roman" w:eastAsia="Courier New" w:hAnsi="Times New Roman" w:cs="Times New Roman"/>
            <w:color w:val="005250"/>
            <w:sz w:val="28"/>
            <w:szCs w:val="28"/>
            <w:u w:val="single"/>
            <w:lang w:eastAsia="ru-RU"/>
          </w:rPr>
          <w:t xml:space="preserve"> (Приложение 1)</w:t>
        </w:r>
      </w:hyperlink>
      <w:r w:rsidRPr="001D3A2F">
        <w:rPr>
          <w:rFonts w:ascii="Times New Roman" w:eastAsia="Courier New" w:hAnsi="Times New Roman" w:cs="Times New Roman"/>
          <w:color w:val="005250"/>
          <w:sz w:val="28"/>
          <w:szCs w:val="28"/>
          <w:lang w:eastAsia="ru-RU"/>
        </w:rPr>
        <w:t>;</w:t>
      </w:r>
    </w:p>
    <w:p w14:paraId="18B65EFF" w14:textId="77777777" w:rsidR="001D3A2F" w:rsidRPr="001D3A2F" w:rsidRDefault="001D3A2F" w:rsidP="001D3A2F">
      <w:pPr>
        <w:widowControl w:val="0"/>
        <w:numPr>
          <w:ilvl w:val="0"/>
          <w:numId w:val="3"/>
        </w:numPr>
        <w:spacing w:after="0" w:line="216" w:lineRule="auto"/>
        <w:ind w:left="0" w:firstLine="709"/>
        <w:contextualSpacing/>
        <w:jc w:val="both"/>
        <w:rPr>
          <w:rFonts w:ascii="Times New Roman" w:eastAsia="Courier New" w:hAnsi="Times New Roman" w:cs="Times New Roman"/>
          <w:color w:val="005250"/>
          <w:sz w:val="28"/>
          <w:szCs w:val="28"/>
          <w:lang w:eastAsia="ru-RU"/>
        </w:rPr>
      </w:pPr>
      <w:r w:rsidRPr="001D3A2F">
        <w:rPr>
          <w:rFonts w:ascii="Times New Roman" w:eastAsia="Courier New" w:hAnsi="Times New Roman" w:cs="Times New Roman"/>
          <w:color w:val="005250"/>
          <w:sz w:val="28"/>
          <w:szCs w:val="28"/>
          <w:lang w:eastAsia="ru-RU"/>
        </w:rPr>
        <w:t xml:space="preserve">Депутата муниципального округа, установленные Уставом (установлены статьями 21-26 Устава) и законодательными актами </w:t>
      </w:r>
      <w:proofErr w:type="spellStart"/>
      <w:r w:rsidRPr="001D3A2F">
        <w:rPr>
          <w:rFonts w:ascii="Times New Roman" w:eastAsia="Courier New" w:hAnsi="Times New Roman" w:cs="Times New Roman"/>
          <w:color w:val="005250"/>
          <w:sz w:val="28"/>
          <w:szCs w:val="28"/>
          <w:lang w:eastAsia="ru-RU"/>
        </w:rPr>
        <w:t>г.Москвы</w:t>
      </w:r>
      <w:proofErr w:type="spellEnd"/>
      <w:r w:rsidRPr="001D3A2F">
        <w:rPr>
          <w:rFonts w:ascii="Times New Roman" w:eastAsia="Courier New" w:hAnsi="Times New Roman" w:cs="Times New Roman"/>
          <w:color w:val="005250"/>
          <w:sz w:val="28"/>
          <w:szCs w:val="28"/>
          <w:lang w:eastAsia="ru-RU"/>
        </w:rPr>
        <w:t xml:space="preserve"> (</w:t>
      </w:r>
      <w:hyperlink r:id="rId12" w:anchor="2br9zp1tbqv" w:history="1">
        <w:r w:rsidRPr="001D3A2F">
          <w:rPr>
            <w:rFonts w:ascii="Times New Roman" w:eastAsia="Courier New" w:hAnsi="Times New Roman" w:cs="Times New Roman"/>
            <w:color w:val="005250"/>
            <w:sz w:val="28"/>
            <w:szCs w:val="28"/>
            <w:u w:val="single"/>
            <w:lang w:eastAsia="ru-RU"/>
          </w:rPr>
          <w:t>Закон города Москвы № 56</w:t>
        </w:r>
      </w:hyperlink>
      <w:r w:rsidRPr="001D3A2F">
        <w:rPr>
          <w:rFonts w:ascii="Times New Roman" w:eastAsia="Courier New" w:hAnsi="Times New Roman" w:cs="Times New Roman"/>
          <w:color w:val="005250"/>
          <w:sz w:val="28"/>
          <w:szCs w:val="28"/>
          <w:lang w:eastAsia="ru-RU"/>
        </w:rPr>
        <w:t xml:space="preserve"> от 06.11.2002 «Об организации местного самоуправления в городе Москве»; </w:t>
      </w:r>
      <w:hyperlink r:id="rId13" w:history="1">
        <w:r w:rsidRPr="001D3A2F">
          <w:rPr>
            <w:rFonts w:ascii="Times New Roman" w:eastAsia="Courier New" w:hAnsi="Times New Roman" w:cs="Times New Roman"/>
            <w:color w:val="005250"/>
            <w:sz w:val="28"/>
            <w:szCs w:val="28"/>
            <w:u w:val="single"/>
            <w:lang w:eastAsia="ru-RU"/>
          </w:rPr>
          <w:t>Закон города Москвы №39</w:t>
        </w:r>
      </w:hyperlink>
      <w:r w:rsidRPr="001D3A2F">
        <w:rPr>
          <w:rFonts w:ascii="Times New Roman" w:eastAsia="Courier New" w:hAnsi="Times New Roman" w:cs="Times New Roman"/>
          <w:color w:val="005250"/>
          <w:sz w:val="28"/>
          <w:szCs w:val="28"/>
          <w:lang w:eastAsia="ru-RU"/>
        </w:rPr>
        <w:t xml:space="preserve"> от 11.07.2012 «О наделении органов местного самоуправления муниципальных округов в городе Москве отдельными полномочиями города Москвы» (в ред. закона </w:t>
      </w:r>
      <w:proofErr w:type="spellStart"/>
      <w:r w:rsidRPr="001D3A2F">
        <w:rPr>
          <w:rFonts w:ascii="Times New Roman" w:eastAsia="Courier New" w:hAnsi="Times New Roman" w:cs="Times New Roman"/>
          <w:color w:val="005250"/>
          <w:sz w:val="28"/>
          <w:szCs w:val="28"/>
          <w:lang w:eastAsia="ru-RU"/>
        </w:rPr>
        <w:t>г.Москвы</w:t>
      </w:r>
      <w:proofErr w:type="spellEnd"/>
      <w:r w:rsidRPr="001D3A2F">
        <w:rPr>
          <w:rFonts w:ascii="Times New Roman" w:eastAsia="Courier New" w:hAnsi="Times New Roman" w:cs="Times New Roman"/>
          <w:color w:val="005250"/>
          <w:sz w:val="28"/>
          <w:szCs w:val="28"/>
          <w:lang w:eastAsia="ru-RU"/>
        </w:rPr>
        <w:t xml:space="preserve"> от 27.01.2016 N 4); </w:t>
      </w:r>
      <w:hyperlink r:id="rId14" w:history="1">
        <w:r w:rsidRPr="001D3A2F">
          <w:rPr>
            <w:rFonts w:ascii="Times New Roman" w:eastAsia="Courier New" w:hAnsi="Times New Roman" w:cs="Times New Roman"/>
            <w:color w:val="005250"/>
            <w:sz w:val="28"/>
            <w:szCs w:val="28"/>
            <w:u w:val="single"/>
            <w:lang w:eastAsia="ru-RU"/>
          </w:rPr>
          <w:t>Закон города Москвы № 72</w:t>
        </w:r>
      </w:hyperlink>
      <w:r w:rsidRPr="001D3A2F">
        <w:rPr>
          <w:rFonts w:ascii="Times New Roman" w:eastAsia="Courier New" w:hAnsi="Times New Roman" w:cs="Times New Roman"/>
          <w:color w:val="005250"/>
          <w:sz w:val="28"/>
          <w:szCs w:val="28"/>
          <w:lang w:eastAsia="ru-RU"/>
        </w:rPr>
        <w:t xml:space="preserve"> от 16.12.2015 «О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 и подзаконными актами;</w:t>
      </w:r>
    </w:p>
    <w:p w14:paraId="27670C71" w14:textId="77777777" w:rsidR="001D3A2F" w:rsidRPr="001D3A2F" w:rsidRDefault="001D3A2F" w:rsidP="001D3A2F">
      <w:pPr>
        <w:widowControl w:val="0"/>
        <w:numPr>
          <w:ilvl w:val="0"/>
          <w:numId w:val="3"/>
        </w:numPr>
        <w:spacing w:after="0" w:line="216" w:lineRule="auto"/>
        <w:ind w:left="0" w:firstLine="709"/>
        <w:contextualSpacing/>
        <w:jc w:val="both"/>
        <w:rPr>
          <w:rFonts w:ascii="Times New Roman" w:eastAsia="Courier New" w:hAnsi="Times New Roman" w:cs="Times New Roman"/>
          <w:color w:val="005250"/>
          <w:sz w:val="28"/>
          <w:szCs w:val="28"/>
          <w:lang w:eastAsia="ru-RU"/>
        </w:rPr>
      </w:pPr>
      <w:r w:rsidRPr="001D3A2F">
        <w:rPr>
          <w:rFonts w:ascii="Times New Roman" w:eastAsia="Courier New" w:hAnsi="Times New Roman" w:cs="Times New Roman"/>
          <w:color w:val="005250"/>
          <w:sz w:val="28"/>
          <w:szCs w:val="28"/>
          <w:lang w:eastAsia="ru-RU"/>
        </w:rPr>
        <w:t xml:space="preserve">Председателя представительного органа местного самоуправления (Совета депутатов), установленные </w:t>
      </w:r>
      <w:hyperlink r:id="rId15" w:history="1">
        <w:r w:rsidRPr="001D3A2F">
          <w:rPr>
            <w:rFonts w:ascii="Times New Roman" w:eastAsia="Courier New" w:hAnsi="Times New Roman" w:cs="Times New Roman"/>
            <w:color w:val="005250"/>
            <w:sz w:val="28"/>
            <w:szCs w:val="28"/>
            <w:u w:val="single"/>
            <w:lang w:eastAsia="ru-RU"/>
          </w:rPr>
          <w:t>Уставом</w:t>
        </w:r>
      </w:hyperlink>
      <w:r w:rsidRPr="001D3A2F">
        <w:rPr>
          <w:rFonts w:ascii="Times New Roman" w:eastAsia="Courier New" w:hAnsi="Times New Roman" w:cs="Times New Roman"/>
          <w:color w:val="005250"/>
          <w:sz w:val="28"/>
          <w:szCs w:val="28"/>
          <w:lang w:eastAsia="ru-RU"/>
        </w:rPr>
        <w:t xml:space="preserve">, </w:t>
      </w:r>
      <w:hyperlink r:id="rId16" w:history="1">
        <w:r w:rsidRPr="001D3A2F">
          <w:rPr>
            <w:rFonts w:ascii="Times New Roman" w:eastAsia="Courier New" w:hAnsi="Times New Roman" w:cs="Times New Roman"/>
            <w:color w:val="005250"/>
            <w:sz w:val="28"/>
            <w:szCs w:val="28"/>
            <w:u w:val="single"/>
            <w:lang w:eastAsia="ru-RU"/>
          </w:rPr>
          <w:t>Регламентом</w:t>
        </w:r>
      </w:hyperlink>
      <w:r w:rsidRPr="001D3A2F">
        <w:rPr>
          <w:rFonts w:ascii="Times New Roman" w:eastAsia="Courier New" w:hAnsi="Times New Roman" w:cs="Times New Roman"/>
          <w:color w:val="005250"/>
          <w:sz w:val="28"/>
          <w:szCs w:val="28"/>
          <w:lang w:eastAsia="ru-RU"/>
        </w:rPr>
        <w:t xml:space="preserve"> </w:t>
      </w:r>
      <w:r w:rsidRPr="001D3A2F">
        <w:rPr>
          <w:rFonts w:ascii="Times New Roman" w:eastAsia="Courier New" w:hAnsi="Times New Roman" w:cs="Times New Roman"/>
          <w:color w:val="005250"/>
          <w:sz w:val="28"/>
          <w:szCs w:val="28"/>
          <w:lang w:eastAsia="ru-RU"/>
        </w:rPr>
        <w:lastRenderedPageBreak/>
        <w:t xml:space="preserve">Совета депутатов муниципального округа Тверской (далее – Регламент) и </w:t>
      </w:r>
      <w:hyperlink r:id="rId17" w:history="1">
        <w:r w:rsidRPr="001D3A2F">
          <w:rPr>
            <w:rFonts w:ascii="Times New Roman" w:eastAsia="Courier New" w:hAnsi="Times New Roman" w:cs="Times New Roman"/>
            <w:color w:val="005250"/>
            <w:sz w:val="28"/>
            <w:szCs w:val="28"/>
            <w:u w:val="single"/>
            <w:lang w:eastAsia="ru-RU"/>
          </w:rPr>
          <w:t>иными нормативными правовыми актами</w:t>
        </w:r>
      </w:hyperlink>
      <w:r w:rsidRPr="001D3A2F">
        <w:rPr>
          <w:rFonts w:ascii="Times New Roman" w:eastAsia="Courier New" w:hAnsi="Times New Roman" w:cs="Times New Roman"/>
          <w:color w:val="005250"/>
          <w:sz w:val="28"/>
          <w:szCs w:val="28"/>
          <w:lang w:eastAsia="ru-RU"/>
        </w:rPr>
        <w:t xml:space="preserve">. </w:t>
      </w:r>
    </w:p>
    <w:p w14:paraId="3755208B" w14:textId="77777777" w:rsidR="001D3A2F" w:rsidRPr="001D3A2F" w:rsidRDefault="001D3A2F" w:rsidP="001D3A2F">
      <w:pPr>
        <w:widowControl w:val="0"/>
        <w:spacing w:after="0" w:line="216" w:lineRule="auto"/>
        <w:rPr>
          <w:rFonts w:ascii="Times New Roman" w:eastAsia="Courier New" w:hAnsi="Times New Roman" w:cs="Times New Roman"/>
          <w:color w:val="005250"/>
          <w:sz w:val="28"/>
          <w:szCs w:val="28"/>
          <w:lang w:eastAsia="ru-RU"/>
        </w:rPr>
      </w:pPr>
    </w:p>
    <w:p w14:paraId="57CE5800" w14:textId="77777777" w:rsidR="001D3A2F" w:rsidRPr="001D3A2F" w:rsidRDefault="001D3A2F" w:rsidP="001D3A2F">
      <w:pPr>
        <w:widowControl w:val="0"/>
        <w:spacing w:after="0" w:line="216" w:lineRule="auto"/>
        <w:ind w:firstLine="709"/>
        <w:jc w:val="both"/>
        <w:rPr>
          <w:rFonts w:ascii="Times New Roman" w:eastAsia="Courier New" w:hAnsi="Times New Roman" w:cs="Times New Roman"/>
          <w:color w:val="005250"/>
          <w:sz w:val="28"/>
          <w:szCs w:val="28"/>
          <w:lang w:eastAsia="ru-RU"/>
        </w:rPr>
      </w:pPr>
      <w:r w:rsidRPr="001D3A2F">
        <w:rPr>
          <w:rFonts w:ascii="Times New Roman" w:eastAsia="Courier New" w:hAnsi="Times New Roman" w:cs="Times New Roman"/>
          <w:color w:val="005250"/>
          <w:sz w:val="28"/>
          <w:szCs w:val="28"/>
          <w:lang w:eastAsia="ru-RU"/>
        </w:rPr>
        <w:t xml:space="preserve">Полный перечень документов, регламентирующих деятельность органов местного самоуправления в Москве, размещён на </w:t>
      </w:r>
      <w:hyperlink r:id="rId18" w:history="1">
        <w:r w:rsidRPr="001D3A2F">
          <w:rPr>
            <w:rFonts w:ascii="Times New Roman" w:eastAsia="Courier New" w:hAnsi="Times New Roman" w:cs="Times New Roman"/>
            <w:color w:val="005250"/>
            <w:sz w:val="28"/>
            <w:szCs w:val="28"/>
            <w:u w:val="single"/>
            <w:lang w:eastAsia="ru-RU"/>
          </w:rPr>
          <w:t>сайте администрации МО Тверской</w:t>
        </w:r>
      </w:hyperlink>
      <w:r w:rsidRPr="001D3A2F">
        <w:rPr>
          <w:rFonts w:ascii="Times New Roman" w:eastAsia="Courier New" w:hAnsi="Times New Roman" w:cs="Times New Roman"/>
          <w:color w:val="005250"/>
          <w:sz w:val="28"/>
          <w:szCs w:val="28"/>
          <w:lang w:eastAsia="ru-RU"/>
        </w:rPr>
        <w:t xml:space="preserve">. </w:t>
      </w:r>
    </w:p>
    <w:p w14:paraId="2212DA3C" w14:textId="77777777" w:rsidR="001D3A2F" w:rsidRPr="001D3A2F" w:rsidRDefault="001D3A2F" w:rsidP="001D3A2F">
      <w:pPr>
        <w:widowControl w:val="0"/>
        <w:spacing w:after="0" w:line="216" w:lineRule="auto"/>
        <w:ind w:firstLine="709"/>
        <w:jc w:val="both"/>
        <w:rPr>
          <w:rFonts w:ascii="Times New Roman" w:eastAsia="Courier New" w:hAnsi="Times New Roman" w:cs="Times New Roman"/>
          <w:color w:val="005250"/>
          <w:sz w:val="28"/>
          <w:szCs w:val="28"/>
          <w:lang w:eastAsia="ru-RU"/>
        </w:rPr>
      </w:pPr>
      <w:r w:rsidRPr="001D3A2F">
        <w:rPr>
          <w:rFonts w:ascii="Times New Roman" w:eastAsia="Courier New" w:hAnsi="Times New Roman" w:cs="Times New Roman"/>
          <w:color w:val="005250"/>
          <w:sz w:val="28"/>
          <w:szCs w:val="28"/>
          <w:lang w:eastAsia="ru-RU"/>
        </w:rPr>
        <w:t>Таким образом, отчёт содержит информацию о деятельности Главы как Председателя Совета депутатов и в качестве депутата, а также в качестве высшего должностного лица местного самоуправления муниципального округа Тверской.</w:t>
      </w:r>
    </w:p>
    <w:p w14:paraId="484AE84B" w14:textId="77777777" w:rsidR="001D3A2F" w:rsidRPr="001D3A2F" w:rsidRDefault="001D3A2F" w:rsidP="001D3A2F">
      <w:pPr>
        <w:widowControl w:val="0"/>
        <w:spacing w:after="0" w:line="216" w:lineRule="auto"/>
        <w:ind w:firstLine="709"/>
        <w:jc w:val="both"/>
        <w:rPr>
          <w:rFonts w:ascii="Times New Roman" w:eastAsia="Courier New" w:hAnsi="Times New Roman" w:cs="Times New Roman"/>
          <w:color w:val="005250"/>
          <w:sz w:val="28"/>
          <w:szCs w:val="28"/>
          <w:lang w:eastAsia="ru-RU"/>
        </w:rPr>
        <w:sectPr w:rsidR="001D3A2F" w:rsidRPr="001D3A2F" w:rsidSect="00A254DC">
          <w:pgSz w:w="11906" w:h="16838"/>
          <w:pgMar w:top="1134" w:right="850" w:bottom="1134" w:left="1701" w:header="0" w:footer="3" w:gutter="0"/>
          <w:cols w:space="720"/>
          <w:noEndnote/>
          <w:docGrid w:linePitch="360"/>
        </w:sectPr>
      </w:pPr>
      <w:bookmarkStart w:id="3" w:name="bookmark2"/>
    </w:p>
    <w:p w14:paraId="7CBE5D6F" w14:textId="39CB0790" w:rsidR="001D3A2F" w:rsidRDefault="001D3A2F" w:rsidP="001D3A2F">
      <w:pPr>
        <w:keepNext/>
        <w:keepLines/>
        <w:widowControl w:val="0"/>
        <w:numPr>
          <w:ilvl w:val="0"/>
          <w:numId w:val="1"/>
        </w:numPr>
        <w:spacing w:after="0" w:line="216" w:lineRule="auto"/>
        <w:ind w:left="0" w:firstLine="0"/>
        <w:jc w:val="center"/>
        <w:outlineLvl w:val="0"/>
        <w:rPr>
          <w:rFonts w:ascii="Times New Roman" w:eastAsiaTheme="majorEastAsia" w:hAnsi="Times New Roman" w:cs="Times New Roman"/>
          <w:b/>
          <w:color w:val="005250"/>
          <w:sz w:val="32"/>
          <w:szCs w:val="32"/>
        </w:rPr>
      </w:pPr>
      <w:bookmarkStart w:id="4" w:name="_Toc95942219"/>
      <w:r w:rsidRPr="001D3A2F">
        <w:rPr>
          <w:rFonts w:ascii="Times New Roman" w:eastAsiaTheme="majorEastAsia" w:hAnsi="Times New Roman" w:cs="Times New Roman"/>
          <w:b/>
          <w:color w:val="005250"/>
          <w:sz w:val="32"/>
          <w:szCs w:val="32"/>
        </w:rPr>
        <w:lastRenderedPageBreak/>
        <w:t>Осуществление полномочий Председателя Совета депутатов</w:t>
      </w:r>
      <w:bookmarkEnd w:id="3"/>
      <w:r w:rsidRPr="001D3A2F">
        <w:rPr>
          <w:rFonts w:ascii="Times New Roman" w:eastAsiaTheme="majorEastAsia" w:hAnsi="Times New Roman" w:cs="Times New Roman"/>
          <w:b/>
          <w:color w:val="005250"/>
          <w:sz w:val="32"/>
          <w:szCs w:val="32"/>
        </w:rPr>
        <w:t xml:space="preserve"> МО Тверской</w:t>
      </w:r>
      <w:bookmarkEnd w:id="4"/>
    </w:p>
    <w:p w14:paraId="3CEE0404" w14:textId="77777777" w:rsidR="000271F0" w:rsidRPr="001D3A2F" w:rsidRDefault="000271F0" w:rsidP="000271F0">
      <w:pPr>
        <w:keepNext/>
        <w:keepLines/>
        <w:widowControl w:val="0"/>
        <w:spacing w:after="0" w:line="216" w:lineRule="auto"/>
        <w:jc w:val="center"/>
        <w:outlineLvl w:val="0"/>
        <w:rPr>
          <w:rFonts w:ascii="Times New Roman" w:eastAsiaTheme="majorEastAsia" w:hAnsi="Times New Roman" w:cs="Times New Roman"/>
          <w:b/>
          <w:color w:val="005250"/>
          <w:sz w:val="32"/>
          <w:szCs w:val="32"/>
        </w:rPr>
      </w:pPr>
    </w:p>
    <w:p w14:paraId="2E136383" w14:textId="77777777" w:rsidR="001D3A2F" w:rsidRPr="001D3A2F" w:rsidRDefault="001D3A2F" w:rsidP="001D3A2F">
      <w:pPr>
        <w:widowControl w:val="0"/>
        <w:spacing w:after="0" w:line="216" w:lineRule="auto"/>
        <w:ind w:firstLine="709"/>
        <w:jc w:val="both"/>
        <w:rPr>
          <w:rFonts w:ascii="Times New Roman" w:eastAsia="Courier New" w:hAnsi="Times New Roman" w:cs="Times New Roman"/>
          <w:color w:val="005250"/>
          <w:sz w:val="28"/>
          <w:szCs w:val="28"/>
          <w:lang w:eastAsia="ru-RU"/>
        </w:rPr>
      </w:pPr>
      <w:r w:rsidRPr="001D3A2F">
        <w:rPr>
          <w:rFonts w:ascii="Times New Roman" w:eastAsia="Courier New" w:hAnsi="Times New Roman" w:cs="Times New Roman"/>
          <w:color w:val="005250"/>
          <w:sz w:val="28"/>
          <w:szCs w:val="28"/>
          <w:lang w:eastAsia="ru-RU"/>
        </w:rPr>
        <w:t xml:space="preserve">В 2021 году организовано и проведено </w:t>
      </w:r>
      <w:r w:rsidRPr="001D3A2F">
        <w:rPr>
          <w:rFonts w:ascii="Times New Roman" w:eastAsia="Courier New" w:hAnsi="Times New Roman" w:cs="Times New Roman"/>
          <w:b/>
          <w:bCs/>
          <w:color w:val="005250"/>
          <w:sz w:val="28"/>
          <w:szCs w:val="28"/>
          <w:lang w:eastAsia="ru-RU"/>
        </w:rPr>
        <w:t>13</w:t>
      </w:r>
      <w:r w:rsidRPr="001D3A2F">
        <w:rPr>
          <w:rFonts w:ascii="Times New Roman" w:eastAsia="Courier New" w:hAnsi="Times New Roman" w:cs="Times New Roman"/>
          <w:color w:val="005250"/>
          <w:sz w:val="28"/>
          <w:szCs w:val="28"/>
          <w:lang w:eastAsia="ru-RU"/>
        </w:rPr>
        <w:t xml:space="preserve"> заседаний, из них: </w:t>
      </w:r>
      <w:r w:rsidRPr="001D3A2F">
        <w:rPr>
          <w:rFonts w:ascii="Times New Roman" w:eastAsia="Courier New" w:hAnsi="Times New Roman" w:cs="Times New Roman"/>
          <w:b/>
          <w:bCs/>
          <w:color w:val="005250"/>
          <w:sz w:val="28"/>
          <w:szCs w:val="28"/>
          <w:lang w:eastAsia="ru-RU"/>
        </w:rPr>
        <w:t>10</w:t>
      </w:r>
      <w:r w:rsidRPr="001D3A2F">
        <w:rPr>
          <w:rFonts w:ascii="Times New Roman" w:eastAsia="Courier New" w:hAnsi="Times New Roman" w:cs="Times New Roman"/>
          <w:color w:val="005250"/>
          <w:sz w:val="28"/>
          <w:szCs w:val="28"/>
          <w:lang w:eastAsia="ru-RU"/>
        </w:rPr>
        <w:t xml:space="preserve"> очередных, </w:t>
      </w:r>
      <w:r w:rsidRPr="001D3A2F">
        <w:rPr>
          <w:rFonts w:ascii="Times New Roman" w:eastAsia="Courier New" w:hAnsi="Times New Roman" w:cs="Times New Roman"/>
          <w:b/>
          <w:bCs/>
          <w:color w:val="005250"/>
          <w:sz w:val="28"/>
          <w:szCs w:val="28"/>
          <w:lang w:eastAsia="ru-RU"/>
        </w:rPr>
        <w:t>3</w:t>
      </w:r>
      <w:r w:rsidRPr="001D3A2F">
        <w:rPr>
          <w:rFonts w:ascii="Times New Roman" w:eastAsia="Courier New" w:hAnsi="Times New Roman" w:cs="Times New Roman"/>
          <w:color w:val="005250"/>
          <w:sz w:val="28"/>
          <w:szCs w:val="28"/>
          <w:lang w:eastAsia="ru-RU"/>
        </w:rPr>
        <w:t xml:space="preserve"> </w:t>
      </w:r>
      <w:r w:rsidRPr="001D3A2F">
        <w:rPr>
          <w:rFonts w:ascii="Times New Roman" w:eastAsia="Courier New" w:hAnsi="Times New Roman" w:cs="Times New Roman"/>
          <w:i/>
          <w:color w:val="005250"/>
          <w:sz w:val="28"/>
          <w:szCs w:val="28"/>
          <w:lang w:eastAsia="ru-RU"/>
        </w:rPr>
        <w:t xml:space="preserve">– </w:t>
      </w:r>
      <w:r w:rsidRPr="001D3A2F">
        <w:rPr>
          <w:rFonts w:ascii="Times New Roman" w:eastAsia="Courier New" w:hAnsi="Times New Roman" w:cs="Times New Roman"/>
          <w:color w:val="005250"/>
          <w:sz w:val="28"/>
          <w:szCs w:val="28"/>
          <w:lang w:eastAsia="ru-RU"/>
        </w:rPr>
        <w:t xml:space="preserve">внеочередных. Рассмотрено </w:t>
      </w:r>
      <w:r w:rsidRPr="001D3A2F">
        <w:rPr>
          <w:rFonts w:ascii="Times New Roman" w:eastAsia="Courier New" w:hAnsi="Times New Roman" w:cs="Times New Roman"/>
          <w:b/>
          <w:bCs/>
          <w:color w:val="005250"/>
          <w:sz w:val="28"/>
          <w:szCs w:val="28"/>
          <w:lang w:eastAsia="ru-RU"/>
        </w:rPr>
        <w:t>163</w:t>
      </w:r>
      <w:r w:rsidRPr="001D3A2F">
        <w:rPr>
          <w:rFonts w:ascii="Times New Roman" w:eastAsia="Courier New" w:hAnsi="Times New Roman" w:cs="Times New Roman"/>
          <w:color w:val="005250"/>
          <w:sz w:val="28"/>
          <w:szCs w:val="28"/>
          <w:lang w:eastAsia="ru-RU"/>
        </w:rPr>
        <w:t xml:space="preserve"> (</w:t>
      </w:r>
      <w:r w:rsidRPr="001D3A2F">
        <w:rPr>
          <w:rFonts w:ascii="Times New Roman" w:eastAsia="Courier New" w:hAnsi="Times New Roman" w:cs="Times New Roman"/>
          <w:b/>
          <w:bCs/>
          <w:color w:val="005250"/>
          <w:sz w:val="28"/>
          <w:szCs w:val="28"/>
          <w:lang w:eastAsia="ru-RU"/>
        </w:rPr>
        <w:t>134</w:t>
      </w:r>
      <w:r w:rsidRPr="001D3A2F">
        <w:rPr>
          <w:rFonts w:ascii="Times New Roman" w:eastAsia="Courier New" w:hAnsi="Times New Roman" w:cs="Times New Roman"/>
          <w:color w:val="005250"/>
          <w:sz w:val="28"/>
          <w:szCs w:val="28"/>
          <w:lang w:eastAsia="ru-RU"/>
        </w:rPr>
        <w:t xml:space="preserve"> - в прошлом году) основных вопроса повестки дня, принято </w:t>
      </w:r>
      <w:r w:rsidRPr="001D3A2F">
        <w:rPr>
          <w:rFonts w:ascii="Times New Roman" w:eastAsia="Courier New" w:hAnsi="Times New Roman" w:cs="Times New Roman"/>
          <w:b/>
          <w:bCs/>
          <w:color w:val="005250"/>
          <w:sz w:val="28"/>
          <w:szCs w:val="28"/>
          <w:lang w:eastAsia="ru-RU"/>
        </w:rPr>
        <w:t>102</w:t>
      </w:r>
      <w:r w:rsidRPr="001D3A2F">
        <w:rPr>
          <w:rFonts w:ascii="Times New Roman" w:eastAsia="Courier New" w:hAnsi="Times New Roman" w:cs="Times New Roman"/>
          <w:color w:val="005250"/>
          <w:sz w:val="28"/>
          <w:szCs w:val="28"/>
          <w:lang w:eastAsia="ru-RU"/>
        </w:rPr>
        <w:t xml:space="preserve"> (</w:t>
      </w:r>
      <w:r w:rsidRPr="001D3A2F">
        <w:rPr>
          <w:rFonts w:ascii="Times New Roman" w:eastAsia="Courier New" w:hAnsi="Times New Roman" w:cs="Times New Roman"/>
          <w:b/>
          <w:bCs/>
          <w:color w:val="005250"/>
          <w:sz w:val="28"/>
          <w:szCs w:val="28"/>
          <w:lang w:eastAsia="ru-RU"/>
        </w:rPr>
        <w:t>134</w:t>
      </w:r>
      <w:r w:rsidRPr="001D3A2F">
        <w:rPr>
          <w:rFonts w:ascii="Times New Roman" w:eastAsia="Courier New" w:hAnsi="Times New Roman" w:cs="Times New Roman"/>
          <w:color w:val="005250"/>
          <w:sz w:val="28"/>
          <w:szCs w:val="28"/>
          <w:lang w:eastAsia="ru-RU"/>
        </w:rPr>
        <w:t xml:space="preserve"> в прошлом году) решения. Уменьшение количества рассмотренных вопросов объясняется снижением активности органов публичной власти в связи с распространением новой коронавирусной инфекции. Кроме того, в рамках исполнения «переданных» г. Москвой полномочий, уменьшилось количество обращений граждан по вопросам согласования ограждающих устройств и обращений Префектуры ЦАО г. Москвы по вопросу согласования летних веранд, - эти два вопроса часто рассматривались на заседаниях Совета депутатов в предыдущие годы.</w:t>
      </w:r>
    </w:p>
    <w:p w14:paraId="38DD598E" w14:textId="77777777" w:rsidR="001D3A2F" w:rsidRPr="001D3A2F" w:rsidRDefault="001D3A2F" w:rsidP="001D3A2F">
      <w:pPr>
        <w:widowControl w:val="0"/>
        <w:spacing w:after="0" w:line="216" w:lineRule="auto"/>
        <w:ind w:firstLine="709"/>
        <w:jc w:val="both"/>
        <w:rPr>
          <w:rFonts w:ascii="Times New Roman" w:eastAsia="Courier New" w:hAnsi="Times New Roman" w:cs="Times New Roman"/>
          <w:color w:val="005250"/>
          <w:sz w:val="28"/>
          <w:szCs w:val="28"/>
          <w:lang w:eastAsia="ru-RU"/>
        </w:rPr>
      </w:pPr>
      <w:r w:rsidRPr="001D3A2F">
        <w:rPr>
          <w:rFonts w:ascii="Times New Roman" w:eastAsia="Courier New" w:hAnsi="Times New Roman" w:cs="Times New Roman"/>
          <w:color w:val="005250"/>
          <w:sz w:val="28"/>
          <w:szCs w:val="28"/>
          <w:lang w:eastAsia="ru-RU"/>
        </w:rPr>
        <w:t xml:space="preserve">Часть заседаний (из </w:t>
      </w:r>
      <w:r w:rsidRPr="001D3A2F">
        <w:rPr>
          <w:rFonts w:ascii="Times New Roman" w:eastAsia="Courier New" w:hAnsi="Times New Roman" w:cs="Times New Roman"/>
          <w:b/>
          <w:bCs/>
          <w:color w:val="005250"/>
          <w:sz w:val="28"/>
          <w:szCs w:val="28"/>
          <w:lang w:eastAsia="ru-RU"/>
        </w:rPr>
        <w:t>13</w:t>
      </w:r>
      <w:r w:rsidRPr="001D3A2F">
        <w:rPr>
          <w:rFonts w:ascii="Times New Roman" w:eastAsia="Courier New" w:hAnsi="Times New Roman" w:cs="Times New Roman"/>
          <w:color w:val="005250"/>
          <w:sz w:val="28"/>
          <w:szCs w:val="28"/>
          <w:lang w:eastAsia="ru-RU"/>
        </w:rPr>
        <w:t xml:space="preserve"> заседаний – </w:t>
      </w:r>
      <w:r w:rsidRPr="001D3A2F">
        <w:rPr>
          <w:rFonts w:ascii="Times New Roman" w:eastAsia="Courier New" w:hAnsi="Times New Roman" w:cs="Times New Roman"/>
          <w:b/>
          <w:bCs/>
          <w:color w:val="005250"/>
          <w:sz w:val="28"/>
          <w:szCs w:val="28"/>
          <w:lang w:eastAsia="ru-RU"/>
        </w:rPr>
        <w:t>11</w:t>
      </w:r>
      <w:r w:rsidRPr="001D3A2F">
        <w:rPr>
          <w:rFonts w:ascii="Times New Roman" w:eastAsia="Courier New" w:hAnsi="Times New Roman" w:cs="Times New Roman"/>
          <w:color w:val="005250"/>
          <w:sz w:val="28"/>
          <w:szCs w:val="28"/>
          <w:lang w:eastAsia="ru-RU"/>
        </w:rPr>
        <w:t xml:space="preserve">) состоялась с использованием </w:t>
      </w:r>
      <w:proofErr w:type="spellStart"/>
      <w:proofErr w:type="gramStart"/>
      <w:r w:rsidRPr="001D3A2F">
        <w:rPr>
          <w:rFonts w:ascii="Times New Roman" w:eastAsia="Courier New" w:hAnsi="Times New Roman" w:cs="Times New Roman"/>
          <w:color w:val="005250"/>
          <w:sz w:val="28"/>
          <w:szCs w:val="28"/>
          <w:lang w:eastAsia="ru-RU"/>
        </w:rPr>
        <w:t>видеоконференц</w:t>
      </w:r>
      <w:proofErr w:type="spellEnd"/>
      <w:r w:rsidRPr="001D3A2F">
        <w:rPr>
          <w:rFonts w:ascii="Times New Roman" w:eastAsia="Courier New" w:hAnsi="Times New Roman" w:cs="Times New Roman"/>
          <w:color w:val="005250"/>
          <w:sz w:val="28"/>
          <w:szCs w:val="28"/>
          <w:lang w:eastAsia="ru-RU"/>
        </w:rPr>
        <w:t>-связи</w:t>
      </w:r>
      <w:proofErr w:type="gramEnd"/>
      <w:r w:rsidRPr="001D3A2F">
        <w:rPr>
          <w:rFonts w:ascii="Times New Roman" w:eastAsia="Courier New" w:hAnsi="Times New Roman" w:cs="Times New Roman"/>
          <w:color w:val="005250"/>
          <w:sz w:val="28"/>
          <w:szCs w:val="28"/>
          <w:lang w:eastAsia="ru-RU"/>
        </w:rPr>
        <w:t xml:space="preserve"> в соответствии с Регламентом Совета депутатов муниципального округа Тверской.</w:t>
      </w:r>
    </w:p>
    <w:p w14:paraId="1EC16292" w14:textId="77777777" w:rsidR="001D3A2F" w:rsidRPr="001D3A2F" w:rsidRDefault="001D3A2F" w:rsidP="001D3A2F">
      <w:pPr>
        <w:widowControl w:val="0"/>
        <w:spacing w:after="0" w:line="216" w:lineRule="auto"/>
        <w:ind w:firstLine="709"/>
        <w:jc w:val="both"/>
        <w:rPr>
          <w:rFonts w:ascii="Times New Roman" w:eastAsia="Courier New" w:hAnsi="Times New Roman" w:cs="Times New Roman"/>
          <w:color w:val="005250"/>
          <w:sz w:val="28"/>
          <w:szCs w:val="28"/>
          <w:lang w:eastAsia="ru-RU"/>
        </w:rPr>
      </w:pPr>
      <w:r w:rsidRPr="001D3A2F">
        <w:rPr>
          <w:rFonts w:ascii="Times New Roman" w:eastAsia="Courier New" w:hAnsi="Times New Roman" w:cs="Times New Roman"/>
          <w:color w:val="005250"/>
          <w:sz w:val="28"/>
          <w:szCs w:val="28"/>
          <w:lang w:eastAsia="ru-RU"/>
        </w:rPr>
        <w:t>Большая часть рассмотренных вопросов повестки дня в основной ее части касались «переданных» полномочий</w:t>
      </w:r>
      <w:r w:rsidRPr="001D3A2F">
        <w:rPr>
          <w:rFonts w:ascii="Times New Roman" w:eastAsia="Courier New" w:hAnsi="Times New Roman" w:cs="Times New Roman"/>
          <w:color w:val="005250"/>
          <w:sz w:val="28"/>
          <w:szCs w:val="28"/>
          <w:vertAlign w:val="superscript"/>
          <w:lang w:eastAsia="ru-RU"/>
        </w:rPr>
        <w:footnoteReference w:id="1"/>
      </w:r>
      <w:r w:rsidRPr="001D3A2F">
        <w:rPr>
          <w:rFonts w:ascii="Times New Roman" w:eastAsia="Courier New" w:hAnsi="Times New Roman" w:cs="Times New Roman"/>
          <w:color w:val="005250"/>
          <w:sz w:val="28"/>
          <w:szCs w:val="28"/>
          <w:lang w:eastAsia="ru-RU"/>
        </w:rPr>
        <w:t>. По результатам рассмотрения вопросов повестки дня по «переданным» полномочиям принято:</w:t>
      </w:r>
    </w:p>
    <w:p w14:paraId="7BEF478A" w14:textId="77777777" w:rsidR="001D3A2F" w:rsidRPr="001D3A2F" w:rsidRDefault="001D3A2F" w:rsidP="001D3A2F">
      <w:pPr>
        <w:widowControl w:val="0"/>
        <w:spacing w:after="0" w:line="216" w:lineRule="auto"/>
        <w:ind w:firstLine="709"/>
        <w:jc w:val="both"/>
        <w:rPr>
          <w:rFonts w:ascii="Times New Roman" w:eastAsia="Courier New" w:hAnsi="Times New Roman" w:cs="Times New Roman"/>
          <w:color w:val="005250"/>
          <w:sz w:val="28"/>
          <w:szCs w:val="28"/>
          <w:lang w:eastAsia="ru-RU"/>
        </w:rPr>
      </w:pPr>
      <w:r w:rsidRPr="001D3A2F">
        <w:rPr>
          <w:rFonts w:ascii="Times New Roman" w:eastAsia="Courier New" w:hAnsi="Times New Roman" w:cs="Times New Roman"/>
          <w:b/>
          <w:bCs/>
          <w:color w:val="005250"/>
          <w:sz w:val="28"/>
          <w:szCs w:val="28"/>
          <w:lang w:eastAsia="ru-RU"/>
        </w:rPr>
        <w:t>8</w:t>
      </w:r>
      <w:r w:rsidRPr="001D3A2F">
        <w:rPr>
          <w:rFonts w:ascii="Times New Roman" w:eastAsia="Courier New" w:hAnsi="Times New Roman" w:cs="Times New Roman"/>
          <w:color w:val="005250"/>
          <w:sz w:val="28"/>
          <w:szCs w:val="28"/>
          <w:lang w:eastAsia="ru-RU"/>
        </w:rPr>
        <w:t xml:space="preserve"> решений по ограждающим устройствам;</w:t>
      </w:r>
    </w:p>
    <w:p w14:paraId="2598646F" w14:textId="77777777" w:rsidR="001D3A2F" w:rsidRPr="001D3A2F" w:rsidRDefault="001D3A2F" w:rsidP="001D3A2F">
      <w:pPr>
        <w:widowControl w:val="0"/>
        <w:spacing w:after="0" w:line="216" w:lineRule="auto"/>
        <w:ind w:firstLine="709"/>
        <w:jc w:val="both"/>
        <w:rPr>
          <w:rFonts w:ascii="Times New Roman" w:eastAsia="Courier New" w:hAnsi="Times New Roman" w:cs="Times New Roman"/>
          <w:color w:val="005250"/>
          <w:sz w:val="28"/>
          <w:szCs w:val="28"/>
          <w:lang w:eastAsia="ru-RU"/>
        </w:rPr>
      </w:pPr>
      <w:r w:rsidRPr="001D3A2F">
        <w:rPr>
          <w:rFonts w:ascii="Times New Roman" w:eastAsia="Courier New" w:hAnsi="Times New Roman" w:cs="Times New Roman"/>
          <w:b/>
          <w:bCs/>
          <w:color w:val="005250"/>
          <w:sz w:val="28"/>
          <w:szCs w:val="28"/>
          <w:lang w:eastAsia="ru-RU"/>
        </w:rPr>
        <w:t>10</w:t>
      </w:r>
      <w:r w:rsidRPr="001D3A2F">
        <w:rPr>
          <w:rFonts w:ascii="Times New Roman" w:eastAsia="Courier New" w:hAnsi="Times New Roman" w:cs="Times New Roman"/>
          <w:color w:val="005250"/>
          <w:sz w:val="28"/>
          <w:szCs w:val="28"/>
          <w:lang w:eastAsia="ru-RU"/>
        </w:rPr>
        <w:t xml:space="preserve"> решений по согласованию летних кафе (согласовано размещение </w:t>
      </w:r>
      <w:r w:rsidRPr="001D3A2F">
        <w:rPr>
          <w:rFonts w:ascii="Times New Roman" w:eastAsia="Courier New" w:hAnsi="Times New Roman" w:cs="Times New Roman"/>
          <w:b/>
          <w:bCs/>
          <w:color w:val="005250"/>
          <w:sz w:val="28"/>
          <w:szCs w:val="28"/>
          <w:lang w:eastAsia="ru-RU"/>
        </w:rPr>
        <w:t>20</w:t>
      </w:r>
      <w:r w:rsidRPr="001D3A2F">
        <w:rPr>
          <w:rFonts w:ascii="Times New Roman" w:eastAsia="Courier New" w:hAnsi="Times New Roman" w:cs="Times New Roman"/>
          <w:color w:val="005250"/>
          <w:sz w:val="28"/>
          <w:szCs w:val="28"/>
          <w:lang w:eastAsia="ru-RU"/>
        </w:rPr>
        <w:t xml:space="preserve"> кафе и отказано в размещении </w:t>
      </w:r>
      <w:r w:rsidRPr="001D3A2F">
        <w:rPr>
          <w:rFonts w:ascii="Times New Roman" w:eastAsia="Courier New" w:hAnsi="Times New Roman" w:cs="Times New Roman"/>
          <w:b/>
          <w:bCs/>
          <w:color w:val="005250"/>
          <w:sz w:val="28"/>
          <w:szCs w:val="28"/>
          <w:lang w:eastAsia="ru-RU"/>
        </w:rPr>
        <w:t>10</w:t>
      </w:r>
      <w:r w:rsidRPr="001D3A2F">
        <w:rPr>
          <w:rFonts w:ascii="Times New Roman" w:eastAsia="Courier New" w:hAnsi="Times New Roman" w:cs="Times New Roman"/>
          <w:color w:val="005250"/>
          <w:sz w:val="28"/>
          <w:szCs w:val="28"/>
          <w:lang w:eastAsia="ru-RU"/>
        </w:rPr>
        <w:t xml:space="preserve"> кафе), в том числе:</w:t>
      </w:r>
    </w:p>
    <w:p w14:paraId="6251ADFF" w14:textId="77777777" w:rsidR="001D3A2F" w:rsidRPr="001D3A2F" w:rsidRDefault="001D3A2F" w:rsidP="001D3A2F">
      <w:pPr>
        <w:widowControl w:val="0"/>
        <w:spacing w:after="0" w:line="216" w:lineRule="auto"/>
        <w:ind w:firstLine="709"/>
        <w:jc w:val="both"/>
        <w:rPr>
          <w:rFonts w:ascii="Times New Roman" w:eastAsia="Courier New" w:hAnsi="Times New Roman" w:cs="Times New Roman"/>
          <w:color w:val="005250"/>
          <w:sz w:val="28"/>
          <w:szCs w:val="28"/>
          <w:lang w:eastAsia="ru-RU"/>
        </w:rPr>
      </w:pPr>
      <w:r w:rsidRPr="001D3A2F">
        <w:rPr>
          <w:rFonts w:ascii="Times New Roman" w:eastAsia="Courier New" w:hAnsi="Times New Roman" w:cs="Times New Roman"/>
          <w:color w:val="005250"/>
          <w:sz w:val="28"/>
          <w:szCs w:val="28"/>
          <w:lang w:eastAsia="ru-RU"/>
        </w:rPr>
        <w:t xml:space="preserve">- согласовано включение в схему </w:t>
      </w:r>
      <w:r w:rsidRPr="001D3A2F">
        <w:rPr>
          <w:rFonts w:ascii="Times New Roman" w:eastAsia="Courier New" w:hAnsi="Times New Roman" w:cs="Times New Roman"/>
          <w:b/>
          <w:bCs/>
          <w:color w:val="005250"/>
          <w:sz w:val="28"/>
          <w:szCs w:val="28"/>
          <w:lang w:eastAsia="ru-RU"/>
        </w:rPr>
        <w:t xml:space="preserve">17 </w:t>
      </w:r>
      <w:r w:rsidRPr="001D3A2F">
        <w:rPr>
          <w:rFonts w:ascii="Times New Roman" w:eastAsia="Courier New" w:hAnsi="Times New Roman" w:cs="Times New Roman"/>
          <w:color w:val="005250"/>
          <w:sz w:val="28"/>
          <w:szCs w:val="28"/>
          <w:lang w:eastAsia="ru-RU"/>
        </w:rPr>
        <w:t xml:space="preserve">кафе площадью </w:t>
      </w:r>
      <w:r w:rsidRPr="001D3A2F">
        <w:rPr>
          <w:rFonts w:ascii="Times New Roman" w:eastAsia="Courier New" w:hAnsi="Times New Roman" w:cs="Times New Roman"/>
          <w:b/>
          <w:bCs/>
          <w:color w:val="005250"/>
          <w:sz w:val="28"/>
          <w:szCs w:val="28"/>
          <w:lang w:eastAsia="ru-RU"/>
        </w:rPr>
        <w:t>1014,39</w:t>
      </w:r>
      <w:r w:rsidRPr="001D3A2F">
        <w:rPr>
          <w:rFonts w:ascii="Times New Roman" w:eastAsia="Courier New" w:hAnsi="Times New Roman" w:cs="Times New Roman"/>
          <w:color w:val="005250"/>
          <w:sz w:val="28"/>
          <w:szCs w:val="28"/>
          <w:lang w:eastAsia="ru-RU"/>
        </w:rPr>
        <w:t xml:space="preserve"> </w:t>
      </w:r>
      <w:proofErr w:type="spellStart"/>
      <w:proofErr w:type="gramStart"/>
      <w:r w:rsidRPr="001D3A2F">
        <w:rPr>
          <w:rFonts w:ascii="Times New Roman" w:eastAsia="Courier New" w:hAnsi="Times New Roman" w:cs="Times New Roman"/>
          <w:color w:val="005250"/>
          <w:sz w:val="28"/>
          <w:szCs w:val="28"/>
          <w:lang w:eastAsia="ru-RU"/>
        </w:rPr>
        <w:t>кв.м</w:t>
      </w:r>
      <w:proofErr w:type="spellEnd"/>
      <w:proofErr w:type="gramEnd"/>
      <w:r w:rsidRPr="001D3A2F">
        <w:rPr>
          <w:rFonts w:ascii="Times New Roman" w:eastAsia="Courier New" w:hAnsi="Times New Roman" w:cs="Times New Roman"/>
          <w:color w:val="005250"/>
          <w:sz w:val="28"/>
          <w:szCs w:val="28"/>
          <w:lang w:eastAsia="ru-RU"/>
        </w:rPr>
        <w:t>;</w:t>
      </w:r>
    </w:p>
    <w:p w14:paraId="728CE7E6" w14:textId="77777777" w:rsidR="001D3A2F" w:rsidRPr="001D3A2F" w:rsidRDefault="001D3A2F" w:rsidP="001D3A2F">
      <w:pPr>
        <w:widowControl w:val="0"/>
        <w:spacing w:after="0" w:line="216" w:lineRule="auto"/>
        <w:ind w:firstLine="709"/>
        <w:jc w:val="both"/>
        <w:rPr>
          <w:rFonts w:ascii="Times New Roman" w:eastAsia="Courier New" w:hAnsi="Times New Roman" w:cs="Times New Roman"/>
          <w:color w:val="005250"/>
          <w:sz w:val="28"/>
          <w:szCs w:val="28"/>
          <w:lang w:eastAsia="ru-RU"/>
        </w:rPr>
      </w:pPr>
      <w:r w:rsidRPr="001D3A2F">
        <w:rPr>
          <w:rFonts w:ascii="Times New Roman" w:eastAsia="Courier New" w:hAnsi="Times New Roman" w:cs="Times New Roman"/>
          <w:color w:val="005250"/>
          <w:sz w:val="28"/>
          <w:szCs w:val="28"/>
          <w:lang w:eastAsia="ru-RU"/>
        </w:rPr>
        <w:t xml:space="preserve">- согласовано увеличение площади </w:t>
      </w:r>
      <w:r w:rsidRPr="001D3A2F">
        <w:rPr>
          <w:rFonts w:ascii="Times New Roman" w:eastAsia="Courier New" w:hAnsi="Times New Roman" w:cs="Times New Roman"/>
          <w:b/>
          <w:bCs/>
          <w:color w:val="005250"/>
          <w:sz w:val="28"/>
          <w:szCs w:val="28"/>
          <w:lang w:eastAsia="ru-RU"/>
        </w:rPr>
        <w:t>3</w:t>
      </w:r>
      <w:r w:rsidRPr="001D3A2F">
        <w:rPr>
          <w:rFonts w:ascii="Times New Roman" w:eastAsia="Courier New" w:hAnsi="Times New Roman" w:cs="Times New Roman"/>
          <w:color w:val="005250"/>
          <w:sz w:val="28"/>
          <w:szCs w:val="28"/>
          <w:lang w:eastAsia="ru-RU"/>
        </w:rPr>
        <w:t xml:space="preserve"> кафе на </w:t>
      </w:r>
      <w:r w:rsidRPr="001D3A2F">
        <w:rPr>
          <w:rFonts w:ascii="Times New Roman" w:eastAsia="Courier New" w:hAnsi="Times New Roman" w:cs="Times New Roman"/>
          <w:b/>
          <w:bCs/>
          <w:color w:val="005250"/>
          <w:sz w:val="28"/>
          <w:szCs w:val="28"/>
          <w:lang w:eastAsia="ru-RU"/>
        </w:rPr>
        <w:t>128,23</w:t>
      </w:r>
      <w:r w:rsidRPr="001D3A2F">
        <w:rPr>
          <w:rFonts w:ascii="Times New Roman" w:eastAsia="Courier New" w:hAnsi="Times New Roman" w:cs="Times New Roman"/>
          <w:color w:val="005250"/>
          <w:sz w:val="28"/>
          <w:szCs w:val="28"/>
          <w:lang w:eastAsia="ru-RU"/>
        </w:rPr>
        <w:t xml:space="preserve"> </w:t>
      </w:r>
      <w:proofErr w:type="spellStart"/>
      <w:proofErr w:type="gramStart"/>
      <w:r w:rsidRPr="001D3A2F">
        <w:rPr>
          <w:rFonts w:ascii="Times New Roman" w:eastAsia="Courier New" w:hAnsi="Times New Roman" w:cs="Times New Roman"/>
          <w:color w:val="005250"/>
          <w:sz w:val="28"/>
          <w:szCs w:val="28"/>
          <w:lang w:eastAsia="ru-RU"/>
        </w:rPr>
        <w:t>кв.м</w:t>
      </w:r>
      <w:proofErr w:type="spellEnd"/>
      <w:proofErr w:type="gramEnd"/>
      <w:r w:rsidRPr="001D3A2F">
        <w:rPr>
          <w:rFonts w:ascii="Times New Roman" w:eastAsia="Courier New" w:hAnsi="Times New Roman" w:cs="Times New Roman"/>
          <w:color w:val="005250"/>
          <w:sz w:val="28"/>
          <w:szCs w:val="28"/>
          <w:lang w:eastAsia="ru-RU"/>
        </w:rPr>
        <w:t>;</w:t>
      </w:r>
    </w:p>
    <w:p w14:paraId="22A961B6" w14:textId="77777777" w:rsidR="001D3A2F" w:rsidRPr="001D3A2F" w:rsidRDefault="001D3A2F" w:rsidP="001D3A2F">
      <w:pPr>
        <w:widowControl w:val="0"/>
        <w:spacing w:after="0" w:line="216" w:lineRule="auto"/>
        <w:ind w:firstLine="709"/>
        <w:jc w:val="both"/>
        <w:rPr>
          <w:rFonts w:ascii="Times New Roman" w:eastAsia="Courier New" w:hAnsi="Times New Roman" w:cs="Times New Roman"/>
          <w:color w:val="005250"/>
          <w:sz w:val="28"/>
          <w:szCs w:val="28"/>
          <w:lang w:eastAsia="ru-RU"/>
        </w:rPr>
      </w:pPr>
      <w:r w:rsidRPr="001D3A2F">
        <w:rPr>
          <w:rFonts w:ascii="Times New Roman" w:eastAsia="Courier New" w:hAnsi="Times New Roman" w:cs="Times New Roman"/>
          <w:b/>
          <w:bCs/>
          <w:color w:val="005250"/>
          <w:sz w:val="28"/>
          <w:szCs w:val="28"/>
          <w:lang w:eastAsia="ru-RU"/>
        </w:rPr>
        <w:t>3</w:t>
      </w:r>
      <w:r w:rsidRPr="001D3A2F">
        <w:rPr>
          <w:rFonts w:ascii="Times New Roman" w:eastAsia="Courier New" w:hAnsi="Times New Roman" w:cs="Times New Roman"/>
          <w:color w:val="005250"/>
          <w:sz w:val="28"/>
          <w:szCs w:val="28"/>
          <w:lang w:eastAsia="ru-RU"/>
        </w:rPr>
        <w:t xml:space="preserve"> решения по согласованию нестационарных торговых объектов, в том числе:</w:t>
      </w:r>
    </w:p>
    <w:p w14:paraId="57164008" w14:textId="77777777" w:rsidR="001D3A2F" w:rsidRPr="001D3A2F" w:rsidRDefault="001D3A2F" w:rsidP="001D3A2F">
      <w:pPr>
        <w:widowControl w:val="0"/>
        <w:spacing w:after="0" w:line="216" w:lineRule="auto"/>
        <w:ind w:firstLine="709"/>
        <w:jc w:val="both"/>
        <w:rPr>
          <w:rFonts w:ascii="Times New Roman" w:eastAsia="Courier New" w:hAnsi="Times New Roman" w:cs="Times New Roman"/>
          <w:color w:val="005250"/>
          <w:sz w:val="28"/>
          <w:szCs w:val="28"/>
          <w:lang w:eastAsia="ru-RU"/>
        </w:rPr>
      </w:pPr>
      <w:r w:rsidRPr="001D3A2F">
        <w:rPr>
          <w:rFonts w:ascii="Times New Roman" w:eastAsia="Courier New" w:hAnsi="Times New Roman" w:cs="Times New Roman"/>
          <w:color w:val="005250"/>
          <w:sz w:val="28"/>
          <w:szCs w:val="28"/>
          <w:lang w:eastAsia="ru-RU"/>
        </w:rPr>
        <w:t xml:space="preserve">- согласовано включение в схему </w:t>
      </w:r>
      <w:r w:rsidRPr="001D3A2F">
        <w:rPr>
          <w:rFonts w:ascii="Times New Roman" w:eastAsia="Courier New" w:hAnsi="Times New Roman" w:cs="Times New Roman"/>
          <w:b/>
          <w:bCs/>
          <w:color w:val="005250"/>
          <w:sz w:val="28"/>
          <w:szCs w:val="28"/>
          <w:lang w:eastAsia="ru-RU"/>
        </w:rPr>
        <w:t xml:space="preserve">1 </w:t>
      </w:r>
      <w:r w:rsidRPr="001D3A2F">
        <w:rPr>
          <w:rFonts w:ascii="Times New Roman" w:eastAsia="Courier New" w:hAnsi="Times New Roman" w:cs="Times New Roman"/>
          <w:color w:val="005250"/>
          <w:sz w:val="28"/>
          <w:szCs w:val="28"/>
          <w:lang w:eastAsia="ru-RU"/>
        </w:rPr>
        <w:t xml:space="preserve">киоска со специализацией «Печать» и отказано в исключении из схемы </w:t>
      </w:r>
      <w:r w:rsidRPr="001D3A2F">
        <w:rPr>
          <w:rFonts w:ascii="Times New Roman" w:eastAsia="Courier New" w:hAnsi="Times New Roman" w:cs="Times New Roman"/>
          <w:b/>
          <w:bCs/>
          <w:color w:val="005250"/>
          <w:sz w:val="28"/>
          <w:szCs w:val="28"/>
          <w:lang w:eastAsia="ru-RU"/>
        </w:rPr>
        <w:t xml:space="preserve">2 </w:t>
      </w:r>
      <w:r w:rsidRPr="001D3A2F">
        <w:rPr>
          <w:rFonts w:ascii="Times New Roman" w:eastAsia="Courier New" w:hAnsi="Times New Roman" w:cs="Times New Roman"/>
          <w:color w:val="005250"/>
          <w:sz w:val="28"/>
          <w:szCs w:val="28"/>
          <w:lang w:eastAsia="ru-RU"/>
        </w:rPr>
        <w:t>киосков со специализацией «Печать»;</w:t>
      </w:r>
    </w:p>
    <w:p w14:paraId="0BA36699" w14:textId="77777777" w:rsidR="001D3A2F" w:rsidRPr="001D3A2F" w:rsidRDefault="001D3A2F" w:rsidP="001D3A2F">
      <w:pPr>
        <w:widowControl w:val="0"/>
        <w:spacing w:after="0" w:line="216" w:lineRule="auto"/>
        <w:ind w:firstLine="709"/>
        <w:jc w:val="both"/>
        <w:rPr>
          <w:rFonts w:ascii="Times New Roman" w:eastAsia="Courier New" w:hAnsi="Times New Roman" w:cs="Times New Roman"/>
          <w:color w:val="005250"/>
          <w:sz w:val="28"/>
          <w:szCs w:val="28"/>
          <w:lang w:eastAsia="ru-RU"/>
        </w:rPr>
      </w:pPr>
      <w:r w:rsidRPr="001D3A2F">
        <w:rPr>
          <w:rFonts w:ascii="Times New Roman" w:eastAsia="Courier New" w:hAnsi="Times New Roman" w:cs="Times New Roman"/>
          <w:color w:val="005250"/>
          <w:sz w:val="28"/>
          <w:szCs w:val="28"/>
          <w:lang w:eastAsia="ru-RU"/>
        </w:rPr>
        <w:t xml:space="preserve">- согласовано включение в схему </w:t>
      </w:r>
      <w:r w:rsidRPr="001D3A2F">
        <w:rPr>
          <w:rFonts w:ascii="Times New Roman" w:eastAsia="Courier New" w:hAnsi="Times New Roman" w:cs="Times New Roman"/>
          <w:b/>
          <w:bCs/>
          <w:color w:val="005250"/>
          <w:sz w:val="28"/>
          <w:szCs w:val="28"/>
          <w:lang w:eastAsia="ru-RU"/>
        </w:rPr>
        <w:t xml:space="preserve">4 </w:t>
      </w:r>
      <w:r w:rsidRPr="001D3A2F">
        <w:rPr>
          <w:rFonts w:ascii="Times New Roman" w:eastAsia="Courier New" w:hAnsi="Times New Roman" w:cs="Times New Roman"/>
          <w:color w:val="005250"/>
          <w:sz w:val="28"/>
          <w:szCs w:val="28"/>
          <w:lang w:eastAsia="ru-RU"/>
        </w:rPr>
        <w:t>киосков со специализацией «Мороженое»;</w:t>
      </w:r>
    </w:p>
    <w:p w14:paraId="16A3C072" w14:textId="77777777" w:rsidR="001D3A2F" w:rsidRPr="001D3A2F" w:rsidRDefault="001D3A2F" w:rsidP="001D3A2F">
      <w:pPr>
        <w:widowControl w:val="0"/>
        <w:spacing w:after="0" w:line="216" w:lineRule="auto"/>
        <w:ind w:firstLine="709"/>
        <w:jc w:val="both"/>
        <w:rPr>
          <w:rFonts w:ascii="Times New Roman" w:eastAsia="Courier New" w:hAnsi="Times New Roman" w:cs="Times New Roman"/>
          <w:color w:val="005250"/>
          <w:sz w:val="28"/>
          <w:szCs w:val="28"/>
          <w:lang w:eastAsia="ru-RU"/>
        </w:rPr>
      </w:pPr>
      <w:r w:rsidRPr="001D3A2F">
        <w:rPr>
          <w:rFonts w:ascii="Times New Roman" w:eastAsia="Courier New" w:hAnsi="Times New Roman" w:cs="Times New Roman"/>
          <w:b/>
          <w:bCs/>
          <w:color w:val="005250"/>
          <w:sz w:val="28"/>
          <w:szCs w:val="28"/>
          <w:lang w:eastAsia="ru-RU"/>
        </w:rPr>
        <w:t>13</w:t>
      </w:r>
      <w:r w:rsidRPr="001D3A2F">
        <w:rPr>
          <w:rFonts w:ascii="Times New Roman" w:eastAsia="Courier New" w:hAnsi="Times New Roman" w:cs="Times New Roman"/>
          <w:color w:val="005250"/>
          <w:sz w:val="28"/>
          <w:szCs w:val="28"/>
          <w:lang w:eastAsia="ru-RU"/>
        </w:rPr>
        <w:t xml:space="preserve"> решений, касающихся бюджета муниципального округа, в том числе:</w:t>
      </w:r>
    </w:p>
    <w:p w14:paraId="231A861F" w14:textId="77777777" w:rsidR="001D3A2F" w:rsidRPr="001D3A2F" w:rsidRDefault="001D3A2F" w:rsidP="001D3A2F">
      <w:pPr>
        <w:widowControl w:val="0"/>
        <w:spacing w:after="0" w:line="216" w:lineRule="auto"/>
        <w:ind w:firstLine="709"/>
        <w:jc w:val="both"/>
        <w:rPr>
          <w:rFonts w:ascii="Times New Roman" w:eastAsia="Courier New" w:hAnsi="Times New Roman" w:cs="Times New Roman"/>
          <w:color w:val="005250"/>
          <w:sz w:val="28"/>
          <w:szCs w:val="28"/>
          <w:lang w:eastAsia="ru-RU"/>
        </w:rPr>
      </w:pPr>
      <w:r w:rsidRPr="001D3A2F">
        <w:rPr>
          <w:rFonts w:ascii="Times New Roman" w:eastAsia="Courier New" w:hAnsi="Times New Roman" w:cs="Times New Roman"/>
          <w:color w:val="005250"/>
          <w:sz w:val="28"/>
          <w:szCs w:val="28"/>
          <w:lang w:eastAsia="ru-RU"/>
        </w:rPr>
        <w:t xml:space="preserve">- </w:t>
      </w:r>
      <w:r w:rsidRPr="001D3A2F">
        <w:rPr>
          <w:rFonts w:ascii="Times New Roman" w:eastAsia="Courier New" w:hAnsi="Times New Roman" w:cs="Times New Roman"/>
          <w:b/>
          <w:bCs/>
          <w:color w:val="005250"/>
          <w:sz w:val="28"/>
          <w:szCs w:val="28"/>
          <w:lang w:eastAsia="ru-RU"/>
        </w:rPr>
        <w:t>2</w:t>
      </w:r>
      <w:r w:rsidRPr="001D3A2F">
        <w:rPr>
          <w:rFonts w:ascii="Times New Roman" w:eastAsia="Courier New" w:hAnsi="Times New Roman" w:cs="Times New Roman"/>
          <w:color w:val="005250"/>
          <w:sz w:val="28"/>
          <w:szCs w:val="28"/>
          <w:lang w:eastAsia="ru-RU"/>
        </w:rPr>
        <w:t xml:space="preserve"> решения об исполнении бюджета 2020 года;</w:t>
      </w:r>
    </w:p>
    <w:p w14:paraId="4B980949" w14:textId="77777777" w:rsidR="001D3A2F" w:rsidRPr="001D3A2F" w:rsidRDefault="001D3A2F" w:rsidP="001D3A2F">
      <w:pPr>
        <w:widowControl w:val="0"/>
        <w:spacing w:after="0" w:line="216" w:lineRule="auto"/>
        <w:ind w:firstLine="709"/>
        <w:jc w:val="both"/>
        <w:rPr>
          <w:rFonts w:ascii="Times New Roman" w:eastAsia="Courier New" w:hAnsi="Times New Roman" w:cs="Times New Roman"/>
          <w:color w:val="005250"/>
          <w:sz w:val="28"/>
          <w:szCs w:val="28"/>
          <w:lang w:eastAsia="ru-RU"/>
        </w:rPr>
      </w:pPr>
      <w:r w:rsidRPr="001D3A2F">
        <w:rPr>
          <w:rFonts w:ascii="Times New Roman" w:eastAsia="Courier New" w:hAnsi="Times New Roman" w:cs="Times New Roman"/>
          <w:color w:val="005250"/>
          <w:sz w:val="28"/>
          <w:szCs w:val="28"/>
          <w:lang w:eastAsia="ru-RU"/>
        </w:rPr>
        <w:t xml:space="preserve">- </w:t>
      </w:r>
      <w:r w:rsidRPr="001D3A2F">
        <w:rPr>
          <w:rFonts w:ascii="Times New Roman" w:eastAsia="Courier New" w:hAnsi="Times New Roman" w:cs="Times New Roman"/>
          <w:b/>
          <w:bCs/>
          <w:color w:val="005250"/>
          <w:sz w:val="28"/>
          <w:szCs w:val="28"/>
          <w:lang w:eastAsia="ru-RU"/>
        </w:rPr>
        <w:t>8</w:t>
      </w:r>
      <w:r w:rsidRPr="001D3A2F">
        <w:rPr>
          <w:rFonts w:ascii="Times New Roman" w:eastAsia="Courier New" w:hAnsi="Times New Roman" w:cs="Times New Roman"/>
          <w:color w:val="005250"/>
          <w:sz w:val="28"/>
          <w:szCs w:val="28"/>
          <w:lang w:eastAsia="ru-RU"/>
        </w:rPr>
        <w:t xml:space="preserve"> решений по внесению изменений в бюджет 2021 года;</w:t>
      </w:r>
    </w:p>
    <w:p w14:paraId="22A90DF0" w14:textId="77777777" w:rsidR="001D3A2F" w:rsidRPr="001D3A2F" w:rsidRDefault="001D3A2F" w:rsidP="001D3A2F">
      <w:pPr>
        <w:widowControl w:val="0"/>
        <w:spacing w:after="0" w:line="216" w:lineRule="auto"/>
        <w:ind w:firstLine="709"/>
        <w:jc w:val="both"/>
        <w:rPr>
          <w:rFonts w:ascii="Times New Roman" w:eastAsia="Courier New" w:hAnsi="Times New Roman" w:cs="Times New Roman"/>
          <w:color w:val="005250"/>
          <w:sz w:val="28"/>
          <w:szCs w:val="28"/>
          <w:lang w:eastAsia="ru-RU"/>
        </w:rPr>
      </w:pPr>
      <w:r w:rsidRPr="001D3A2F">
        <w:rPr>
          <w:rFonts w:ascii="Times New Roman" w:eastAsia="Courier New" w:hAnsi="Times New Roman" w:cs="Times New Roman"/>
          <w:b/>
          <w:bCs/>
          <w:color w:val="005250"/>
          <w:sz w:val="28"/>
          <w:szCs w:val="28"/>
          <w:lang w:eastAsia="ru-RU"/>
        </w:rPr>
        <w:t>- 2</w:t>
      </w:r>
      <w:r w:rsidRPr="001D3A2F">
        <w:rPr>
          <w:rFonts w:ascii="Times New Roman" w:eastAsia="Courier New" w:hAnsi="Times New Roman" w:cs="Times New Roman"/>
          <w:color w:val="005250"/>
          <w:sz w:val="28"/>
          <w:szCs w:val="28"/>
          <w:lang w:eastAsia="ru-RU"/>
        </w:rPr>
        <w:t xml:space="preserve"> решения по утверждению бюджета на 2022 год и плановый период 2023 и 2024 годов;</w:t>
      </w:r>
    </w:p>
    <w:p w14:paraId="4A88708D" w14:textId="77777777" w:rsidR="001D3A2F" w:rsidRPr="001D3A2F" w:rsidRDefault="001D3A2F" w:rsidP="001D3A2F">
      <w:pPr>
        <w:widowControl w:val="0"/>
        <w:spacing w:after="0" w:line="216" w:lineRule="auto"/>
        <w:ind w:firstLine="709"/>
        <w:jc w:val="both"/>
        <w:rPr>
          <w:rFonts w:ascii="Times New Roman" w:eastAsia="Courier New" w:hAnsi="Times New Roman" w:cs="Times New Roman"/>
          <w:color w:val="005250"/>
          <w:sz w:val="28"/>
          <w:szCs w:val="28"/>
          <w:lang w:eastAsia="ru-RU"/>
        </w:rPr>
      </w:pPr>
      <w:r w:rsidRPr="001D3A2F">
        <w:rPr>
          <w:rFonts w:ascii="Times New Roman" w:eastAsia="Courier New" w:hAnsi="Times New Roman" w:cs="Times New Roman"/>
          <w:b/>
          <w:bCs/>
          <w:color w:val="005250"/>
          <w:sz w:val="28"/>
          <w:szCs w:val="28"/>
          <w:lang w:eastAsia="ru-RU"/>
        </w:rPr>
        <w:t>- 1</w:t>
      </w:r>
      <w:r w:rsidRPr="001D3A2F">
        <w:rPr>
          <w:rFonts w:ascii="Times New Roman" w:eastAsia="Courier New" w:hAnsi="Times New Roman" w:cs="Times New Roman"/>
          <w:color w:val="005250"/>
          <w:sz w:val="28"/>
          <w:szCs w:val="28"/>
          <w:lang w:eastAsia="ru-RU"/>
        </w:rPr>
        <w:t xml:space="preserve"> решение об обращении в Контрольно-счетную палату для проведения внешней проверки и экспертизы бюджета на 2022 год и плановый период 2023 и 2024 годов.</w:t>
      </w:r>
    </w:p>
    <w:p w14:paraId="6F52AC2F" w14:textId="77777777" w:rsidR="001D3A2F" w:rsidRPr="001D3A2F" w:rsidRDefault="001D3A2F" w:rsidP="001D3A2F">
      <w:pPr>
        <w:widowControl w:val="0"/>
        <w:spacing w:after="0" w:line="216" w:lineRule="auto"/>
        <w:ind w:firstLine="709"/>
        <w:jc w:val="both"/>
        <w:rPr>
          <w:rFonts w:ascii="Times New Roman" w:eastAsia="Courier New" w:hAnsi="Times New Roman" w:cs="Times New Roman"/>
          <w:color w:val="005250"/>
          <w:sz w:val="28"/>
          <w:szCs w:val="28"/>
          <w:lang w:eastAsia="ru-RU"/>
        </w:rPr>
      </w:pPr>
      <w:r w:rsidRPr="001D3A2F">
        <w:rPr>
          <w:rFonts w:ascii="Times New Roman" w:eastAsia="Courier New" w:hAnsi="Times New Roman" w:cs="Times New Roman"/>
          <w:color w:val="005250"/>
          <w:sz w:val="28"/>
          <w:szCs w:val="28"/>
          <w:lang w:eastAsia="ru-RU"/>
        </w:rPr>
        <w:t xml:space="preserve">В два муниципальных нормативных правовых акта вносились изменения (в Регламент Совета депутатов муниципального округа Тверской и </w:t>
      </w:r>
      <w:r w:rsidRPr="001D3A2F">
        <w:rPr>
          <w:rFonts w:ascii="Times New Roman" w:eastAsia="Courier New" w:hAnsi="Times New Roman" w:cs="Times New Roman"/>
          <w:color w:val="005250"/>
          <w:sz w:val="28"/>
          <w:szCs w:val="28"/>
          <w:lang w:eastAsia="ru-RU"/>
        </w:rPr>
        <w:lastRenderedPageBreak/>
        <w:t>Порядок организации и проведения публичных слушаний в муниципальном округе Тверской), а также принято решение о внесении изменений и дополнений в Устав муниципального округа Тверской.</w:t>
      </w:r>
    </w:p>
    <w:p w14:paraId="51A4748B" w14:textId="77777777" w:rsidR="001D3A2F" w:rsidRPr="001D3A2F" w:rsidRDefault="001D3A2F" w:rsidP="001D3A2F">
      <w:pPr>
        <w:widowControl w:val="0"/>
        <w:spacing w:after="0" w:line="216" w:lineRule="auto"/>
        <w:ind w:firstLine="709"/>
        <w:jc w:val="both"/>
        <w:rPr>
          <w:rFonts w:ascii="Times New Roman" w:eastAsia="Courier New" w:hAnsi="Times New Roman" w:cs="Times New Roman"/>
          <w:color w:val="005250"/>
          <w:sz w:val="28"/>
          <w:szCs w:val="28"/>
          <w:lang w:eastAsia="ru-RU"/>
        </w:rPr>
      </w:pPr>
      <w:r w:rsidRPr="001D3A2F">
        <w:rPr>
          <w:rFonts w:ascii="Times New Roman" w:eastAsia="Courier New" w:hAnsi="Times New Roman" w:cs="Times New Roman"/>
          <w:color w:val="005250"/>
          <w:sz w:val="28"/>
          <w:szCs w:val="28"/>
          <w:lang w:eastAsia="ru-RU"/>
        </w:rPr>
        <w:t xml:space="preserve">Принят отчёт Главы управы, а также 12 решений по заслушиванию информации директора ГБУ «Жилищник района Тверской», руководителей двух учреждений здравоохранения, трех учреждений образования, руководителя МФЦ Тверского района, отдела МВД по району Тверской, руководителя ГКУ ИС Тверского района, ГБОУ ДО города Москвы «Дворец творчества детей и молодежи на </w:t>
      </w:r>
      <w:proofErr w:type="spellStart"/>
      <w:r w:rsidRPr="001D3A2F">
        <w:rPr>
          <w:rFonts w:ascii="Times New Roman" w:eastAsia="Courier New" w:hAnsi="Times New Roman" w:cs="Times New Roman"/>
          <w:color w:val="005250"/>
          <w:sz w:val="28"/>
          <w:szCs w:val="28"/>
          <w:lang w:eastAsia="ru-RU"/>
        </w:rPr>
        <w:t>Миусах</w:t>
      </w:r>
      <w:proofErr w:type="spellEnd"/>
      <w:r w:rsidRPr="001D3A2F">
        <w:rPr>
          <w:rFonts w:ascii="Times New Roman" w:eastAsia="Courier New" w:hAnsi="Times New Roman" w:cs="Times New Roman"/>
          <w:color w:val="005250"/>
          <w:sz w:val="28"/>
          <w:szCs w:val="28"/>
          <w:lang w:eastAsia="ru-RU"/>
        </w:rPr>
        <w:t xml:space="preserve">», директора ЦСО «Арбат», директора ГБУ «Центр». </w:t>
      </w:r>
    </w:p>
    <w:p w14:paraId="2D17E0DF" w14:textId="77777777" w:rsidR="001D3A2F" w:rsidRPr="001D3A2F" w:rsidRDefault="001D3A2F" w:rsidP="001D3A2F">
      <w:pPr>
        <w:widowControl w:val="0"/>
        <w:spacing w:after="0" w:line="216" w:lineRule="auto"/>
        <w:ind w:firstLine="709"/>
        <w:jc w:val="both"/>
        <w:rPr>
          <w:rFonts w:ascii="Times New Roman" w:eastAsia="Courier New" w:hAnsi="Times New Roman" w:cs="Times New Roman"/>
          <w:color w:val="005250"/>
          <w:sz w:val="28"/>
          <w:szCs w:val="28"/>
          <w:lang w:eastAsia="ru-RU"/>
        </w:rPr>
      </w:pPr>
      <w:r w:rsidRPr="001D3A2F">
        <w:rPr>
          <w:rFonts w:ascii="Times New Roman" w:eastAsia="Courier New" w:hAnsi="Times New Roman" w:cs="Times New Roman"/>
          <w:color w:val="005250"/>
          <w:sz w:val="28"/>
          <w:szCs w:val="28"/>
          <w:lang w:eastAsia="ru-RU"/>
        </w:rPr>
        <w:t xml:space="preserve">Принято </w:t>
      </w:r>
      <w:r w:rsidRPr="001D3A2F">
        <w:rPr>
          <w:rFonts w:ascii="Times New Roman" w:eastAsia="Courier New" w:hAnsi="Times New Roman" w:cs="Times New Roman"/>
          <w:b/>
          <w:bCs/>
          <w:color w:val="005250"/>
          <w:sz w:val="28"/>
          <w:szCs w:val="28"/>
          <w:lang w:eastAsia="ru-RU"/>
        </w:rPr>
        <w:t>5</w:t>
      </w:r>
      <w:r w:rsidRPr="001D3A2F">
        <w:rPr>
          <w:rFonts w:ascii="Times New Roman" w:eastAsia="Courier New" w:hAnsi="Times New Roman" w:cs="Times New Roman"/>
          <w:color w:val="005250"/>
          <w:sz w:val="28"/>
          <w:szCs w:val="28"/>
          <w:lang w:eastAsia="ru-RU"/>
        </w:rPr>
        <w:t xml:space="preserve"> решений по согласованию выделения средств стимулирования управы Тверского района по Постановлению Правительства Москвы от 26.12.2012 № 849-ПП на благоустройство дворовых территорий района в 2021 году на сумму </w:t>
      </w:r>
      <w:r w:rsidRPr="001D3A2F">
        <w:rPr>
          <w:rFonts w:ascii="Times New Roman" w:eastAsia="Courier New" w:hAnsi="Times New Roman" w:cs="Times New Roman"/>
          <w:b/>
          <w:bCs/>
          <w:color w:val="005250"/>
          <w:sz w:val="28"/>
          <w:szCs w:val="28"/>
          <w:lang w:eastAsia="ru-RU"/>
        </w:rPr>
        <w:t>510 971,75</w:t>
      </w:r>
      <w:r w:rsidRPr="001D3A2F">
        <w:rPr>
          <w:rFonts w:ascii="Times New Roman" w:eastAsia="Courier New" w:hAnsi="Times New Roman" w:cs="Times New Roman"/>
          <w:color w:val="005250"/>
          <w:sz w:val="28"/>
          <w:szCs w:val="28"/>
          <w:lang w:eastAsia="ru-RU"/>
        </w:rPr>
        <w:t xml:space="preserve"> </w:t>
      </w:r>
      <w:proofErr w:type="spellStart"/>
      <w:r w:rsidRPr="001D3A2F">
        <w:rPr>
          <w:rFonts w:ascii="Times New Roman" w:eastAsia="Courier New" w:hAnsi="Times New Roman" w:cs="Times New Roman"/>
          <w:color w:val="005250"/>
          <w:sz w:val="28"/>
          <w:szCs w:val="28"/>
          <w:lang w:eastAsia="ru-RU"/>
        </w:rPr>
        <w:t>тыс.руб</w:t>
      </w:r>
      <w:proofErr w:type="spellEnd"/>
      <w:r w:rsidRPr="001D3A2F">
        <w:rPr>
          <w:rFonts w:ascii="Times New Roman" w:eastAsia="Courier New" w:hAnsi="Times New Roman" w:cs="Times New Roman"/>
          <w:color w:val="005250"/>
          <w:sz w:val="28"/>
          <w:szCs w:val="28"/>
          <w:lang w:eastAsia="ru-RU"/>
        </w:rPr>
        <w:t>., в том числе:</w:t>
      </w:r>
    </w:p>
    <w:p w14:paraId="081AA5D4" w14:textId="77777777" w:rsidR="001D3A2F" w:rsidRPr="001D3A2F" w:rsidRDefault="001D3A2F" w:rsidP="001D3A2F">
      <w:pPr>
        <w:widowControl w:val="0"/>
        <w:spacing w:after="0" w:line="216" w:lineRule="auto"/>
        <w:ind w:firstLine="709"/>
        <w:jc w:val="both"/>
        <w:rPr>
          <w:rFonts w:ascii="Times New Roman" w:eastAsia="Courier New" w:hAnsi="Times New Roman" w:cs="Times New Roman"/>
          <w:color w:val="005250"/>
          <w:sz w:val="28"/>
          <w:szCs w:val="28"/>
          <w:lang w:eastAsia="ru-RU"/>
        </w:rPr>
      </w:pPr>
      <w:r w:rsidRPr="001D3A2F">
        <w:rPr>
          <w:rFonts w:ascii="Times New Roman" w:eastAsia="Courier New" w:hAnsi="Times New Roman" w:cs="Times New Roman"/>
          <w:color w:val="005250"/>
          <w:sz w:val="28"/>
          <w:szCs w:val="28"/>
          <w:lang w:eastAsia="ru-RU"/>
        </w:rPr>
        <w:t xml:space="preserve">- локальные мероприятия по объектам дорожного хозяйства района Тверской на сумму </w:t>
      </w:r>
      <w:r w:rsidRPr="001D3A2F">
        <w:rPr>
          <w:rFonts w:ascii="Times New Roman" w:eastAsia="Courier New" w:hAnsi="Times New Roman" w:cs="Times New Roman"/>
          <w:b/>
          <w:bCs/>
          <w:color w:val="005250"/>
          <w:sz w:val="28"/>
          <w:szCs w:val="28"/>
          <w:lang w:eastAsia="ru-RU"/>
        </w:rPr>
        <w:t>3 982,38</w:t>
      </w:r>
      <w:r w:rsidRPr="001D3A2F">
        <w:rPr>
          <w:rFonts w:ascii="Times New Roman" w:eastAsia="Courier New" w:hAnsi="Times New Roman" w:cs="Times New Roman"/>
          <w:color w:val="005250"/>
          <w:sz w:val="28"/>
          <w:szCs w:val="28"/>
          <w:lang w:eastAsia="ru-RU"/>
        </w:rPr>
        <w:t xml:space="preserve"> </w:t>
      </w:r>
      <w:proofErr w:type="spellStart"/>
      <w:r w:rsidRPr="001D3A2F">
        <w:rPr>
          <w:rFonts w:ascii="Times New Roman" w:eastAsia="Courier New" w:hAnsi="Times New Roman" w:cs="Times New Roman"/>
          <w:color w:val="005250"/>
          <w:sz w:val="28"/>
          <w:szCs w:val="28"/>
          <w:lang w:eastAsia="ru-RU"/>
        </w:rPr>
        <w:t>тыс.руб</w:t>
      </w:r>
      <w:proofErr w:type="spellEnd"/>
      <w:r w:rsidRPr="001D3A2F">
        <w:rPr>
          <w:rFonts w:ascii="Times New Roman" w:eastAsia="Courier New" w:hAnsi="Times New Roman" w:cs="Times New Roman"/>
          <w:color w:val="005250"/>
          <w:sz w:val="28"/>
          <w:szCs w:val="28"/>
          <w:lang w:eastAsia="ru-RU"/>
        </w:rPr>
        <w:t>.;</w:t>
      </w:r>
    </w:p>
    <w:p w14:paraId="01586F31" w14:textId="77777777" w:rsidR="001D3A2F" w:rsidRPr="001D3A2F" w:rsidRDefault="001D3A2F" w:rsidP="001D3A2F">
      <w:pPr>
        <w:widowControl w:val="0"/>
        <w:spacing w:after="0" w:line="216" w:lineRule="auto"/>
        <w:ind w:firstLine="709"/>
        <w:jc w:val="both"/>
        <w:rPr>
          <w:rFonts w:ascii="Times New Roman" w:eastAsia="Courier New" w:hAnsi="Times New Roman" w:cs="Times New Roman"/>
          <w:color w:val="005250"/>
          <w:sz w:val="28"/>
          <w:szCs w:val="28"/>
          <w:lang w:eastAsia="ru-RU"/>
        </w:rPr>
      </w:pPr>
      <w:r w:rsidRPr="001D3A2F">
        <w:rPr>
          <w:rFonts w:ascii="Times New Roman" w:eastAsia="Courier New" w:hAnsi="Times New Roman" w:cs="Times New Roman"/>
          <w:color w:val="005250"/>
          <w:sz w:val="28"/>
          <w:szCs w:val="28"/>
          <w:lang w:eastAsia="ru-RU"/>
        </w:rPr>
        <w:t xml:space="preserve">- освещение пешеходных переходов района Тверской на сумму </w:t>
      </w:r>
      <w:r w:rsidRPr="001D3A2F">
        <w:rPr>
          <w:rFonts w:ascii="Times New Roman" w:eastAsia="Courier New" w:hAnsi="Times New Roman" w:cs="Times New Roman"/>
          <w:b/>
          <w:bCs/>
          <w:color w:val="005250"/>
          <w:sz w:val="28"/>
          <w:szCs w:val="28"/>
          <w:lang w:eastAsia="ru-RU"/>
        </w:rPr>
        <w:t>10 338,2</w:t>
      </w:r>
      <w:r w:rsidRPr="001D3A2F">
        <w:rPr>
          <w:rFonts w:ascii="Times New Roman" w:eastAsia="Courier New" w:hAnsi="Times New Roman" w:cs="Times New Roman"/>
          <w:color w:val="005250"/>
          <w:sz w:val="28"/>
          <w:szCs w:val="28"/>
          <w:lang w:eastAsia="ru-RU"/>
        </w:rPr>
        <w:t xml:space="preserve"> тыс. руб.;</w:t>
      </w:r>
    </w:p>
    <w:p w14:paraId="38AE4E9E" w14:textId="77777777" w:rsidR="001D3A2F" w:rsidRPr="001D3A2F" w:rsidRDefault="001D3A2F" w:rsidP="001D3A2F">
      <w:pPr>
        <w:widowControl w:val="0"/>
        <w:spacing w:after="0" w:line="216" w:lineRule="auto"/>
        <w:ind w:firstLine="709"/>
        <w:jc w:val="both"/>
        <w:rPr>
          <w:rFonts w:ascii="Times New Roman" w:eastAsia="Courier New" w:hAnsi="Times New Roman" w:cs="Times New Roman"/>
          <w:color w:val="005250"/>
          <w:sz w:val="28"/>
          <w:szCs w:val="28"/>
          <w:lang w:eastAsia="ru-RU"/>
        </w:rPr>
      </w:pPr>
      <w:r w:rsidRPr="001D3A2F">
        <w:rPr>
          <w:rFonts w:ascii="Times New Roman" w:eastAsia="Courier New" w:hAnsi="Times New Roman" w:cs="Times New Roman"/>
          <w:color w:val="005250"/>
          <w:sz w:val="28"/>
          <w:szCs w:val="28"/>
          <w:lang w:eastAsia="ru-RU"/>
        </w:rPr>
        <w:t xml:space="preserve">- ремонт объектов ГБУ «Автомобильные дороги ЦАО» района Тверской на сумму </w:t>
      </w:r>
      <w:r w:rsidRPr="001D3A2F">
        <w:rPr>
          <w:rFonts w:ascii="Times New Roman" w:eastAsia="Courier New" w:hAnsi="Times New Roman" w:cs="Times New Roman"/>
          <w:b/>
          <w:bCs/>
          <w:color w:val="005250"/>
          <w:sz w:val="28"/>
          <w:szCs w:val="28"/>
          <w:lang w:eastAsia="ru-RU"/>
        </w:rPr>
        <w:t>428 631,87</w:t>
      </w:r>
      <w:r w:rsidRPr="001D3A2F">
        <w:rPr>
          <w:rFonts w:ascii="Times New Roman" w:eastAsia="Courier New" w:hAnsi="Times New Roman" w:cs="Times New Roman"/>
          <w:color w:val="005250"/>
          <w:sz w:val="28"/>
          <w:szCs w:val="28"/>
          <w:lang w:eastAsia="ru-RU"/>
        </w:rPr>
        <w:t xml:space="preserve"> </w:t>
      </w:r>
      <w:proofErr w:type="spellStart"/>
      <w:r w:rsidRPr="001D3A2F">
        <w:rPr>
          <w:rFonts w:ascii="Times New Roman" w:eastAsia="Courier New" w:hAnsi="Times New Roman" w:cs="Times New Roman"/>
          <w:color w:val="005250"/>
          <w:sz w:val="28"/>
          <w:szCs w:val="28"/>
          <w:lang w:eastAsia="ru-RU"/>
        </w:rPr>
        <w:t>тыс.руб</w:t>
      </w:r>
      <w:proofErr w:type="spellEnd"/>
      <w:r w:rsidRPr="001D3A2F">
        <w:rPr>
          <w:rFonts w:ascii="Times New Roman" w:eastAsia="Courier New" w:hAnsi="Times New Roman" w:cs="Times New Roman"/>
          <w:color w:val="005250"/>
          <w:sz w:val="28"/>
          <w:szCs w:val="28"/>
          <w:lang w:eastAsia="ru-RU"/>
        </w:rPr>
        <w:t>.;</w:t>
      </w:r>
    </w:p>
    <w:p w14:paraId="120AD680" w14:textId="77777777" w:rsidR="001D3A2F" w:rsidRPr="001D3A2F" w:rsidRDefault="001D3A2F" w:rsidP="001D3A2F">
      <w:pPr>
        <w:widowControl w:val="0"/>
        <w:spacing w:after="0" w:line="216" w:lineRule="auto"/>
        <w:ind w:firstLine="709"/>
        <w:jc w:val="both"/>
        <w:rPr>
          <w:rFonts w:ascii="Times New Roman" w:eastAsia="Courier New" w:hAnsi="Times New Roman" w:cs="Times New Roman"/>
          <w:color w:val="005250"/>
          <w:sz w:val="28"/>
          <w:szCs w:val="28"/>
          <w:lang w:eastAsia="ru-RU"/>
        </w:rPr>
      </w:pPr>
      <w:r w:rsidRPr="001D3A2F">
        <w:rPr>
          <w:rFonts w:ascii="Times New Roman" w:eastAsia="Courier New" w:hAnsi="Times New Roman" w:cs="Times New Roman"/>
          <w:color w:val="005250"/>
          <w:sz w:val="28"/>
          <w:szCs w:val="28"/>
          <w:lang w:eastAsia="ru-RU"/>
        </w:rPr>
        <w:t xml:space="preserve">- комплексное благоустройство 4 дворовых территорий Тверского района города Москвы на сумму </w:t>
      </w:r>
      <w:r w:rsidRPr="001D3A2F">
        <w:rPr>
          <w:rFonts w:ascii="Times New Roman" w:eastAsia="Courier New" w:hAnsi="Times New Roman" w:cs="Times New Roman"/>
          <w:b/>
          <w:bCs/>
          <w:color w:val="005250"/>
          <w:sz w:val="28"/>
          <w:szCs w:val="28"/>
          <w:lang w:eastAsia="ru-RU"/>
        </w:rPr>
        <w:t>14 082,4</w:t>
      </w:r>
      <w:r w:rsidRPr="001D3A2F">
        <w:rPr>
          <w:rFonts w:ascii="Times New Roman" w:eastAsia="Courier New" w:hAnsi="Times New Roman" w:cs="Times New Roman"/>
          <w:color w:val="005250"/>
          <w:sz w:val="28"/>
          <w:szCs w:val="28"/>
          <w:lang w:eastAsia="ru-RU"/>
        </w:rPr>
        <w:t xml:space="preserve"> </w:t>
      </w:r>
      <w:proofErr w:type="spellStart"/>
      <w:r w:rsidRPr="001D3A2F">
        <w:rPr>
          <w:rFonts w:ascii="Times New Roman" w:eastAsia="Courier New" w:hAnsi="Times New Roman" w:cs="Times New Roman"/>
          <w:color w:val="005250"/>
          <w:sz w:val="28"/>
          <w:szCs w:val="28"/>
          <w:lang w:eastAsia="ru-RU"/>
        </w:rPr>
        <w:t>тыс.руб</w:t>
      </w:r>
      <w:proofErr w:type="spellEnd"/>
      <w:r w:rsidRPr="001D3A2F">
        <w:rPr>
          <w:rFonts w:ascii="Times New Roman" w:eastAsia="Courier New" w:hAnsi="Times New Roman" w:cs="Times New Roman"/>
          <w:color w:val="005250"/>
          <w:sz w:val="28"/>
          <w:szCs w:val="28"/>
          <w:lang w:eastAsia="ru-RU"/>
        </w:rPr>
        <w:t xml:space="preserve">.; </w:t>
      </w:r>
    </w:p>
    <w:p w14:paraId="44D395EF" w14:textId="77777777" w:rsidR="001D3A2F" w:rsidRPr="001D3A2F" w:rsidRDefault="001D3A2F" w:rsidP="001D3A2F">
      <w:pPr>
        <w:widowControl w:val="0"/>
        <w:spacing w:after="0" w:line="216" w:lineRule="auto"/>
        <w:ind w:firstLine="709"/>
        <w:jc w:val="both"/>
        <w:rPr>
          <w:rFonts w:ascii="Times New Roman" w:eastAsia="Courier New" w:hAnsi="Times New Roman" w:cs="Times New Roman"/>
          <w:color w:val="005250"/>
          <w:sz w:val="28"/>
          <w:szCs w:val="28"/>
          <w:lang w:eastAsia="ru-RU"/>
        </w:rPr>
      </w:pPr>
      <w:r w:rsidRPr="001D3A2F">
        <w:rPr>
          <w:rFonts w:ascii="Times New Roman" w:eastAsia="Courier New" w:hAnsi="Times New Roman" w:cs="Times New Roman"/>
          <w:color w:val="005250"/>
          <w:sz w:val="28"/>
          <w:szCs w:val="28"/>
          <w:lang w:eastAsia="ru-RU"/>
        </w:rPr>
        <w:t xml:space="preserve">- реконструкция спортивных площадок на сумму </w:t>
      </w:r>
      <w:r w:rsidRPr="001D3A2F">
        <w:rPr>
          <w:rFonts w:ascii="Times New Roman" w:eastAsia="Courier New" w:hAnsi="Times New Roman" w:cs="Times New Roman"/>
          <w:b/>
          <w:bCs/>
          <w:color w:val="005250"/>
          <w:sz w:val="28"/>
          <w:szCs w:val="28"/>
          <w:lang w:eastAsia="ru-RU"/>
        </w:rPr>
        <w:t>13 863,1</w:t>
      </w:r>
      <w:r w:rsidRPr="001D3A2F">
        <w:rPr>
          <w:rFonts w:ascii="Times New Roman" w:eastAsia="Courier New" w:hAnsi="Times New Roman" w:cs="Times New Roman"/>
          <w:color w:val="005250"/>
          <w:sz w:val="28"/>
          <w:szCs w:val="28"/>
          <w:lang w:eastAsia="ru-RU"/>
        </w:rPr>
        <w:t xml:space="preserve"> </w:t>
      </w:r>
      <w:proofErr w:type="spellStart"/>
      <w:r w:rsidRPr="001D3A2F">
        <w:rPr>
          <w:rFonts w:ascii="Times New Roman" w:eastAsia="Courier New" w:hAnsi="Times New Roman" w:cs="Times New Roman"/>
          <w:color w:val="005250"/>
          <w:sz w:val="28"/>
          <w:szCs w:val="28"/>
          <w:lang w:eastAsia="ru-RU"/>
        </w:rPr>
        <w:t>тыс.руб</w:t>
      </w:r>
      <w:proofErr w:type="spellEnd"/>
      <w:r w:rsidRPr="001D3A2F">
        <w:rPr>
          <w:rFonts w:ascii="Times New Roman" w:eastAsia="Courier New" w:hAnsi="Times New Roman" w:cs="Times New Roman"/>
          <w:color w:val="005250"/>
          <w:sz w:val="28"/>
          <w:szCs w:val="28"/>
          <w:lang w:eastAsia="ru-RU"/>
        </w:rPr>
        <w:t>.;</w:t>
      </w:r>
    </w:p>
    <w:p w14:paraId="042BDCD3" w14:textId="77777777" w:rsidR="001D3A2F" w:rsidRPr="001D3A2F" w:rsidRDefault="001D3A2F" w:rsidP="001D3A2F">
      <w:pPr>
        <w:widowControl w:val="0"/>
        <w:spacing w:after="0" w:line="216" w:lineRule="auto"/>
        <w:ind w:firstLine="709"/>
        <w:jc w:val="both"/>
        <w:rPr>
          <w:rFonts w:ascii="Times New Roman" w:eastAsia="Courier New" w:hAnsi="Times New Roman" w:cs="Times New Roman"/>
          <w:color w:val="005250"/>
          <w:sz w:val="28"/>
          <w:szCs w:val="28"/>
          <w:lang w:eastAsia="ru-RU"/>
        </w:rPr>
      </w:pPr>
      <w:r w:rsidRPr="001D3A2F">
        <w:rPr>
          <w:rFonts w:ascii="Times New Roman" w:eastAsia="Courier New" w:hAnsi="Times New Roman" w:cs="Times New Roman"/>
          <w:color w:val="005250"/>
          <w:sz w:val="28"/>
          <w:szCs w:val="28"/>
          <w:lang w:eastAsia="ru-RU"/>
        </w:rPr>
        <w:t xml:space="preserve">- разработка проектно-сметной документации (проекты освещения) на сумму </w:t>
      </w:r>
      <w:r w:rsidRPr="001D3A2F">
        <w:rPr>
          <w:rFonts w:ascii="Times New Roman" w:eastAsia="Courier New" w:hAnsi="Times New Roman" w:cs="Times New Roman"/>
          <w:b/>
          <w:bCs/>
          <w:color w:val="005250"/>
          <w:sz w:val="28"/>
          <w:szCs w:val="28"/>
          <w:lang w:eastAsia="ru-RU"/>
        </w:rPr>
        <w:t>1 186,8</w:t>
      </w:r>
      <w:r w:rsidRPr="001D3A2F">
        <w:rPr>
          <w:rFonts w:ascii="Times New Roman" w:eastAsia="Courier New" w:hAnsi="Times New Roman" w:cs="Times New Roman"/>
          <w:color w:val="005250"/>
          <w:sz w:val="28"/>
          <w:szCs w:val="28"/>
          <w:lang w:eastAsia="ru-RU"/>
        </w:rPr>
        <w:t xml:space="preserve"> </w:t>
      </w:r>
      <w:proofErr w:type="spellStart"/>
      <w:r w:rsidRPr="001D3A2F">
        <w:rPr>
          <w:rFonts w:ascii="Times New Roman" w:eastAsia="Courier New" w:hAnsi="Times New Roman" w:cs="Times New Roman"/>
          <w:color w:val="005250"/>
          <w:sz w:val="28"/>
          <w:szCs w:val="28"/>
          <w:lang w:eastAsia="ru-RU"/>
        </w:rPr>
        <w:t>тыс.руб</w:t>
      </w:r>
      <w:proofErr w:type="spellEnd"/>
      <w:r w:rsidRPr="001D3A2F">
        <w:rPr>
          <w:rFonts w:ascii="Times New Roman" w:eastAsia="Courier New" w:hAnsi="Times New Roman" w:cs="Times New Roman"/>
          <w:color w:val="005250"/>
          <w:sz w:val="28"/>
          <w:szCs w:val="28"/>
          <w:lang w:eastAsia="ru-RU"/>
        </w:rPr>
        <w:t>.;</w:t>
      </w:r>
    </w:p>
    <w:p w14:paraId="21C34CD1" w14:textId="77777777" w:rsidR="001D3A2F" w:rsidRPr="001D3A2F" w:rsidRDefault="001D3A2F" w:rsidP="001D3A2F">
      <w:pPr>
        <w:widowControl w:val="0"/>
        <w:spacing w:after="0" w:line="216" w:lineRule="auto"/>
        <w:ind w:firstLine="709"/>
        <w:jc w:val="both"/>
        <w:rPr>
          <w:rFonts w:ascii="Times New Roman" w:eastAsia="Courier New" w:hAnsi="Times New Roman" w:cs="Times New Roman"/>
          <w:color w:val="005250"/>
          <w:sz w:val="28"/>
          <w:szCs w:val="28"/>
          <w:lang w:eastAsia="ru-RU"/>
        </w:rPr>
      </w:pPr>
      <w:r w:rsidRPr="001D3A2F">
        <w:rPr>
          <w:rFonts w:ascii="Times New Roman" w:eastAsia="Courier New" w:hAnsi="Times New Roman" w:cs="Times New Roman"/>
          <w:color w:val="005250"/>
          <w:sz w:val="28"/>
          <w:szCs w:val="28"/>
          <w:lang w:eastAsia="ru-RU"/>
        </w:rPr>
        <w:t xml:space="preserve">- текущий ремонт дворовых территорий на сумму </w:t>
      </w:r>
      <w:r w:rsidRPr="001D3A2F">
        <w:rPr>
          <w:rFonts w:ascii="Times New Roman" w:eastAsia="Courier New" w:hAnsi="Times New Roman" w:cs="Times New Roman"/>
          <w:b/>
          <w:bCs/>
          <w:color w:val="005250"/>
          <w:sz w:val="28"/>
          <w:szCs w:val="28"/>
          <w:lang w:eastAsia="ru-RU"/>
        </w:rPr>
        <w:t>37 570,8</w:t>
      </w:r>
      <w:r w:rsidRPr="001D3A2F">
        <w:rPr>
          <w:rFonts w:ascii="Times New Roman" w:eastAsia="Courier New" w:hAnsi="Times New Roman" w:cs="Times New Roman"/>
          <w:color w:val="005250"/>
          <w:sz w:val="28"/>
          <w:szCs w:val="28"/>
          <w:lang w:eastAsia="ru-RU"/>
        </w:rPr>
        <w:t xml:space="preserve"> тыс. </w:t>
      </w:r>
      <w:proofErr w:type="spellStart"/>
      <w:r w:rsidRPr="001D3A2F">
        <w:rPr>
          <w:rFonts w:ascii="Times New Roman" w:eastAsia="Courier New" w:hAnsi="Times New Roman" w:cs="Times New Roman"/>
          <w:color w:val="005250"/>
          <w:sz w:val="28"/>
          <w:szCs w:val="28"/>
          <w:lang w:eastAsia="ru-RU"/>
        </w:rPr>
        <w:t>руб</w:t>
      </w:r>
      <w:proofErr w:type="spellEnd"/>
      <w:r w:rsidRPr="001D3A2F">
        <w:rPr>
          <w:rFonts w:ascii="Times New Roman" w:eastAsia="Courier New" w:hAnsi="Times New Roman" w:cs="Times New Roman"/>
          <w:color w:val="005250"/>
          <w:sz w:val="28"/>
          <w:szCs w:val="28"/>
          <w:lang w:eastAsia="ru-RU"/>
        </w:rPr>
        <w:t>;</w:t>
      </w:r>
    </w:p>
    <w:p w14:paraId="5C66B050" w14:textId="77777777" w:rsidR="001D3A2F" w:rsidRPr="001D3A2F" w:rsidRDefault="001D3A2F" w:rsidP="001D3A2F">
      <w:pPr>
        <w:widowControl w:val="0"/>
        <w:spacing w:after="0" w:line="216" w:lineRule="auto"/>
        <w:ind w:firstLine="709"/>
        <w:jc w:val="both"/>
        <w:rPr>
          <w:rFonts w:ascii="Times New Roman" w:eastAsia="Courier New" w:hAnsi="Times New Roman" w:cs="Times New Roman"/>
          <w:color w:val="005250"/>
          <w:sz w:val="28"/>
          <w:szCs w:val="28"/>
          <w:lang w:eastAsia="ru-RU"/>
        </w:rPr>
      </w:pPr>
      <w:r w:rsidRPr="001D3A2F">
        <w:rPr>
          <w:rFonts w:ascii="Times New Roman" w:eastAsia="Courier New" w:hAnsi="Times New Roman" w:cs="Times New Roman"/>
          <w:color w:val="005250"/>
          <w:sz w:val="28"/>
          <w:szCs w:val="28"/>
          <w:lang w:eastAsia="ru-RU"/>
        </w:rPr>
        <w:t xml:space="preserve">- ремонт </w:t>
      </w:r>
      <w:proofErr w:type="spellStart"/>
      <w:proofErr w:type="gramStart"/>
      <w:r w:rsidRPr="001D3A2F">
        <w:rPr>
          <w:rFonts w:ascii="Times New Roman" w:eastAsia="Courier New" w:hAnsi="Times New Roman" w:cs="Times New Roman"/>
          <w:color w:val="005250"/>
          <w:sz w:val="28"/>
          <w:szCs w:val="28"/>
          <w:lang w:eastAsia="ru-RU"/>
        </w:rPr>
        <w:t>асфальто</w:t>
      </w:r>
      <w:proofErr w:type="spellEnd"/>
      <w:r w:rsidRPr="001D3A2F">
        <w:rPr>
          <w:rFonts w:ascii="Times New Roman" w:eastAsia="Courier New" w:hAnsi="Times New Roman" w:cs="Times New Roman"/>
          <w:color w:val="005250"/>
          <w:sz w:val="28"/>
          <w:szCs w:val="28"/>
          <w:lang w:eastAsia="ru-RU"/>
        </w:rPr>
        <w:t>-бетонного</w:t>
      </w:r>
      <w:proofErr w:type="gramEnd"/>
      <w:r w:rsidRPr="001D3A2F">
        <w:rPr>
          <w:rFonts w:ascii="Times New Roman" w:eastAsia="Courier New" w:hAnsi="Times New Roman" w:cs="Times New Roman"/>
          <w:color w:val="005250"/>
          <w:sz w:val="28"/>
          <w:szCs w:val="28"/>
          <w:lang w:eastAsia="ru-RU"/>
        </w:rPr>
        <w:t xml:space="preserve"> покрытия в Новослободском парке на сумму </w:t>
      </w:r>
      <w:r w:rsidRPr="001D3A2F">
        <w:rPr>
          <w:rFonts w:ascii="Times New Roman" w:eastAsia="Courier New" w:hAnsi="Times New Roman" w:cs="Times New Roman"/>
          <w:b/>
          <w:bCs/>
          <w:color w:val="005250"/>
          <w:sz w:val="28"/>
          <w:szCs w:val="28"/>
          <w:lang w:eastAsia="ru-RU"/>
        </w:rPr>
        <w:t>1 318, 0</w:t>
      </w:r>
      <w:r w:rsidRPr="001D3A2F">
        <w:rPr>
          <w:rFonts w:ascii="Times New Roman" w:eastAsia="Courier New" w:hAnsi="Times New Roman" w:cs="Times New Roman"/>
          <w:color w:val="005250"/>
          <w:sz w:val="28"/>
          <w:szCs w:val="28"/>
          <w:lang w:eastAsia="ru-RU"/>
        </w:rPr>
        <w:t xml:space="preserve"> </w:t>
      </w:r>
      <w:proofErr w:type="spellStart"/>
      <w:r w:rsidRPr="001D3A2F">
        <w:rPr>
          <w:rFonts w:ascii="Times New Roman" w:eastAsia="Courier New" w:hAnsi="Times New Roman" w:cs="Times New Roman"/>
          <w:color w:val="005250"/>
          <w:sz w:val="28"/>
          <w:szCs w:val="28"/>
          <w:lang w:eastAsia="ru-RU"/>
        </w:rPr>
        <w:t>тыс.руб</w:t>
      </w:r>
      <w:proofErr w:type="spellEnd"/>
      <w:r w:rsidRPr="001D3A2F">
        <w:rPr>
          <w:rFonts w:ascii="Times New Roman" w:eastAsia="Courier New" w:hAnsi="Times New Roman" w:cs="Times New Roman"/>
          <w:color w:val="005250"/>
          <w:sz w:val="28"/>
          <w:szCs w:val="28"/>
          <w:lang w:eastAsia="ru-RU"/>
        </w:rPr>
        <w:t>.</w:t>
      </w:r>
    </w:p>
    <w:p w14:paraId="6A86C45A" w14:textId="77777777" w:rsidR="001D3A2F" w:rsidRPr="001D3A2F" w:rsidRDefault="001D3A2F" w:rsidP="001D3A2F">
      <w:pPr>
        <w:widowControl w:val="0"/>
        <w:spacing w:after="0" w:line="216" w:lineRule="auto"/>
        <w:ind w:firstLine="709"/>
        <w:jc w:val="both"/>
        <w:rPr>
          <w:rFonts w:ascii="Times New Roman" w:eastAsia="Courier New" w:hAnsi="Times New Roman" w:cs="Times New Roman"/>
          <w:color w:val="005250"/>
          <w:sz w:val="28"/>
          <w:szCs w:val="28"/>
          <w:lang w:eastAsia="ru-RU"/>
        </w:rPr>
      </w:pPr>
      <w:r w:rsidRPr="001D3A2F">
        <w:rPr>
          <w:rFonts w:ascii="Times New Roman" w:eastAsia="Courier New" w:hAnsi="Times New Roman" w:cs="Times New Roman"/>
          <w:color w:val="005250"/>
          <w:sz w:val="28"/>
          <w:szCs w:val="28"/>
          <w:lang w:eastAsia="ru-RU"/>
        </w:rPr>
        <w:t xml:space="preserve">Принято решение по согласованию средств на проведение дополнительных мероприятий по социально-экономическому развитию Тверского района в 2021 году в рамках постановления Правительства Москвы от 13.09.2012 № 484-ПП в размере </w:t>
      </w:r>
      <w:r w:rsidRPr="001D3A2F">
        <w:rPr>
          <w:rFonts w:ascii="Times New Roman" w:eastAsia="Courier New" w:hAnsi="Times New Roman" w:cs="Times New Roman"/>
          <w:b/>
          <w:bCs/>
          <w:color w:val="005250"/>
          <w:sz w:val="28"/>
          <w:szCs w:val="28"/>
          <w:lang w:eastAsia="ru-RU"/>
        </w:rPr>
        <w:t>6 351 000</w:t>
      </w:r>
      <w:r w:rsidRPr="001D3A2F">
        <w:rPr>
          <w:rFonts w:ascii="Times New Roman" w:eastAsia="Courier New" w:hAnsi="Times New Roman" w:cs="Times New Roman"/>
          <w:color w:val="005250"/>
          <w:sz w:val="28"/>
          <w:szCs w:val="28"/>
          <w:lang w:eastAsia="ru-RU"/>
        </w:rPr>
        <w:t xml:space="preserve"> руб., в том числе:</w:t>
      </w:r>
    </w:p>
    <w:p w14:paraId="4F27A1FC" w14:textId="77777777" w:rsidR="001D3A2F" w:rsidRPr="001D3A2F" w:rsidRDefault="001D3A2F" w:rsidP="001D3A2F">
      <w:pPr>
        <w:widowControl w:val="0"/>
        <w:spacing w:after="0" w:line="216" w:lineRule="auto"/>
        <w:ind w:firstLine="709"/>
        <w:jc w:val="both"/>
        <w:rPr>
          <w:rFonts w:ascii="Times New Roman" w:eastAsia="Courier New" w:hAnsi="Times New Roman" w:cs="Times New Roman"/>
          <w:color w:val="005250"/>
          <w:sz w:val="28"/>
          <w:szCs w:val="28"/>
          <w:lang w:eastAsia="ru-RU"/>
        </w:rPr>
      </w:pPr>
      <w:r w:rsidRPr="001D3A2F">
        <w:rPr>
          <w:rFonts w:ascii="Times New Roman" w:eastAsia="Courier New" w:hAnsi="Times New Roman" w:cs="Times New Roman"/>
          <w:color w:val="005250"/>
          <w:sz w:val="28"/>
          <w:szCs w:val="28"/>
          <w:lang w:eastAsia="ru-RU"/>
        </w:rPr>
        <w:t xml:space="preserve">- выполнить ремонт </w:t>
      </w:r>
      <w:r w:rsidRPr="001D3A2F">
        <w:rPr>
          <w:rFonts w:ascii="Times New Roman" w:eastAsia="Courier New" w:hAnsi="Times New Roman" w:cs="Times New Roman"/>
          <w:b/>
          <w:bCs/>
          <w:color w:val="005250"/>
          <w:sz w:val="28"/>
          <w:szCs w:val="28"/>
          <w:lang w:eastAsia="ru-RU"/>
        </w:rPr>
        <w:t>3</w:t>
      </w:r>
      <w:r w:rsidRPr="001D3A2F">
        <w:rPr>
          <w:rFonts w:ascii="Times New Roman" w:eastAsia="Courier New" w:hAnsi="Times New Roman" w:cs="Times New Roman"/>
          <w:color w:val="005250"/>
          <w:sz w:val="28"/>
          <w:szCs w:val="28"/>
          <w:lang w:eastAsia="ru-RU"/>
        </w:rPr>
        <w:t xml:space="preserve"> жилых помещений детей-сирот и детей, оставшихся без попечения родителей, на сумму </w:t>
      </w:r>
      <w:r w:rsidRPr="001D3A2F">
        <w:rPr>
          <w:rFonts w:ascii="Times New Roman" w:eastAsia="Courier New" w:hAnsi="Times New Roman" w:cs="Times New Roman"/>
          <w:b/>
          <w:bCs/>
          <w:color w:val="005250"/>
          <w:sz w:val="28"/>
          <w:szCs w:val="28"/>
          <w:lang w:eastAsia="ru-RU"/>
        </w:rPr>
        <w:t>3 262 397,04</w:t>
      </w:r>
      <w:r w:rsidRPr="001D3A2F">
        <w:rPr>
          <w:rFonts w:ascii="Times New Roman" w:eastAsia="Courier New" w:hAnsi="Times New Roman" w:cs="Times New Roman"/>
          <w:color w:val="005250"/>
          <w:sz w:val="28"/>
          <w:szCs w:val="28"/>
          <w:lang w:eastAsia="ru-RU"/>
        </w:rPr>
        <w:t xml:space="preserve"> руб.;</w:t>
      </w:r>
    </w:p>
    <w:p w14:paraId="3E7E32F6" w14:textId="77777777" w:rsidR="001D3A2F" w:rsidRPr="001D3A2F" w:rsidRDefault="001D3A2F" w:rsidP="001D3A2F">
      <w:pPr>
        <w:widowControl w:val="0"/>
        <w:spacing w:after="0" w:line="216" w:lineRule="auto"/>
        <w:ind w:firstLine="709"/>
        <w:jc w:val="both"/>
        <w:rPr>
          <w:rFonts w:ascii="Times New Roman" w:eastAsia="Courier New" w:hAnsi="Times New Roman" w:cs="Times New Roman"/>
          <w:color w:val="005250"/>
          <w:sz w:val="28"/>
          <w:szCs w:val="28"/>
          <w:lang w:eastAsia="ru-RU"/>
        </w:rPr>
      </w:pPr>
      <w:r w:rsidRPr="001D3A2F">
        <w:rPr>
          <w:rFonts w:ascii="Times New Roman" w:eastAsia="Courier New" w:hAnsi="Times New Roman" w:cs="Times New Roman"/>
          <w:color w:val="005250"/>
          <w:sz w:val="28"/>
          <w:szCs w:val="28"/>
          <w:lang w:eastAsia="ru-RU"/>
        </w:rPr>
        <w:t xml:space="preserve">- выполнить ремонт помещения первичной организации №7 Совета ветеранов Тверского района города Москвы на сумму </w:t>
      </w:r>
      <w:r w:rsidRPr="001D3A2F">
        <w:rPr>
          <w:rFonts w:ascii="Times New Roman" w:eastAsia="Courier New" w:hAnsi="Times New Roman" w:cs="Times New Roman"/>
          <w:b/>
          <w:bCs/>
          <w:color w:val="005250"/>
          <w:sz w:val="28"/>
          <w:szCs w:val="28"/>
          <w:lang w:eastAsia="ru-RU"/>
        </w:rPr>
        <w:t>1 745 583,88</w:t>
      </w:r>
      <w:r w:rsidRPr="001D3A2F">
        <w:rPr>
          <w:rFonts w:ascii="Times New Roman" w:eastAsia="Courier New" w:hAnsi="Times New Roman" w:cs="Times New Roman"/>
          <w:color w:val="005250"/>
          <w:sz w:val="28"/>
          <w:szCs w:val="28"/>
          <w:lang w:eastAsia="ru-RU"/>
        </w:rPr>
        <w:t xml:space="preserve"> руб.;</w:t>
      </w:r>
    </w:p>
    <w:p w14:paraId="0A75EF39" w14:textId="77777777" w:rsidR="001D3A2F" w:rsidRPr="001D3A2F" w:rsidRDefault="001D3A2F" w:rsidP="001D3A2F">
      <w:pPr>
        <w:widowControl w:val="0"/>
        <w:spacing w:after="0" w:line="216" w:lineRule="auto"/>
        <w:ind w:firstLine="709"/>
        <w:jc w:val="both"/>
        <w:rPr>
          <w:rFonts w:ascii="Times New Roman" w:eastAsia="Courier New" w:hAnsi="Times New Roman" w:cs="Times New Roman"/>
          <w:color w:val="005250"/>
          <w:spacing w:val="-2"/>
          <w:sz w:val="28"/>
          <w:szCs w:val="28"/>
          <w:lang w:eastAsia="ru-RU"/>
        </w:rPr>
      </w:pPr>
      <w:r w:rsidRPr="001D3A2F">
        <w:rPr>
          <w:rFonts w:ascii="Times New Roman" w:eastAsia="Courier New" w:hAnsi="Times New Roman" w:cs="Times New Roman"/>
          <w:color w:val="005250"/>
          <w:spacing w:val="-2"/>
          <w:sz w:val="28"/>
          <w:szCs w:val="28"/>
          <w:lang w:eastAsia="ru-RU"/>
        </w:rPr>
        <w:t xml:space="preserve">- установить пандус для инвалида-колясочника на сумму </w:t>
      </w:r>
      <w:r w:rsidRPr="001D3A2F">
        <w:rPr>
          <w:rFonts w:ascii="Times New Roman" w:eastAsia="Courier New" w:hAnsi="Times New Roman" w:cs="Times New Roman"/>
          <w:b/>
          <w:bCs/>
          <w:color w:val="005250"/>
          <w:spacing w:val="-2"/>
          <w:sz w:val="28"/>
          <w:szCs w:val="28"/>
          <w:lang w:eastAsia="ru-RU"/>
        </w:rPr>
        <w:t>107 179,37</w:t>
      </w:r>
      <w:r w:rsidRPr="001D3A2F">
        <w:rPr>
          <w:rFonts w:ascii="Times New Roman" w:eastAsia="Courier New" w:hAnsi="Times New Roman" w:cs="Times New Roman"/>
          <w:color w:val="005250"/>
          <w:spacing w:val="-2"/>
          <w:sz w:val="28"/>
          <w:szCs w:val="28"/>
          <w:lang w:eastAsia="ru-RU"/>
        </w:rPr>
        <w:t xml:space="preserve"> руб.;</w:t>
      </w:r>
    </w:p>
    <w:p w14:paraId="696707BD" w14:textId="77777777" w:rsidR="001D3A2F" w:rsidRPr="001D3A2F" w:rsidRDefault="001D3A2F" w:rsidP="001D3A2F">
      <w:pPr>
        <w:widowControl w:val="0"/>
        <w:spacing w:after="0" w:line="216" w:lineRule="auto"/>
        <w:ind w:firstLine="709"/>
        <w:jc w:val="both"/>
        <w:rPr>
          <w:rFonts w:ascii="Times New Roman" w:eastAsia="Courier New" w:hAnsi="Times New Roman" w:cs="Times New Roman"/>
          <w:color w:val="005250"/>
          <w:sz w:val="28"/>
          <w:szCs w:val="28"/>
          <w:lang w:eastAsia="ru-RU"/>
        </w:rPr>
      </w:pPr>
      <w:r w:rsidRPr="001D3A2F">
        <w:rPr>
          <w:rFonts w:ascii="Times New Roman" w:eastAsia="Courier New" w:hAnsi="Times New Roman" w:cs="Times New Roman"/>
          <w:color w:val="005250"/>
          <w:sz w:val="28"/>
          <w:szCs w:val="28"/>
          <w:lang w:eastAsia="ru-RU"/>
        </w:rPr>
        <w:t xml:space="preserve">- оказать материальную помощь нетрудоспособным малообеспеченным гражданам льготных категорий, на сумму </w:t>
      </w:r>
      <w:r w:rsidRPr="001D3A2F">
        <w:rPr>
          <w:rFonts w:ascii="Times New Roman" w:eastAsia="Courier New" w:hAnsi="Times New Roman" w:cs="Times New Roman"/>
          <w:b/>
          <w:bCs/>
          <w:color w:val="005250"/>
          <w:sz w:val="28"/>
          <w:szCs w:val="28"/>
          <w:lang w:eastAsia="ru-RU"/>
        </w:rPr>
        <w:t>1 235 839,71</w:t>
      </w:r>
      <w:r w:rsidRPr="001D3A2F">
        <w:rPr>
          <w:rFonts w:ascii="Times New Roman" w:eastAsia="Courier New" w:hAnsi="Times New Roman" w:cs="Times New Roman"/>
          <w:color w:val="005250"/>
          <w:sz w:val="28"/>
          <w:szCs w:val="28"/>
          <w:lang w:eastAsia="ru-RU"/>
        </w:rPr>
        <w:t xml:space="preserve"> руб.</w:t>
      </w:r>
    </w:p>
    <w:p w14:paraId="30A0DA0B" w14:textId="77777777" w:rsidR="001D3A2F" w:rsidRPr="001D3A2F" w:rsidRDefault="001D3A2F" w:rsidP="001D3A2F">
      <w:pPr>
        <w:widowControl w:val="0"/>
        <w:spacing w:after="0" w:line="216" w:lineRule="auto"/>
        <w:ind w:firstLine="709"/>
        <w:jc w:val="both"/>
        <w:rPr>
          <w:rFonts w:ascii="Times New Roman" w:eastAsia="Courier New" w:hAnsi="Times New Roman" w:cs="Times New Roman"/>
          <w:color w:val="005250"/>
          <w:sz w:val="28"/>
          <w:szCs w:val="28"/>
          <w:lang w:eastAsia="ru-RU"/>
        </w:rPr>
      </w:pPr>
      <w:r w:rsidRPr="001D3A2F">
        <w:rPr>
          <w:rFonts w:ascii="Times New Roman" w:eastAsia="Courier New" w:hAnsi="Times New Roman" w:cs="Times New Roman"/>
          <w:color w:val="005250"/>
          <w:sz w:val="28"/>
          <w:szCs w:val="28"/>
          <w:lang w:eastAsia="ru-RU"/>
        </w:rPr>
        <w:t xml:space="preserve">Ежеквартально согласовываются сводные планы мероприятий досуговых учреждений Тверского района: во 2 квартале 2021 года планировалось провести </w:t>
      </w:r>
      <w:r w:rsidRPr="001D3A2F">
        <w:rPr>
          <w:rFonts w:ascii="Times New Roman" w:eastAsia="Courier New" w:hAnsi="Times New Roman" w:cs="Times New Roman"/>
          <w:b/>
          <w:bCs/>
          <w:color w:val="005250"/>
          <w:sz w:val="28"/>
          <w:szCs w:val="28"/>
          <w:lang w:eastAsia="ru-RU"/>
        </w:rPr>
        <w:t>65</w:t>
      </w:r>
      <w:r w:rsidRPr="001D3A2F">
        <w:rPr>
          <w:rFonts w:ascii="Times New Roman" w:eastAsia="Courier New" w:hAnsi="Times New Roman" w:cs="Times New Roman"/>
          <w:color w:val="005250"/>
          <w:sz w:val="28"/>
          <w:szCs w:val="28"/>
          <w:lang w:eastAsia="ru-RU"/>
        </w:rPr>
        <w:t xml:space="preserve"> мероприятий, в 3 квартале – </w:t>
      </w:r>
      <w:r w:rsidRPr="001D3A2F">
        <w:rPr>
          <w:rFonts w:ascii="Times New Roman" w:eastAsia="Courier New" w:hAnsi="Times New Roman" w:cs="Times New Roman"/>
          <w:b/>
          <w:bCs/>
          <w:color w:val="005250"/>
          <w:sz w:val="28"/>
          <w:szCs w:val="28"/>
          <w:lang w:eastAsia="ru-RU"/>
        </w:rPr>
        <w:t>35</w:t>
      </w:r>
      <w:r w:rsidRPr="001D3A2F">
        <w:rPr>
          <w:rFonts w:ascii="Times New Roman" w:eastAsia="Courier New" w:hAnsi="Times New Roman" w:cs="Times New Roman"/>
          <w:color w:val="005250"/>
          <w:sz w:val="28"/>
          <w:szCs w:val="28"/>
          <w:lang w:eastAsia="ru-RU"/>
        </w:rPr>
        <w:t xml:space="preserve"> мероприятий, в 4 квартале – </w:t>
      </w:r>
      <w:r w:rsidRPr="001D3A2F">
        <w:rPr>
          <w:rFonts w:ascii="Times New Roman" w:eastAsia="Courier New" w:hAnsi="Times New Roman" w:cs="Times New Roman"/>
          <w:b/>
          <w:bCs/>
          <w:color w:val="005250"/>
          <w:sz w:val="28"/>
          <w:szCs w:val="28"/>
          <w:lang w:eastAsia="ru-RU"/>
        </w:rPr>
        <w:t>57</w:t>
      </w:r>
      <w:r w:rsidRPr="001D3A2F">
        <w:rPr>
          <w:rFonts w:ascii="Times New Roman" w:eastAsia="Courier New" w:hAnsi="Times New Roman" w:cs="Times New Roman"/>
          <w:color w:val="005250"/>
          <w:sz w:val="28"/>
          <w:szCs w:val="28"/>
          <w:lang w:eastAsia="ru-RU"/>
        </w:rPr>
        <w:t xml:space="preserve"> мероприятий, на 1 квартал 2022 года согласовано </w:t>
      </w:r>
      <w:r w:rsidRPr="001D3A2F">
        <w:rPr>
          <w:rFonts w:ascii="Times New Roman" w:eastAsia="Courier New" w:hAnsi="Times New Roman" w:cs="Times New Roman"/>
          <w:b/>
          <w:bCs/>
          <w:color w:val="005250"/>
          <w:sz w:val="28"/>
          <w:szCs w:val="28"/>
          <w:lang w:eastAsia="ru-RU"/>
        </w:rPr>
        <w:t>67</w:t>
      </w:r>
      <w:r w:rsidRPr="001D3A2F">
        <w:rPr>
          <w:rFonts w:ascii="Times New Roman" w:eastAsia="Courier New" w:hAnsi="Times New Roman" w:cs="Times New Roman"/>
          <w:color w:val="005250"/>
          <w:sz w:val="28"/>
          <w:szCs w:val="28"/>
          <w:lang w:eastAsia="ru-RU"/>
        </w:rPr>
        <w:t xml:space="preserve"> мероприятий. Вместе с тем в связи с санитарными ограничениями проведение мероприятий зависело во многом от санитарно-эпидемиологической ситуации.</w:t>
      </w:r>
    </w:p>
    <w:p w14:paraId="25D99F8E" w14:textId="77777777" w:rsidR="001D3A2F" w:rsidRPr="001D3A2F" w:rsidRDefault="001D3A2F" w:rsidP="001D3A2F">
      <w:pPr>
        <w:widowControl w:val="0"/>
        <w:spacing w:after="0" w:line="216" w:lineRule="auto"/>
        <w:ind w:firstLine="709"/>
        <w:jc w:val="both"/>
        <w:rPr>
          <w:rFonts w:ascii="Times New Roman" w:eastAsia="Courier New" w:hAnsi="Times New Roman" w:cs="Times New Roman"/>
          <w:color w:val="005250"/>
          <w:sz w:val="28"/>
          <w:szCs w:val="28"/>
          <w:lang w:eastAsia="ru-RU"/>
        </w:rPr>
      </w:pPr>
      <w:r w:rsidRPr="001D3A2F">
        <w:rPr>
          <w:rFonts w:ascii="Times New Roman" w:eastAsia="Courier New" w:hAnsi="Times New Roman" w:cs="Times New Roman"/>
          <w:color w:val="005250"/>
          <w:sz w:val="28"/>
          <w:szCs w:val="28"/>
          <w:lang w:eastAsia="ru-RU"/>
        </w:rPr>
        <w:t xml:space="preserve">В 2021 году администрацией муниципального округа Тверской было проведено </w:t>
      </w:r>
      <w:r w:rsidRPr="001D3A2F">
        <w:rPr>
          <w:rFonts w:ascii="Times New Roman" w:eastAsia="Courier New" w:hAnsi="Times New Roman" w:cs="Times New Roman"/>
          <w:b/>
          <w:bCs/>
          <w:color w:val="005250"/>
          <w:sz w:val="28"/>
          <w:szCs w:val="28"/>
          <w:lang w:eastAsia="ru-RU"/>
        </w:rPr>
        <w:t>4</w:t>
      </w:r>
      <w:r w:rsidRPr="001D3A2F">
        <w:rPr>
          <w:rFonts w:ascii="Times New Roman" w:eastAsia="Courier New" w:hAnsi="Times New Roman" w:cs="Times New Roman"/>
          <w:color w:val="005250"/>
          <w:sz w:val="28"/>
          <w:szCs w:val="28"/>
          <w:lang w:eastAsia="ru-RU"/>
        </w:rPr>
        <w:t xml:space="preserve"> мероприятия (из </w:t>
      </w:r>
      <w:r w:rsidRPr="001D3A2F">
        <w:rPr>
          <w:rFonts w:ascii="Times New Roman" w:eastAsia="Courier New" w:hAnsi="Times New Roman" w:cs="Times New Roman"/>
          <w:b/>
          <w:bCs/>
          <w:color w:val="005250"/>
          <w:sz w:val="28"/>
          <w:szCs w:val="28"/>
          <w:lang w:eastAsia="ru-RU"/>
        </w:rPr>
        <w:t>9</w:t>
      </w:r>
      <w:r w:rsidRPr="001D3A2F">
        <w:rPr>
          <w:rFonts w:ascii="Times New Roman" w:eastAsia="Courier New" w:hAnsi="Times New Roman" w:cs="Times New Roman"/>
          <w:color w:val="005250"/>
          <w:sz w:val="28"/>
          <w:szCs w:val="28"/>
          <w:lang w:eastAsia="ru-RU"/>
        </w:rPr>
        <w:t xml:space="preserve"> запланированных) для жителей Тверского района на сумму </w:t>
      </w:r>
      <w:r w:rsidRPr="001D3A2F">
        <w:rPr>
          <w:rFonts w:ascii="Times New Roman" w:eastAsia="Courier New" w:hAnsi="Times New Roman" w:cs="Times New Roman"/>
          <w:b/>
          <w:bCs/>
          <w:color w:val="005250"/>
          <w:sz w:val="28"/>
          <w:szCs w:val="28"/>
          <w:lang w:eastAsia="ru-RU"/>
        </w:rPr>
        <w:t>640,25</w:t>
      </w:r>
      <w:r w:rsidRPr="001D3A2F">
        <w:rPr>
          <w:rFonts w:ascii="Times New Roman" w:eastAsia="Courier New" w:hAnsi="Times New Roman" w:cs="Times New Roman"/>
          <w:color w:val="005250"/>
          <w:sz w:val="28"/>
          <w:szCs w:val="28"/>
          <w:lang w:eastAsia="ru-RU"/>
        </w:rPr>
        <w:t xml:space="preserve"> </w:t>
      </w:r>
      <w:proofErr w:type="spellStart"/>
      <w:r w:rsidRPr="001D3A2F">
        <w:rPr>
          <w:rFonts w:ascii="Times New Roman" w:eastAsia="Courier New" w:hAnsi="Times New Roman" w:cs="Times New Roman"/>
          <w:color w:val="005250"/>
          <w:sz w:val="28"/>
          <w:szCs w:val="28"/>
          <w:lang w:eastAsia="ru-RU"/>
        </w:rPr>
        <w:t>тыс.руб</w:t>
      </w:r>
      <w:proofErr w:type="spellEnd"/>
      <w:r w:rsidRPr="001D3A2F">
        <w:rPr>
          <w:rFonts w:ascii="Times New Roman" w:eastAsia="Courier New" w:hAnsi="Times New Roman" w:cs="Times New Roman"/>
          <w:color w:val="005250"/>
          <w:sz w:val="28"/>
          <w:szCs w:val="28"/>
          <w:lang w:eastAsia="ru-RU"/>
        </w:rPr>
        <w:t xml:space="preserve">. На 2022 год решением Совета депутатов запланировано 7 мероприятий на сумму </w:t>
      </w:r>
      <w:r w:rsidRPr="001D3A2F">
        <w:rPr>
          <w:rFonts w:ascii="Times New Roman" w:eastAsia="Courier New" w:hAnsi="Times New Roman" w:cs="Times New Roman"/>
          <w:b/>
          <w:bCs/>
          <w:color w:val="005250"/>
          <w:sz w:val="28"/>
          <w:szCs w:val="28"/>
          <w:lang w:eastAsia="ru-RU"/>
        </w:rPr>
        <w:t>1844,0</w:t>
      </w:r>
      <w:r w:rsidRPr="001D3A2F">
        <w:rPr>
          <w:rFonts w:ascii="Times New Roman" w:eastAsia="Courier New" w:hAnsi="Times New Roman" w:cs="Times New Roman"/>
          <w:color w:val="005250"/>
          <w:sz w:val="28"/>
          <w:szCs w:val="28"/>
          <w:lang w:eastAsia="ru-RU"/>
        </w:rPr>
        <w:t xml:space="preserve"> </w:t>
      </w:r>
      <w:proofErr w:type="spellStart"/>
      <w:r w:rsidRPr="001D3A2F">
        <w:rPr>
          <w:rFonts w:ascii="Times New Roman" w:eastAsia="Courier New" w:hAnsi="Times New Roman" w:cs="Times New Roman"/>
          <w:color w:val="005250"/>
          <w:sz w:val="28"/>
          <w:szCs w:val="28"/>
          <w:lang w:eastAsia="ru-RU"/>
        </w:rPr>
        <w:t>тыс.руб</w:t>
      </w:r>
      <w:proofErr w:type="spellEnd"/>
      <w:r w:rsidRPr="001D3A2F">
        <w:rPr>
          <w:rFonts w:ascii="Times New Roman" w:eastAsia="Courier New" w:hAnsi="Times New Roman" w:cs="Times New Roman"/>
          <w:color w:val="005250"/>
          <w:sz w:val="28"/>
          <w:szCs w:val="28"/>
          <w:lang w:eastAsia="ru-RU"/>
        </w:rPr>
        <w:t>.</w:t>
      </w:r>
    </w:p>
    <w:p w14:paraId="28CACFF9" w14:textId="77777777" w:rsidR="001D3A2F" w:rsidRPr="001D3A2F" w:rsidRDefault="001D3A2F" w:rsidP="001D3A2F">
      <w:pPr>
        <w:widowControl w:val="0"/>
        <w:spacing w:after="0" w:line="216" w:lineRule="auto"/>
        <w:ind w:firstLine="709"/>
        <w:jc w:val="both"/>
        <w:rPr>
          <w:rFonts w:ascii="Times New Roman" w:eastAsia="Courier New" w:hAnsi="Times New Roman" w:cs="Times New Roman"/>
          <w:color w:val="005250"/>
          <w:sz w:val="28"/>
          <w:szCs w:val="28"/>
          <w:lang w:eastAsia="ru-RU"/>
        </w:rPr>
      </w:pPr>
      <w:r w:rsidRPr="001D3A2F">
        <w:rPr>
          <w:rFonts w:ascii="Times New Roman" w:eastAsia="Courier New" w:hAnsi="Times New Roman" w:cs="Times New Roman"/>
          <w:color w:val="005250"/>
          <w:sz w:val="28"/>
          <w:szCs w:val="28"/>
          <w:lang w:eastAsia="ru-RU"/>
        </w:rPr>
        <w:t xml:space="preserve">Регулярно и своевременно рассматривались протесты и </w:t>
      </w:r>
      <w:r w:rsidRPr="001D3A2F">
        <w:rPr>
          <w:rFonts w:ascii="Times New Roman" w:eastAsia="Courier New" w:hAnsi="Times New Roman" w:cs="Times New Roman"/>
          <w:color w:val="005250"/>
          <w:sz w:val="28"/>
          <w:szCs w:val="28"/>
          <w:lang w:eastAsia="ru-RU"/>
        </w:rPr>
        <w:lastRenderedPageBreak/>
        <w:t xml:space="preserve">информационные письма межрайонной прокуратуры (всего </w:t>
      </w:r>
      <w:r w:rsidRPr="001D3A2F">
        <w:rPr>
          <w:rFonts w:ascii="Times New Roman" w:eastAsia="Courier New" w:hAnsi="Times New Roman" w:cs="Times New Roman"/>
          <w:b/>
          <w:bCs/>
          <w:color w:val="005250"/>
          <w:sz w:val="28"/>
          <w:szCs w:val="28"/>
          <w:lang w:eastAsia="ru-RU"/>
        </w:rPr>
        <w:t>39</w:t>
      </w:r>
      <w:r w:rsidRPr="001D3A2F">
        <w:rPr>
          <w:rFonts w:ascii="Times New Roman" w:eastAsia="Courier New" w:hAnsi="Times New Roman" w:cs="Times New Roman"/>
          <w:color w:val="005250"/>
          <w:sz w:val="28"/>
          <w:szCs w:val="28"/>
          <w:lang w:eastAsia="ru-RU"/>
        </w:rPr>
        <w:t xml:space="preserve"> обращений). В 2021 году рассмотрены </w:t>
      </w:r>
      <w:r w:rsidRPr="001D3A2F">
        <w:rPr>
          <w:rFonts w:ascii="Times New Roman" w:eastAsia="Courier New" w:hAnsi="Times New Roman" w:cs="Times New Roman"/>
          <w:b/>
          <w:bCs/>
          <w:color w:val="005250"/>
          <w:sz w:val="28"/>
          <w:szCs w:val="28"/>
          <w:lang w:eastAsia="ru-RU"/>
        </w:rPr>
        <w:t>30</w:t>
      </w:r>
      <w:r w:rsidRPr="001D3A2F">
        <w:rPr>
          <w:rFonts w:ascii="Times New Roman" w:eastAsia="Courier New" w:hAnsi="Times New Roman" w:cs="Times New Roman"/>
          <w:color w:val="005250"/>
          <w:sz w:val="28"/>
          <w:szCs w:val="28"/>
          <w:lang w:eastAsia="ru-RU"/>
        </w:rPr>
        <w:t xml:space="preserve"> информационных писем и учтены в работе </w:t>
      </w:r>
      <w:r w:rsidRPr="001D3A2F">
        <w:rPr>
          <w:rFonts w:ascii="Times New Roman" w:eastAsia="Courier New" w:hAnsi="Times New Roman" w:cs="Times New Roman"/>
          <w:b/>
          <w:bCs/>
          <w:color w:val="005250"/>
          <w:sz w:val="28"/>
          <w:szCs w:val="28"/>
          <w:lang w:eastAsia="ru-RU"/>
        </w:rPr>
        <w:t xml:space="preserve">6 </w:t>
      </w:r>
      <w:r w:rsidRPr="001D3A2F">
        <w:rPr>
          <w:rFonts w:ascii="Times New Roman" w:eastAsia="Courier New" w:hAnsi="Times New Roman" w:cs="Times New Roman"/>
          <w:color w:val="005250"/>
          <w:sz w:val="28"/>
          <w:szCs w:val="28"/>
          <w:lang w:eastAsia="ru-RU"/>
        </w:rPr>
        <w:t xml:space="preserve">представлений межрайонной прокуратуры, в том числе по соблюдению требований федерального законодательства в области: </w:t>
      </w:r>
    </w:p>
    <w:p w14:paraId="07993E94" w14:textId="77777777" w:rsidR="001D3A2F" w:rsidRPr="001D3A2F" w:rsidRDefault="001D3A2F" w:rsidP="001D3A2F">
      <w:pPr>
        <w:widowControl w:val="0"/>
        <w:spacing w:after="0" w:line="216" w:lineRule="auto"/>
        <w:ind w:firstLine="709"/>
        <w:jc w:val="both"/>
        <w:rPr>
          <w:rFonts w:ascii="Times New Roman" w:eastAsia="Courier New" w:hAnsi="Times New Roman" w:cs="Times New Roman"/>
          <w:color w:val="005250"/>
          <w:sz w:val="28"/>
          <w:szCs w:val="28"/>
          <w:lang w:eastAsia="ru-RU"/>
        </w:rPr>
      </w:pPr>
      <w:r w:rsidRPr="001D3A2F">
        <w:rPr>
          <w:rFonts w:ascii="Times New Roman" w:eastAsia="Courier New" w:hAnsi="Times New Roman" w:cs="Times New Roman"/>
          <w:color w:val="005250"/>
          <w:sz w:val="28"/>
          <w:szCs w:val="28"/>
          <w:lang w:eastAsia="ru-RU"/>
        </w:rPr>
        <w:t>- защиты населения и территорий от чрезвычайных ситуаций техногенного характера;</w:t>
      </w:r>
    </w:p>
    <w:p w14:paraId="1D02734F" w14:textId="77777777" w:rsidR="001D3A2F" w:rsidRPr="001D3A2F" w:rsidRDefault="001D3A2F" w:rsidP="001D3A2F">
      <w:pPr>
        <w:widowControl w:val="0"/>
        <w:spacing w:after="0" w:line="216" w:lineRule="auto"/>
        <w:ind w:firstLine="709"/>
        <w:jc w:val="both"/>
        <w:rPr>
          <w:rFonts w:ascii="Times New Roman" w:eastAsia="Courier New" w:hAnsi="Times New Roman" w:cs="Times New Roman"/>
          <w:color w:val="005250"/>
          <w:sz w:val="28"/>
          <w:szCs w:val="28"/>
          <w:lang w:eastAsia="ru-RU"/>
        </w:rPr>
      </w:pPr>
      <w:r w:rsidRPr="001D3A2F">
        <w:rPr>
          <w:rFonts w:ascii="Times New Roman" w:eastAsia="Courier New" w:hAnsi="Times New Roman" w:cs="Times New Roman"/>
          <w:color w:val="005250"/>
          <w:sz w:val="28"/>
          <w:szCs w:val="28"/>
          <w:lang w:eastAsia="ru-RU"/>
        </w:rPr>
        <w:t>- получения информации о состоянии окружающей среды и экологической безопасности;</w:t>
      </w:r>
    </w:p>
    <w:p w14:paraId="020E5261" w14:textId="77777777" w:rsidR="001D3A2F" w:rsidRPr="001D3A2F" w:rsidRDefault="001D3A2F" w:rsidP="001D3A2F">
      <w:pPr>
        <w:widowControl w:val="0"/>
        <w:spacing w:after="0" w:line="216" w:lineRule="auto"/>
        <w:ind w:firstLine="709"/>
        <w:jc w:val="both"/>
        <w:rPr>
          <w:rFonts w:ascii="Times New Roman" w:eastAsia="Courier New" w:hAnsi="Times New Roman" w:cs="Times New Roman"/>
          <w:color w:val="005250"/>
          <w:sz w:val="28"/>
          <w:szCs w:val="28"/>
          <w:lang w:eastAsia="ru-RU"/>
        </w:rPr>
      </w:pPr>
      <w:r w:rsidRPr="001D3A2F">
        <w:rPr>
          <w:rFonts w:ascii="Times New Roman" w:eastAsia="Courier New" w:hAnsi="Times New Roman" w:cs="Times New Roman"/>
          <w:color w:val="005250"/>
          <w:sz w:val="28"/>
          <w:szCs w:val="28"/>
          <w:lang w:eastAsia="ru-RU"/>
        </w:rPr>
        <w:t>- сроков регистрации уставов муниципального образования;</w:t>
      </w:r>
    </w:p>
    <w:p w14:paraId="7A7AFAF2" w14:textId="77777777" w:rsidR="001D3A2F" w:rsidRPr="001D3A2F" w:rsidRDefault="001D3A2F" w:rsidP="001D3A2F">
      <w:pPr>
        <w:widowControl w:val="0"/>
        <w:spacing w:after="0" w:line="216" w:lineRule="auto"/>
        <w:ind w:firstLine="709"/>
        <w:jc w:val="both"/>
        <w:rPr>
          <w:rFonts w:ascii="Times New Roman" w:eastAsia="Courier New" w:hAnsi="Times New Roman" w:cs="Times New Roman"/>
          <w:color w:val="005250"/>
          <w:sz w:val="28"/>
          <w:szCs w:val="28"/>
          <w:lang w:eastAsia="ru-RU"/>
        </w:rPr>
      </w:pPr>
      <w:r w:rsidRPr="001D3A2F">
        <w:rPr>
          <w:rFonts w:ascii="Times New Roman" w:eastAsia="Courier New" w:hAnsi="Times New Roman" w:cs="Times New Roman"/>
          <w:color w:val="005250"/>
          <w:sz w:val="28"/>
          <w:szCs w:val="28"/>
          <w:lang w:eastAsia="ru-RU"/>
        </w:rPr>
        <w:t>- трудового законодательства.</w:t>
      </w:r>
    </w:p>
    <w:p w14:paraId="5AFA2075" w14:textId="77777777" w:rsidR="001D3A2F" w:rsidRPr="001D3A2F" w:rsidRDefault="001D3A2F" w:rsidP="001D3A2F">
      <w:pPr>
        <w:widowControl w:val="0"/>
        <w:spacing w:after="0" w:line="216" w:lineRule="auto"/>
        <w:ind w:firstLine="709"/>
        <w:jc w:val="both"/>
        <w:rPr>
          <w:rFonts w:ascii="Times New Roman" w:eastAsia="Courier New" w:hAnsi="Times New Roman" w:cs="Times New Roman"/>
          <w:color w:val="005250"/>
          <w:sz w:val="28"/>
          <w:szCs w:val="28"/>
          <w:lang w:eastAsia="ru-RU"/>
        </w:rPr>
      </w:pPr>
      <w:r w:rsidRPr="001D3A2F">
        <w:rPr>
          <w:rFonts w:ascii="Times New Roman" w:eastAsia="Courier New" w:hAnsi="Times New Roman" w:cs="Times New Roman"/>
          <w:color w:val="005250"/>
          <w:sz w:val="28"/>
          <w:szCs w:val="28"/>
          <w:lang w:eastAsia="ru-RU"/>
        </w:rPr>
        <w:t xml:space="preserve">Решения по всем вопросам повестки дня, внесенным в Совет депутатов по инициативе управы Тверского района г. Москвы в 2020 году, принимались по результатам рассмотрения профильными комиссиями. Депутатами, членами профильных комиссий, проведен существенный объем работы, в первую очередь, Комиссией по ЖКХ, капитальному ремонту, благоустройству и транспорту. </w:t>
      </w:r>
    </w:p>
    <w:p w14:paraId="48BC13BA" w14:textId="77777777" w:rsidR="001D3A2F" w:rsidRPr="001D3A2F" w:rsidRDefault="001D3A2F" w:rsidP="001D3A2F">
      <w:pPr>
        <w:widowControl w:val="0"/>
        <w:spacing w:after="0" w:line="216" w:lineRule="auto"/>
        <w:ind w:firstLine="709"/>
        <w:jc w:val="both"/>
        <w:rPr>
          <w:rFonts w:ascii="Times New Roman" w:eastAsia="Courier New" w:hAnsi="Times New Roman" w:cs="Times New Roman"/>
          <w:color w:val="005250"/>
          <w:sz w:val="28"/>
          <w:szCs w:val="28"/>
          <w:lang w:eastAsia="ru-RU"/>
        </w:rPr>
      </w:pPr>
      <w:r w:rsidRPr="001D3A2F">
        <w:rPr>
          <w:rFonts w:ascii="Times New Roman" w:eastAsia="Courier New" w:hAnsi="Times New Roman" w:cs="Times New Roman"/>
          <w:color w:val="005250"/>
          <w:sz w:val="28"/>
          <w:szCs w:val="28"/>
          <w:lang w:eastAsia="ru-RU"/>
        </w:rPr>
        <w:t xml:space="preserve">На заседаниях Совета в 2021 году приняты 48 протокольных решений с адресными поручениями мне как Главе и как депутату, в том числе: </w:t>
      </w:r>
    </w:p>
    <w:p w14:paraId="724D9DA2" w14:textId="77777777" w:rsidR="001D3A2F" w:rsidRPr="001D3A2F" w:rsidRDefault="001D3A2F" w:rsidP="001D3A2F">
      <w:pPr>
        <w:widowControl w:val="0"/>
        <w:spacing w:after="0" w:line="216" w:lineRule="auto"/>
        <w:ind w:firstLine="709"/>
        <w:jc w:val="both"/>
        <w:rPr>
          <w:rFonts w:ascii="Times New Roman" w:eastAsia="Times New Roman" w:hAnsi="Times New Roman" w:cs="Times New Roman"/>
          <w:color w:val="005250"/>
          <w:sz w:val="28"/>
          <w:szCs w:val="28"/>
          <w:lang w:eastAsia="ru-RU"/>
        </w:rPr>
      </w:pPr>
      <w:r w:rsidRPr="001D3A2F">
        <w:rPr>
          <w:rFonts w:ascii="Times New Roman" w:eastAsia="Times New Roman" w:hAnsi="Times New Roman" w:cs="Times New Roman"/>
          <w:color w:val="005250"/>
          <w:sz w:val="28"/>
          <w:szCs w:val="28"/>
          <w:lang w:eastAsia="ru-RU"/>
        </w:rPr>
        <w:t>- о поддержке обращения депутата Мосгордумы Яндиева М.И. по вопросу о законопроекте «О защите зеленых насаждений»;</w:t>
      </w:r>
    </w:p>
    <w:p w14:paraId="26A5529A" w14:textId="77777777" w:rsidR="001D3A2F" w:rsidRPr="001D3A2F" w:rsidRDefault="001D3A2F" w:rsidP="001D3A2F">
      <w:pPr>
        <w:widowControl w:val="0"/>
        <w:spacing w:after="0" w:line="216" w:lineRule="auto"/>
        <w:ind w:firstLine="709"/>
        <w:jc w:val="both"/>
        <w:rPr>
          <w:rFonts w:ascii="Times New Roman" w:eastAsia="Times New Roman" w:hAnsi="Times New Roman" w:cs="Times New Roman"/>
          <w:color w:val="005250"/>
          <w:sz w:val="28"/>
          <w:szCs w:val="28"/>
          <w:lang w:eastAsia="ru-RU"/>
        </w:rPr>
      </w:pPr>
      <w:r w:rsidRPr="001D3A2F">
        <w:rPr>
          <w:rFonts w:ascii="Times New Roman" w:eastAsia="Times New Roman" w:hAnsi="Times New Roman" w:cs="Times New Roman"/>
          <w:color w:val="005250"/>
          <w:sz w:val="28"/>
          <w:szCs w:val="28"/>
          <w:lang w:eastAsia="ru-RU"/>
        </w:rPr>
        <w:t xml:space="preserve">- о поддержке обращения депутата Мосгордумы </w:t>
      </w:r>
      <w:proofErr w:type="spellStart"/>
      <w:r w:rsidRPr="001D3A2F">
        <w:rPr>
          <w:rFonts w:ascii="Times New Roman" w:eastAsia="Times New Roman" w:hAnsi="Times New Roman" w:cs="Times New Roman"/>
          <w:color w:val="005250"/>
          <w:sz w:val="28"/>
          <w:szCs w:val="28"/>
          <w:lang w:eastAsia="ru-RU"/>
        </w:rPr>
        <w:t>Бесединой</w:t>
      </w:r>
      <w:proofErr w:type="spellEnd"/>
      <w:r w:rsidRPr="001D3A2F">
        <w:rPr>
          <w:rFonts w:ascii="Times New Roman" w:eastAsia="Times New Roman" w:hAnsi="Times New Roman" w:cs="Times New Roman"/>
          <w:color w:val="005250"/>
          <w:sz w:val="28"/>
          <w:szCs w:val="28"/>
          <w:lang w:eastAsia="ru-RU"/>
        </w:rPr>
        <w:t xml:space="preserve"> Д.С. о внесении изменений в Закон города Москвы от 04.04.2007 № 10 «Об обеспечении условий реализации права граждан Российской Федерации на проведение в городе Москве собраний, митингов, демонстраций, шествий и пикетирований)»;</w:t>
      </w:r>
    </w:p>
    <w:p w14:paraId="2F5EB670" w14:textId="77777777" w:rsidR="001D3A2F" w:rsidRPr="001D3A2F" w:rsidRDefault="001D3A2F" w:rsidP="001D3A2F">
      <w:pPr>
        <w:widowControl w:val="0"/>
        <w:spacing w:after="0" w:line="216" w:lineRule="auto"/>
        <w:ind w:firstLine="709"/>
        <w:jc w:val="both"/>
        <w:rPr>
          <w:rFonts w:ascii="Times New Roman" w:eastAsia="Times New Roman" w:hAnsi="Times New Roman" w:cs="Times New Roman"/>
          <w:color w:val="005250"/>
          <w:sz w:val="28"/>
          <w:szCs w:val="28"/>
          <w:lang w:eastAsia="ru-RU"/>
        </w:rPr>
      </w:pPr>
      <w:r w:rsidRPr="001D3A2F">
        <w:rPr>
          <w:rFonts w:ascii="Times New Roman" w:eastAsia="Times New Roman" w:hAnsi="Times New Roman" w:cs="Times New Roman"/>
          <w:color w:val="005250"/>
          <w:sz w:val="28"/>
          <w:szCs w:val="28"/>
          <w:lang w:eastAsia="ru-RU"/>
        </w:rPr>
        <w:t xml:space="preserve">- о согласии в установке памятника </w:t>
      </w:r>
      <w:proofErr w:type="spellStart"/>
      <w:r w:rsidRPr="001D3A2F">
        <w:rPr>
          <w:rFonts w:ascii="Times New Roman" w:eastAsia="Times New Roman" w:hAnsi="Times New Roman" w:cs="Times New Roman"/>
          <w:color w:val="005250"/>
          <w:sz w:val="28"/>
          <w:szCs w:val="28"/>
          <w:lang w:eastAsia="ru-RU"/>
        </w:rPr>
        <w:t>И.Д.Кобзону</w:t>
      </w:r>
      <w:proofErr w:type="spellEnd"/>
      <w:r w:rsidRPr="001D3A2F">
        <w:rPr>
          <w:rFonts w:ascii="Times New Roman" w:eastAsia="Times New Roman" w:hAnsi="Times New Roman" w:cs="Times New Roman"/>
          <w:color w:val="005250"/>
          <w:sz w:val="28"/>
          <w:szCs w:val="28"/>
          <w:lang w:eastAsia="ru-RU"/>
        </w:rPr>
        <w:t xml:space="preserve"> при условии участия депутатов муниципального округа Тверской в конкурсной комиссии по выбору концепции памятника;</w:t>
      </w:r>
    </w:p>
    <w:p w14:paraId="5F89AE05" w14:textId="77777777" w:rsidR="001D3A2F" w:rsidRPr="001D3A2F" w:rsidRDefault="001D3A2F" w:rsidP="001D3A2F">
      <w:pPr>
        <w:widowControl w:val="0"/>
        <w:spacing w:after="0" w:line="216" w:lineRule="auto"/>
        <w:ind w:firstLine="709"/>
        <w:jc w:val="both"/>
        <w:rPr>
          <w:rFonts w:ascii="Times New Roman" w:eastAsia="Times New Roman" w:hAnsi="Times New Roman" w:cs="Times New Roman"/>
          <w:color w:val="005250"/>
          <w:sz w:val="28"/>
          <w:szCs w:val="28"/>
          <w:lang w:eastAsia="ru-RU"/>
        </w:rPr>
      </w:pPr>
      <w:r w:rsidRPr="001D3A2F">
        <w:rPr>
          <w:rFonts w:ascii="Times New Roman" w:eastAsia="Times New Roman" w:hAnsi="Times New Roman" w:cs="Times New Roman"/>
          <w:color w:val="005250"/>
          <w:sz w:val="28"/>
          <w:szCs w:val="28"/>
          <w:lang w:eastAsia="ru-RU"/>
        </w:rPr>
        <w:t>-  о выражении поддержки задержанных независимых политиков на форуме «Муниципальная Россия», проходившем 13 марта 2021 года в гостинице «Измайлово» в Москве;</w:t>
      </w:r>
    </w:p>
    <w:p w14:paraId="3FE5CCA9" w14:textId="77777777" w:rsidR="001D3A2F" w:rsidRPr="001D3A2F" w:rsidRDefault="001D3A2F" w:rsidP="001D3A2F">
      <w:pPr>
        <w:widowControl w:val="0"/>
        <w:spacing w:after="0" w:line="216" w:lineRule="auto"/>
        <w:ind w:firstLine="709"/>
        <w:jc w:val="both"/>
        <w:rPr>
          <w:rFonts w:ascii="Times New Roman" w:eastAsia="Times New Roman" w:hAnsi="Times New Roman" w:cs="Times New Roman"/>
          <w:color w:val="005250"/>
          <w:sz w:val="28"/>
          <w:szCs w:val="28"/>
          <w:lang w:eastAsia="ru-RU"/>
        </w:rPr>
      </w:pPr>
      <w:r w:rsidRPr="001D3A2F">
        <w:rPr>
          <w:rFonts w:ascii="Times New Roman" w:eastAsia="Times New Roman" w:hAnsi="Times New Roman" w:cs="Times New Roman"/>
          <w:color w:val="005250"/>
          <w:sz w:val="28"/>
          <w:szCs w:val="28"/>
          <w:lang w:eastAsia="ru-RU"/>
        </w:rPr>
        <w:t>- о поддержке обращений жителей по вопросу благоустройства придомовых территорий, работы по которым были запланированы в 2020-2021 годах, но остались не выполнены;</w:t>
      </w:r>
    </w:p>
    <w:p w14:paraId="6DE936E0" w14:textId="77777777" w:rsidR="001D3A2F" w:rsidRPr="001D3A2F" w:rsidRDefault="001D3A2F" w:rsidP="001D3A2F">
      <w:pPr>
        <w:widowControl w:val="0"/>
        <w:spacing w:after="0" w:line="216" w:lineRule="auto"/>
        <w:ind w:firstLine="709"/>
        <w:jc w:val="both"/>
        <w:rPr>
          <w:rFonts w:ascii="Times New Roman" w:eastAsia="Times New Roman" w:hAnsi="Times New Roman" w:cs="Times New Roman"/>
          <w:color w:val="005250"/>
          <w:sz w:val="28"/>
          <w:szCs w:val="28"/>
          <w:lang w:eastAsia="ru-RU"/>
        </w:rPr>
      </w:pPr>
      <w:r w:rsidRPr="001D3A2F">
        <w:rPr>
          <w:rFonts w:ascii="Times New Roman" w:eastAsia="Times New Roman" w:hAnsi="Times New Roman" w:cs="Times New Roman"/>
          <w:color w:val="005250"/>
          <w:sz w:val="28"/>
          <w:szCs w:val="28"/>
          <w:lang w:eastAsia="ru-RU"/>
        </w:rPr>
        <w:t xml:space="preserve">- о выражении позиции Совета депутатов муниципального округа Тверской по вопросам экологии, в том числе: об обустройстве </w:t>
      </w:r>
      <w:proofErr w:type="spellStart"/>
      <w:r w:rsidRPr="001D3A2F">
        <w:rPr>
          <w:rFonts w:ascii="Times New Roman" w:eastAsia="Times New Roman" w:hAnsi="Times New Roman" w:cs="Times New Roman"/>
          <w:color w:val="005250"/>
          <w:sz w:val="28"/>
          <w:szCs w:val="28"/>
          <w:lang w:eastAsia="ru-RU"/>
        </w:rPr>
        <w:t>бельчатника</w:t>
      </w:r>
      <w:proofErr w:type="spellEnd"/>
      <w:r w:rsidRPr="001D3A2F">
        <w:rPr>
          <w:rFonts w:ascii="Times New Roman" w:eastAsia="Times New Roman" w:hAnsi="Times New Roman" w:cs="Times New Roman"/>
          <w:color w:val="005250"/>
          <w:sz w:val="28"/>
          <w:szCs w:val="28"/>
          <w:lang w:eastAsia="ru-RU"/>
        </w:rPr>
        <w:t xml:space="preserve"> в саду «Эрмитаж»; об использовании зеркальных фасадов в городе Москве, приводящих к гибели птиц; о компенсационной высадке деревьев, удаляемых в ходе реконструкции железнодорожных путей в районе улицы Бутырский вал;</w:t>
      </w:r>
    </w:p>
    <w:p w14:paraId="26EB1428" w14:textId="77777777" w:rsidR="001D3A2F" w:rsidRPr="001D3A2F" w:rsidRDefault="001D3A2F" w:rsidP="001D3A2F">
      <w:pPr>
        <w:widowControl w:val="0"/>
        <w:spacing w:after="0" w:line="216" w:lineRule="auto"/>
        <w:ind w:firstLine="709"/>
        <w:jc w:val="both"/>
        <w:rPr>
          <w:rFonts w:ascii="Times New Roman" w:eastAsia="Times New Roman" w:hAnsi="Times New Roman" w:cs="Times New Roman"/>
          <w:color w:val="005250"/>
          <w:sz w:val="28"/>
          <w:szCs w:val="28"/>
          <w:lang w:eastAsia="ru-RU"/>
        </w:rPr>
      </w:pPr>
      <w:r w:rsidRPr="001D3A2F">
        <w:rPr>
          <w:rFonts w:ascii="Times New Roman" w:eastAsia="Times New Roman" w:hAnsi="Times New Roman" w:cs="Times New Roman"/>
          <w:color w:val="005250"/>
          <w:sz w:val="28"/>
          <w:szCs w:val="28"/>
          <w:lang w:eastAsia="ru-RU"/>
        </w:rPr>
        <w:t>- о признании неудавшейся попытки урегулировать конфликт между жителями при рассмотрении вопроса об установлении границ территорий для осуществления деятельности территориального общественного самоуправления по адресу: Страстной бульвар, д.4 и возможности вернуться к рассмотрению данного вопроса при поступлении от инициативных групп по учреждению ТОС материалов с непересекающимися границами территорий;</w:t>
      </w:r>
    </w:p>
    <w:p w14:paraId="237101D9" w14:textId="77777777" w:rsidR="001D3A2F" w:rsidRPr="001D3A2F" w:rsidRDefault="001D3A2F" w:rsidP="001D3A2F">
      <w:pPr>
        <w:widowControl w:val="0"/>
        <w:spacing w:after="0" w:line="216" w:lineRule="auto"/>
        <w:ind w:firstLine="709"/>
        <w:jc w:val="both"/>
        <w:rPr>
          <w:rFonts w:ascii="Times New Roman" w:eastAsia="Times New Roman" w:hAnsi="Times New Roman" w:cs="Times New Roman"/>
          <w:color w:val="005250"/>
          <w:sz w:val="28"/>
          <w:szCs w:val="28"/>
          <w:lang w:eastAsia="ru-RU"/>
        </w:rPr>
      </w:pPr>
      <w:r w:rsidRPr="001D3A2F">
        <w:rPr>
          <w:rFonts w:ascii="Times New Roman" w:eastAsia="Times New Roman" w:hAnsi="Times New Roman" w:cs="Times New Roman"/>
          <w:color w:val="005250"/>
          <w:sz w:val="28"/>
          <w:szCs w:val="28"/>
          <w:lang w:eastAsia="ru-RU"/>
        </w:rPr>
        <w:t>а также по ряду вопросов текущей деятельности по жалобам и предложениям жителей района. Невыполненных поручений Совета нет.</w:t>
      </w:r>
    </w:p>
    <w:p w14:paraId="4160A7F7" w14:textId="77777777" w:rsidR="001D3A2F" w:rsidRPr="001D3A2F" w:rsidRDefault="001D3A2F" w:rsidP="001D3A2F">
      <w:pPr>
        <w:widowControl w:val="0"/>
        <w:spacing w:after="0" w:line="216" w:lineRule="auto"/>
        <w:ind w:firstLine="709"/>
        <w:jc w:val="both"/>
        <w:rPr>
          <w:rFonts w:ascii="Times New Roman" w:eastAsia="Courier New" w:hAnsi="Times New Roman" w:cs="Times New Roman"/>
          <w:color w:val="005250"/>
          <w:sz w:val="28"/>
          <w:szCs w:val="28"/>
          <w:lang w:eastAsia="ru-RU"/>
        </w:rPr>
      </w:pPr>
      <w:r w:rsidRPr="001D3A2F">
        <w:rPr>
          <w:rFonts w:ascii="Times New Roman" w:eastAsia="Courier New" w:hAnsi="Times New Roman" w:cs="Times New Roman"/>
          <w:color w:val="005250"/>
          <w:sz w:val="28"/>
          <w:szCs w:val="28"/>
          <w:lang w:eastAsia="ru-RU"/>
        </w:rPr>
        <w:t>Помимо вышеизложенного подготовлен и направлен ряд писем в адрес органов государственной власти в соответствии с протокольными и иными решениями Совета депутатов.</w:t>
      </w:r>
    </w:p>
    <w:p w14:paraId="3418892C" w14:textId="77777777" w:rsidR="001D3A2F" w:rsidRPr="001D3A2F" w:rsidRDefault="001D3A2F" w:rsidP="001D3A2F">
      <w:pPr>
        <w:widowControl w:val="0"/>
        <w:spacing w:after="0" w:line="216" w:lineRule="auto"/>
        <w:ind w:firstLine="709"/>
        <w:jc w:val="both"/>
        <w:rPr>
          <w:rFonts w:ascii="Times New Roman" w:eastAsia="Courier New" w:hAnsi="Times New Roman" w:cs="Times New Roman"/>
          <w:color w:val="005250"/>
          <w:sz w:val="28"/>
          <w:szCs w:val="28"/>
          <w:lang w:eastAsia="ru-RU"/>
        </w:rPr>
      </w:pPr>
    </w:p>
    <w:p w14:paraId="2C5319AE" w14:textId="4A15077D" w:rsidR="001D3A2F" w:rsidRDefault="001D3A2F" w:rsidP="001D3A2F">
      <w:pPr>
        <w:keepNext/>
        <w:keepLines/>
        <w:widowControl w:val="0"/>
        <w:numPr>
          <w:ilvl w:val="0"/>
          <w:numId w:val="1"/>
        </w:numPr>
        <w:spacing w:after="0" w:line="216" w:lineRule="auto"/>
        <w:ind w:firstLine="709"/>
        <w:jc w:val="both"/>
        <w:outlineLvl w:val="0"/>
        <w:rPr>
          <w:rFonts w:ascii="Times New Roman" w:eastAsiaTheme="majorEastAsia" w:hAnsi="Times New Roman" w:cs="Times New Roman"/>
          <w:b/>
          <w:color w:val="005250"/>
          <w:sz w:val="32"/>
          <w:szCs w:val="32"/>
        </w:rPr>
      </w:pPr>
      <w:bookmarkStart w:id="5" w:name="bookmark3"/>
      <w:bookmarkStart w:id="6" w:name="_Toc95942220"/>
      <w:r w:rsidRPr="001D3A2F">
        <w:rPr>
          <w:rFonts w:ascii="Times New Roman" w:eastAsiaTheme="majorEastAsia" w:hAnsi="Times New Roman" w:cs="Times New Roman"/>
          <w:b/>
          <w:color w:val="005250"/>
          <w:sz w:val="32"/>
          <w:szCs w:val="32"/>
        </w:rPr>
        <w:t>Осуществление депутатских полномочий</w:t>
      </w:r>
      <w:bookmarkEnd w:id="5"/>
      <w:bookmarkEnd w:id="6"/>
    </w:p>
    <w:p w14:paraId="23CD2D37" w14:textId="77777777" w:rsidR="000271F0" w:rsidRPr="001D3A2F" w:rsidRDefault="000271F0" w:rsidP="000271F0">
      <w:pPr>
        <w:keepNext/>
        <w:keepLines/>
        <w:widowControl w:val="0"/>
        <w:spacing w:after="0" w:line="216" w:lineRule="auto"/>
        <w:ind w:left="1778"/>
        <w:jc w:val="both"/>
        <w:outlineLvl w:val="0"/>
        <w:rPr>
          <w:rFonts w:ascii="Times New Roman" w:eastAsiaTheme="majorEastAsia" w:hAnsi="Times New Roman" w:cs="Times New Roman"/>
          <w:b/>
          <w:color w:val="005250"/>
          <w:sz w:val="32"/>
          <w:szCs w:val="32"/>
        </w:rPr>
      </w:pPr>
    </w:p>
    <w:p w14:paraId="0B0CE0A3" w14:textId="77777777" w:rsidR="001D3A2F" w:rsidRPr="001D3A2F" w:rsidRDefault="001D3A2F" w:rsidP="001D3A2F">
      <w:pPr>
        <w:keepNext/>
        <w:keepLines/>
        <w:widowControl w:val="0"/>
        <w:numPr>
          <w:ilvl w:val="1"/>
          <w:numId w:val="1"/>
        </w:numPr>
        <w:spacing w:after="0" w:line="216" w:lineRule="auto"/>
        <w:outlineLvl w:val="1"/>
        <w:rPr>
          <w:rFonts w:ascii="Times New Roman" w:eastAsiaTheme="majorEastAsia" w:hAnsi="Times New Roman" w:cs="Times New Roman"/>
          <w:i/>
          <w:color w:val="005250"/>
          <w:sz w:val="28"/>
          <w:szCs w:val="28"/>
          <w:lang w:eastAsia="ru-RU"/>
        </w:rPr>
      </w:pPr>
      <w:bookmarkStart w:id="7" w:name="_Toc95942221"/>
      <w:r w:rsidRPr="001D3A2F">
        <w:rPr>
          <w:rFonts w:ascii="Times New Roman" w:eastAsiaTheme="majorEastAsia" w:hAnsi="Times New Roman" w:cs="Times New Roman"/>
          <w:i/>
          <w:color w:val="005250"/>
          <w:sz w:val="28"/>
          <w:szCs w:val="28"/>
          <w:lang w:eastAsia="ru-RU"/>
        </w:rPr>
        <w:t>Работа с обращениями граждан и организаций.</w:t>
      </w:r>
      <w:bookmarkEnd w:id="7"/>
      <w:r w:rsidRPr="001D3A2F">
        <w:rPr>
          <w:rFonts w:ascii="Times New Roman" w:eastAsiaTheme="majorEastAsia" w:hAnsi="Times New Roman" w:cs="Times New Roman"/>
          <w:i/>
          <w:color w:val="005250"/>
          <w:sz w:val="28"/>
          <w:szCs w:val="28"/>
          <w:lang w:eastAsia="ru-RU"/>
        </w:rPr>
        <w:t xml:space="preserve"> </w:t>
      </w:r>
    </w:p>
    <w:p w14:paraId="08127814" w14:textId="77777777" w:rsidR="001D3A2F" w:rsidRPr="001D3A2F" w:rsidRDefault="001D3A2F" w:rsidP="001D3A2F">
      <w:pPr>
        <w:widowControl w:val="0"/>
        <w:spacing w:after="0" w:line="216" w:lineRule="auto"/>
        <w:ind w:firstLine="709"/>
        <w:jc w:val="both"/>
        <w:rPr>
          <w:rFonts w:ascii="Times New Roman" w:eastAsia="Courier New" w:hAnsi="Times New Roman" w:cs="Times New Roman"/>
          <w:color w:val="005250"/>
          <w:sz w:val="28"/>
          <w:szCs w:val="28"/>
          <w:lang w:eastAsia="ru-RU"/>
        </w:rPr>
      </w:pPr>
      <w:r w:rsidRPr="001D3A2F">
        <w:rPr>
          <w:rFonts w:ascii="Times New Roman" w:eastAsia="Courier New" w:hAnsi="Times New Roman" w:cs="Times New Roman"/>
          <w:color w:val="005250"/>
          <w:sz w:val="28"/>
          <w:szCs w:val="28"/>
          <w:lang w:eastAsia="ru-RU"/>
        </w:rPr>
        <w:t>Я, как глава муниципального округа Тверской в г. Москве, еженедельно, дважды в неделю (по вторникам и четвергам с 8:30 по 10:30, по предварительной записи) провожу личный прием граждан. Вместе с тем, помимо установленного времени приёма, в частном порядке провожу встречи с гражданами и организациями в иное время.</w:t>
      </w:r>
    </w:p>
    <w:p w14:paraId="479546D8" w14:textId="77777777" w:rsidR="001D3A2F" w:rsidRPr="001D3A2F" w:rsidRDefault="001D3A2F" w:rsidP="001D3A2F">
      <w:pPr>
        <w:widowControl w:val="0"/>
        <w:spacing w:after="0" w:line="216" w:lineRule="auto"/>
        <w:ind w:firstLine="709"/>
        <w:jc w:val="both"/>
        <w:rPr>
          <w:rFonts w:ascii="Times New Roman" w:eastAsia="Courier New" w:hAnsi="Times New Roman" w:cs="Times New Roman"/>
          <w:color w:val="005250"/>
          <w:sz w:val="28"/>
          <w:szCs w:val="28"/>
          <w:lang w:eastAsia="ru-RU"/>
        </w:rPr>
      </w:pPr>
      <w:r w:rsidRPr="001D3A2F">
        <w:rPr>
          <w:rFonts w:ascii="Times New Roman" w:eastAsia="Courier New" w:hAnsi="Times New Roman" w:cs="Times New Roman"/>
          <w:color w:val="005250"/>
          <w:sz w:val="28"/>
          <w:szCs w:val="28"/>
          <w:lang w:eastAsia="ru-RU"/>
        </w:rPr>
        <w:t>В 2021 году лично рассмотрел 804 (733 в прошлом году) входящих персональных обращений, из них:</w:t>
      </w:r>
    </w:p>
    <w:p w14:paraId="44CBB36C" w14:textId="77777777" w:rsidR="001D3A2F" w:rsidRPr="001D3A2F" w:rsidRDefault="001D3A2F" w:rsidP="001D3A2F">
      <w:pPr>
        <w:widowControl w:val="0"/>
        <w:spacing w:after="0" w:line="216" w:lineRule="auto"/>
        <w:ind w:firstLine="709"/>
        <w:jc w:val="both"/>
        <w:rPr>
          <w:rFonts w:ascii="Times New Roman" w:eastAsia="Courier New" w:hAnsi="Times New Roman" w:cs="Times New Roman"/>
          <w:color w:val="005250"/>
          <w:sz w:val="28"/>
          <w:szCs w:val="28"/>
          <w:lang w:eastAsia="ru-RU"/>
        </w:rPr>
      </w:pPr>
      <w:r w:rsidRPr="001D3A2F">
        <w:rPr>
          <w:rFonts w:ascii="Times New Roman" w:eastAsia="Courier New" w:hAnsi="Times New Roman" w:cs="Times New Roman"/>
          <w:b/>
          <w:bCs/>
          <w:color w:val="005250"/>
          <w:sz w:val="28"/>
          <w:szCs w:val="28"/>
          <w:lang w:eastAsia="ru-RU"/>
        </w:rPr>
        <w:t>267</w:t>
      </w:r>
      <w:r w:rsidRPr="001D3A2F">
        <w:rPr>
          <w:rFonts w:ascii="Times New Roman" w:eastAsia="Courier New" w:hAnsi="Times New Roman" w:cs="Times New Roman"/>
          <w:color w:val="005250"/>
          <w:sz w:val="28"/>
          <w:szCs w:val="28"/>
          <w:lang w:eastAsia="ru-RU"/>
        </w:rPr>
        <w:t xml:space="preserve"> (</w:t>
      </w:r>
      <w:r w:rsidRPr="001D3A2F">
        <w:rPr>
          <w:rFonts w:ascii="Times New Roman" w:eastAsia="Courier New" w:hAnsi="Times New Roman" w:cs="Times New Roman"/>
          <w:b/>
          <w:bCs/>
          <w:color w:val="005250"/>
          <w:sz w:val="28"/>
          <w:szCs w:val="28"/>
          <w:lang w:eastAsia="ru-RU"/>
        </w:rPr>
        <w:t>218</w:t>
      </w:r>
      <w:r w:rsidRPr="001D3A2F">
        <w:rPr>
          <w:rFonts w:ascii="Times New Roman" w:eastAsia="Courier New" w:hAnsi="Times New Roman" w:cs="Times New Roman"/>
          <w:color w:val="005250"/>
          <w:sz w:val="28"/>
          <w:szCs w:val="28"/>
          <w:lang w:eastAsia="ru-RU"/>
        </w:rPr>
        <w:t xml:space="preserve"> в прошлом году) – от граждан;</w:t>
      </w:r>
    </w:p>
    <w:p w14:paraId="55AEFFBD" w14:textId="77777777" w:rsidR="001D3A2F" w:rsidRPr="001D3A2F" w:rsidRDefault="001D3A2F" w:rsidP="001D3A2F">
      <w:pPr>
        <w:widowControl w:val="0"/>
        <w:spacing w:after="0" w:line="216" w:lineRule="auto"/>
        <w:ind w:firstLine="709"/>
        <w:jc w:val="both"/>
        <w:rPr>
          <w:rFonts w:ascii="Times New Roman" w:eastAsia="Courier New" w:hAnsi="Times New Roman" w:cs="Times New Roman"/>
          <w:color w:val="005250"/>
          <w:sz w:val="28"/>
          <w:szCs w:val="28"/>
          <w:lang w:eastAsia="ru-RU"/>
        </w:rPr>
      </w:pPr>
      <w:r w:rsidRPr="001D3A2F">
        <w:rPr>
          <w:rFonts w:ascii="Times New Roman" w:eastAsia="Courier New" w:hAnsi="Times New Roman" w:cs="Times New Roman"/>
          <w:b/>
          <w:bCs/>
          <w:color w:val="005250"/>
          <w:sz w:val="28"/>
          <w:szCs w:val="28"/>
          <w:lang w:eastAsia="ru-RU"/>
        </w:rPr>
        <w:t>537</w:t>
      </w:r>
      <w:r w:rsidRPr="001D3A2F">
        <w:rPr>
          <w:rFonts w:ascii="Times New Roman" w:eastAsia="Courier New" w:hAnsi="Times New Roman" w:cs="Times New Roman"/>
          <w:color w:val="005250"/>
          <w:sz w:val="28"/>
          <w:szCs w:val="28"/>
          <w:lang w:eastAsia="ru-RU"/>
        </w:rPr>
        <w:t xml:space="preserve"> (</w:t>
      </w:r>
      <w:r w:rsidRPr="001D3A2F">
        <w:rPr>
          <w:rFonts w:ascii="Times New Roman" w:eastAsia="Courier New" w:hAnsi="Times New Roman" w:cs="Times New Roman"/>
          <w:b/>
          <w:bCs/>
          <w:color w:val="005250"/>
          <w:sz w:val="28"/>
          <w:szCs w:val="28"/>
          <w:lang w:eastAsia="ru-RU"/>
        </w:rPr>
        <w:t>515</w:t>
      </w:r>
      <w:r w:rsidRPr="001D3A2F">
        <w:rPr>
          <w:rFonts w:ascii="Times New Roman" w:eastAsia="Courier New" w:hAnsi="Times New Roman" w:cs="Times New Roman"/>
          <w:color w:val="005250"/>
          <w:sz w:val="28"/>
          <w:szCs w:val="28"/>
          <w:lang w:eastAsia="ru-RU"/>
        </w:rPr>
        <w:t xml:space="preserve"> в прошлом году) – от организаций.</w:t>
      </w:r>
    </w:p>
    <w:p w14:paraId="3595D6C5" w14:textId="77777777" w:rsidR="001D3A2F" w:rsidRPr="001D3A2F" w:rsidRDefault="001D3A2F" w:rsidP="001D3A2F">
      <w:pPr>
        <w:widowControl w:val="0"/>
        <w:spacing w:after="0" w:line="216" w:lineRule="auto"/>
        <w:ind w:firstLine="709"/>
        <w:jc w:val="both"/>
        <w:rPr>
          <w:rFonts w:ascii="Times New Roman" w:eastAsia="Courier New" w:hAnsi="Times New Roman" w:cs="Times New Roman"/>
          <w:color w:val="005250"/>
          <w:sz w:val="28"/>
          <w:szCs w:val="28"/>
          <w:lang w:eastAsia="ru-RU"/>
        </w:rPr>
      </w:pPr>
      <w:r w:rsidRPr="001D3A2F">
        <w:rPr>
          <w:rFonts w:ascii="Times New Roman" w:eastAsia="Courier New" w:hAnsi="Times New Roman" w:cs="Times New Roman"/>
          <w:color w:val="005250"/>
          <w:sz w:val="28"/>
          <w:szCs w:val="28"/>
          <w:lang w:eastAsia="ru-RU"/>
        </w:rPr>
        <w:t xml:space="preserve">Всего в 2021 году в адрес органов управления и депутатов МО Тверской поступило </w:t>
      </w:r>
      <w:r w:rsidRPr="001D3A2F">
        <w:rPr>
          <w:rFonts w:ascii="Times New Roman" w:eastAsia="Courier New" w:hAnsi="Times New Roman" w:cs="Times New Roman"/>
          <w:b/>
          <w:bCs/>
          <w:color w:val="005250"/>
          <w:sz w:val="28"/>
          <w:szCs w:val="28"/>
          <w:lang w:eastAsia="ru-RU"/>
        </w:rPr>
        <w:t>1679</w:t>
      </w:r>
      <w:r w:rsidRPr="001D3A2F">
        <w:rPr>
          <w:rFonts w:ascii="Times New Roman" w:eastAsia="Courier New" w:hAnsi="Times New Roman" w:cs="Times New Roman"/>
          <w:color w:val="005250"/>
          <w:sz w:val="28"/>
          <w:szCs w:val="28"/>
          <w:lang w:eastAsia="ru-RU"/>
        </w:rPr>
        <w:t xml:space="preserve"> (</w:t>
      </w:r>
      <w:r w:rsidRPr="001D3A2F">
        <w:rPr>
          <w:rFonts w:ascii="Times New Roman" w:eastAsia="Courier New" w:hAnsi="Times New Roman" w:cs="Times New Roman"/>
          <w:b/>
          <w:bCs/>
          <w:color w:val="005250"/>
          <w:sz w:val="28"/>
          <w:szCs w:val="28"/>
          <w:lang w:eastAsia="ru-RU"/>
        </w:rPr>
        <w:t>1518</w:t>
      </w:r>
      <w:r w:rsidRPr="001D3A2F">
        <w:rPr>
          <w:rFonts w:ascii="Times New Roman" w:eastAsia="Courier New" w:hAnsi="Times New Roman" w:cs="Times New Roman"/>
          <w:color w:val="005250"/>
          <w:sz w:val="28"/>
          <w:szCs w:val="28"/>
          <w:lang w:eastAsia="ru-RU"/>
        </w:rPr>
        <w:t xml:space="preserve"> в прошлом году) обращений, значительная часть которых рассмотрена мною лично. Выданы соответствующие резолюции, направлены </w:t>
      </w:r>
      <w:r w:rsidRPr="001D3A2F">
        <w:rPr>
          <w:rFonts w:ascii="Times New Roman" w:eastAsia="Courier New" w:hAnsi="Times New Roman" w:cs="Times New Roman"/>
          <w:b/>
          <w:bCs/>
          <w:color w:val="005250"/>
          <w:sz w:val="28"/>
          <w:szCs w:val="28"/>
          <w:lang w:eastAsia="ru-RU"/>
        </w:rPr>
        <w:t>447</w:t>
      </w:r>
      <w:r w:rsidRPr="001D3A2F">
        <w:rPr>
          <w:rFonts w:ascii="Times New Roman" w:eastAsia="Courier New" w:hAnsi="Times New Roman" w:cs="Times New Roman"/>
          <w:color w:val="005250"/>
          <w:sz w:val="28"/>
          <w:szCs w:val="28"/>
          <w:lang w:eastAsia="ru-RU"/>
        </w:rPr>
        <w:t xml:space="preserve"> (</w:t>
      </w:r>
      <w:r w:rsidRPr="001D3A2F">
        <w:rPr>
          <w:rFonts w:ascii="Times New Roman" w:eastAsia="Courier New" w:hAnsi="Times New Roman" w:cs="Times New Roman"/>
          <w:b/>
          <w:bCs/>
          <w:color w:val="005250"/>
          <w:sz w:val="28"/>
          <w:szCs w:val="28"/>
          <w:lang w:eastAsia="ru-RU"/>
        </w:rPr>
        <w:t>308</w:t>
      </w:r>
      <w:r w:rsidRPr="001D3A2F">
        <w:rPr>
          <w:rFonts w:ascii="Times New Roman" w:eastAsia="Courier New" w:hAnsi="Times New Roman" w:cs="Times New Roman"/>
          <w:color w:val="005250"/>
          <w:sz w:val="28"/>
          <w:szCs w:val="28"/>
          <w:lang w:eastAsia="ru-RU"/>
        </w:rPr>
        <w:t xml:space="preserve"> в прошлом году) обращений в органы государственной власти по подведомственности и </w:t>
      </w:r>
      <w:r w:rsidRPr="001D3A2F">
        <w:rPr>
          <w:rFonts w:ascii="Times New Roman" w:eastAsia="Courier New" w:hAnsi="Times New Roman" w:cs="Times New Roman"/>
          <w:b/>
          <w:bCs/>
          <w:color w:val="005250"/>
          <w:sz w:val="28"/>
          <w:szCs w:val="28"/>
          <w:lang w:eastAsia="ru-RU"/>
        </w:rPr>
        <w:t>113</w:t>
      </w:r>
      <w:r w:rsidRPr="001D3A2F">
        <w:rPr>
          <w:rFonts w:ascii="Times New Roman" w:eastAsia="Courier New" w:hAnsi="Times New Roman" w:cs="Times New Roman"/>
          <w:color w:val="005250"/>
          <w:sz w:val="28"/>
          <w:szCs w:val="28"/>
          <w:lang w:eastAsia="ru-RU"/>
        </w:rPr>
        <w:t xml:space="preserve"> (</w:t>
      </w:r>
      <w:r w:rsidRPr="001D3A2F">
        <w:rPr>
          <w:rFonts w:ascii="Times New Roman" w:eastAsia="Courier New" w:hAnsi="Times New Roman" w:cs="Times New Roman"/>
          <w:b/>
          <w:bCs/>
          <w:color w:val="005250"/>
          <w:sz w:val="28"/>
          <w:szCs w:val="28"/>
          <w:lang w:eastAsia="ru-RU"/>
        </w:rPr>
        <w:t>88</w:t>
      </w:r>
      <w:r w:rsidRPr="001D3A2F">
        <w:rPr>
          <w:rFonts w:ascii="Times New Roman" w:eastAsia="Courier New" w:hAnsi="Times New Roman" w:cs="Times New Roman"/>
          <w:color w:val="005250"/>
          <w:sz w:val="28"/>
          <w:szCs w:val="28"/>
          <w:lang w:eastAsia="ru-RU"/>
        </w:rPr>
        <w:t xml:space="preserve"> в прошлом году) ответов гражданам по существу рассматриваемых вопросов, остальные обращения перенаправлены для ответа депутатам Совета по территориальной принадлежности и по подведомственности в органы государственной власти. Всего в адрес органов государственной власти в 2021 году направлено </w:t>
      </w:r>
      <w:r w:rsidRPr="001D3A2F">
        <w:rPr>
          <w:rFonts w:ascii="Times New Roman" w:eastAsia="Courier New" w:hAnsi="Times New Roman" w:cs="Times New Roman"/>
          <w:b/>
          <w:bCs/>
          <w:color w:val="005250"/>
          <w:sz w:val="28"/>
          <w:szCs w:val="28"/>
          <w:lang w:eastAsia="ru-RU"/>
        </w:rPr>
        <w:t>1124</w:t>
      </w:r>
      <w:r w:rsidRPr="001D3A2F">
        <w:rPr>
          <w:rFonts w:ascii="Times New Roman" w:eastAsia="Courier New" w:hAnsi="Times New Roman" w:cs="Times New Roman"/>
          <w:color w:val="005250"/>
          <w:sz w:val="28"/>
          <w:szCs w:val="28"/>
          <w:lang w:eastAsia="ru-RU"/>
        </w:rPr>
        <w:t xml:space="preserve"> (</w:t>
      </w:r>
      <w:r w:rsidRPr="001D3A2F">
        <w:rPr>
          <w:rFonts w:ascii="Times New Roman" w:eastAsia="Courier New" w:hAnsi="Times New Roman" w:cs="Times New Roman"/>
          <w:b/>
          <w:bCs/>
          <w:color w:val="005250"/>
          <w:sz w:val="28"/>
          <w:szCs w:val="28"/>
          <w:lang w:eastAsia="ru-RU"/>
        </w:rPr>
        <w:t>926</w:t>
      </w:r>
      <w:r w:rsidRPr="001D3A2F">
        <w:rPr>
          <w:rFonts w:ascii="Times New Roman" w:eastAsia="Courier New" w:hAnsi="Times New Roman" w:cs="Times New Roman"/>
          <w:color w:val="005250"/>
          <w:sz w:val="28"/>
          <w:szCs w:val="28"/>
          <w:lang w:eastAsia="ru-RU"/>
        </w:rPr>
        <w:t xml:space="preserve"> в прошлом году) обращений от депутатов и администрации муниципального округа Тверской.</w:t>
      </w:r>
    </w:p>
    <w:p w14:paraId="505D06A0" w14:textId="77777777" w:rsidR="001D3A2F" w:rsidRPr="001D3A2F" w:rsidRDefault="001D3A2F" w:rsidP="001D3A2F">
      <w:pPr>
        <w:widowControl w:val="0"/>
        <w:spacing w:after="0" w:line="216" w:lineRule="auto"/>
        <w:ind w:firstLine="709"/>
        <w:jc w:val="both"/>
        <w:rPr>
          <w:rFonts w:ascii="Times New Roman" w:eastAsia="Courier New" w:hAnsi="Times New Roman" w:cs="Times New Roman"/>
          <w:color w:val="005250"/>
          <w:sz w:val="28"/>
          <w:szCs w:val="28"/>
          <w:lang w:eastAsia="ru-RU"/>
        </w:rPr>
      </w:pPr>
      <w:r w:rsidRPr="001D3A2F">
        <w:rPr>
          <w:rFonts w:ascii="Times New Roman" w:eastAsia="Courier New" w:hAnsi="Times New Roman" w:cs="Times New Roman"/>
          <w:color w:val="005250"/>
          <w:sz w:val="28"/>
          <w:szCs w:val="28"/>
          <w:lang w:eastAsia="ru-RU"/>
        </w:rPr>
        <w:t>По части обращений, не находящихся в компетенции муниципальных депутатов, ведется работа совместно с органами исполнительной власти, депутатов органов государственной власти Москвы и РФ.</w:t>
      </w:r>
    </w:p>
    <w:p w14:paraId="1BD417C5" w14:textId="77777777" w:rsidR="001D3A2F" w:rsidRPr="001D3A2F" w:rsidRDefault="001D3A2F" w:rsidP="001D3A2F">
      <w:pPr>
        <w:widowControl w:val="0"/>
        <w:spacing w:after="0" w:line="216" w:lineRule="auto"/>
        <w:ind w:firstLine="709"/>
        <w:jc w:val="both"/>
        <w:rPr>
          <w:rFonts w:ascii="Times New Roman" w:eastAsia="Courier New" w:hAnsi="Times New Roman" w:cs="Times New Roman"/>
          <w:color w:val="005250"/>
          <w:sz w:val="28"/>
          <w:szCs w:val="28"/>
          <w:lang w:eastAsia="ru-RU"/>
        </w:rPr>
      </w:pPr>
      <w:r w:rsidRPr="001D3A2F">
        <w:rPr>
          <w:rFonts w:ascii="Times New Roman" w:eastAsia="Courier New" w:hAnsi="Times New Roman" w:cs="Times New Roman"/>
          <w:color w:val="005250"/>
          <w:sz w:val="28"/>
          <w:szCs w:val="28"/>
          <w:lang w:eastAsia="ru-RU"/>
        </w:rPr>
        <w:t>Основная часть обращений граждан касалась вопросов жилищно-коммунального хозяйства: содержания и ремонта МКД, капитального ремонта МКД, комфортной городской среды, транспортных проблем, вопросов здравоохранения, образования, социальной защиты и поддержки, работы предприятий потребительского рынка.</w:t>
      </w:r>
    </w:p>
    <w:p w14:paraId="32A0ACC5" w14:textId="77777777" w:rsidR="001D3A2F" w:rsidRPr="001D3A2F" w:rsidRDefault="001D3A2F" w:rsidP="001D3A2F">
      <w:pPr>
        <w:widowControl w:val="0"/>
        <w:spacing w:after="0" w:line="216" w:lineRule="auto"/>
        <w:ind w:firstLine="709"/>
        <w:jc w:val="both"/>
        <w:rPr>
          <w:rFonts w:ascii="Times New Roman" w:eastAsia="Courier New" w:hAnsi="Times New Roman" w:cs="Times New Roman"/>
          <w:color w:val="005250"/>
          <w:sz w:val="28"/>
          <w:szCs w:val="28"/>
          <w:lang w:eastAsia="ru-RU"/>
        </w:rPr>
      </w:pPr>
      <w:r w:rsidRPr="001D3A2F">
        <w:rPr>
          <w:rFonts w:ascii="Times New Roman" w:eastAsia="Courier New" w:hAnsi="Times New Roman" w:cs="Times New Roman"/>
          <w:color w:val="005250"/>
          <w:sz w:val="28"/>
          <w:szCs w:val="28"/>
          <w:lang w:eastAsia="ru-RU"/>
        </w:rPr>
        <w:t>В период карантинных мер обращения принимались в электронном формате.</w:t>
      </w:r>
    </w:p>
    <w:p w14:paraId="5910D0FD" w14:textId="77777777" w:rsidR="001D3A2F" w:rsidRPr="001D3A2F" w:rsidRDefault="001D3A2F" w:rsidP="001D3A2F">
      <w:pPr>
        <w:widowControl w:val="0"/>
        <w:spacing w:after="0" w:line="216" w:lineRule="auto"/>
        <w:ind w:firstLine="709"/>
        <w:jc w:val="both"/>
        <w:rPr>
          <w:rFonts w:ascii="Times New Roman" w:eastAsia="Courier New" w:hAnsi="Times New Roman" w:cs="Times New Roman"/>
          <w:color w:val="005250"/>
          <w:sz w:val="28"/>
          <w:szCs w:val="28"/>
          <w:lang w:eastAsia="ru-RU"/>
        </w:rPr>
      </w:pPr>
      <w:r w:rsidRPr="001D3A2F">
        <w:rPr>
          <w:rFonts w:ascii="Times New Roman" w:eastAsia="Courier New" w:hAnsi="Times New Roman" w:cs="Times New Roman"/>
          <w:color w:val="005250"/>
          <w:sz w:val="28"/>
          <w:szCs w:val="28"/>
          <w:lang w:eastAsia="ru-RU"/>
        </w:rPr>
        <w:t xml:space="preserve">Помимо формализованных каналов связи с гражданами через организационный отдел администрации, используются такие неформальные средства связи, как социальная сеть </w:t>
      </w:r>
      <w:r w:rsidRPr="001D3A2F">
        <w:rPr>
          <w:rFonts w:ascii="Times New Roman" w:eastAsia="Courier New" w:hAnsi="Times New Roman" w:cs="Times New Roman"/>
          <w:color w:val="005250"/>
          <w:sz w:val="28"/>
          <w:szCs w:val="28"/>
          <w:lang w:val="en-US" w:eastAsia="ru-RU"/>
        </w:rPr>
        <w:t>F</w:t>
      </w:r>
      <w:proofErr w:type="spellStart"/>
      <w:r w:rsidRPr="001D3A2F">
        <w:rPr>
          <w:rFonts w:ascii="Times New Roman" w:eastAsia="Courier New" w:hAnsi="Times New Roman" w:cs="Times New Roman"/>
          <w:color w:val="005250"/>
          <w:sz w:val="28"/>
          <w:szCs w:val="28"/>
          <w:lang w:eastAsia="ru-RU"/>
        </w:rPr>
        <w:t>acebook</w:t>
      </w:r>
      <w:proofErr w:type="spellEnd"/>
      <w:r w:rsidRPr="001D3A2F">
        <w:rPr>
          <w:rFonts w:ascii="Times New Roman" w:eastAsia="Courier New" w:hAnsi="Times New Roman" w:cs="Times New Roman"/>
          <w:color w:val="005250"/>
          <w:sz w:val="28"/>
          <w:szCs w:val="28"/>
          <w:lang w:eastAsia="ru-RU"/>
        </w:rPr>
        <w:t xml:space="preserve"> (в том числе группа «Соседи. Белорусская-Новослободская-Маяковская»), мессенджер </w:t>
      </w:r>
      <w:r w:rsidRPr="001D3A2F">
        <w:rPr>
          <w:rFonts w:ascii="Times New Roman" w:eastAsia="Courier New" w:hAnsi="Times New Roman" w:cs="Times New Roman"/>
          <w:color w:val="005250"/>
          <w:sz w:val="28"/>
          <w:szCs w:val="28"/>
          <w:lang w:val="en-US" w:eastAsia="ru-RU"/>
        </w:rPr>
        <w:t>W</w:t>
      </w:r>
      <w:proofErr w:type="spellStart"/>
      <w:r w:rsidRPr="001D3A2F">
        <w:rPr>
          <w:rFonts w:ascii="Times New Roman" w:eastAsia="Courier New" w:hAnsi="Times New Roman" w:cs="Times New Roman"/>
          <w:color w:val="005250"/>
          <w:sz w:val="28"/>
          <w:szCs w:val="28"/>
          <w:lang w:eastAsia="ru-RU"/>
        </w:rPr>
        <w:t>hatsapp</w:t>
      </w:r>
      <w:proofErr w:type="spellEnd"/>
      <w:r w:rsidRPr="001D3A2F">
        <w:rPr>
          <w:rFonts w:ascii="Times New Roman" w:eastAsia="Courier New" w:hAnsi="Times New Roman" w:cs="Times New Roman"/>
          <w:color w:val="005250"/>
          <w:sz w:val="28"/>
          <w:szCs w:val="28"/>
          <w:lang w:eastAsia="ru-RU"/>
        </w:rPr>
        <w:t xml:space="preserve">, телефон, электронная почта </w:t>
      </w:r>
      <w:hyperlink r:id="rId19" w:history="1">
        <w:r w:rsidRPr="001D3A2F">
          <w:rPr>
            <w:rFonts w:ascii="Times New Roman" w:eastAsia="Courier New" w:hAnsi="Times New Roman" w:cs="Times New Roman"/>
            <w:color w:val="005250"/>
            <w:sz w:val="28"/>
            <w:szCs w:val="28"/>
            <w:u w:val="single"/>
            <w:lang w:eastAsia="ru-RU"/>
          </w:rPr>
          <w:t>glava@mutver.ru</w:t>
        </w:r>
      </w:hyperlink>
      <w:r w:rsidRPr="001D3A2F">
        <w:rPr>
          <w:rFonts w:ascii="Times New Roman" w:eastAsia="Courier New" w:hAnsi="Times New Roman" w:cs="Times New Roman"/>
          <w:color w:val="005250"/>
          <w:sz w:val="28"/>
          <w:szCs w:val="28"/>
          <w:lang w:eastAsia="ru-RU"/>
        </w:rPr>
        <w:t xml:space="preserve"> и электронная почта администрации </w:t>
      </w:r>
      <w:hyperlink r:id="rId20" w:history="1">
        <w:r w:rsidRPr="001D3A2F">
          <w:rPr>
            <w:rFonts w:ascii="Times New Roman" w:eastAsia="Courier New" w:hAnsi="Times New Roman" w:cs="Times New Roman"/>
            <w:color w:val="005250"/>
            <w:sz w:val="28"/>
            <w:szCs w:val="28"/>
            <w:u w:val="single"/>
            <w:lang w:val="en-US" w:eastAsia="ru-RU"/>
          </w:rPr>
          <w:t>adm</w:t>
        </w:r>
        <w:r w:rsidRPr="001D3A2F">
          <w:rPr>
            <w:rFonts w:ascii="Times New Roman" w:eastAsia="Courier New" w:hAnsi="Times New Roman" w:cs="Times New Roman"/>
            <w:color w:val="005250"/>
            <w:sz w:val="28"/>
            <w:szCs w:val="28"/>
            <w:u w:val="single"/>
            <w:lang w:eastAsia="ru-RU"/>
          </w:rPr>
          <w:t>@</w:t>
        </w:r>
        <w:r w:rsidRPr="001D3A2F">
          <w:rPr>
            <w:rFonts w:ascii="Times New Roman" w:eastAsia="Courier New" w:hAnsi="Times New Roman" w:cs="Times New Roman"/>
            <w:color w:val="005250"/>
            <w:sz w:val="28"/>
            <w:szCs w:val="28"/>
            <w:u w:val="single"/>
            <w:lang w:val="en-US" w:eastAsia="ru-RU"/>
          </w:rPr>
          <w:t>mutver</w:t>
        </w:r>
        <w:r w:rsidRPr="001D3A2F">
          <w:rPr>
            <w:rFonts w:ascii="Times New Roman" w:eastAsia="Courier New" w:hAnsi="Times New Roman" w:cs="Times New Roman"/>
            <w:color w:val="005250"/>
            <w:sz w:val="28"/>
            <w:szCs w:val="28"/>
            <w:u w:val="single"/>
            <w:lang w:eastAsia="ru-RU"/>
          </w:rPr>
          <w:t>.</w:t>
        </w:r>
        <w:proofErr w:type="spellStart"/>
        <w:r w:rsidRPr="001D3A2F">
          <w:rPr>
            <w:rFonts w:ascii="Times New Roman" w:eastAsia="Courier New" w:hAnsi="Times New Roman" w:cs="Times New Roman"/>
            <w:color w:val="005250"/>
            <w:sz w:val="28"/>
            <w:szCs w:val="28"/>
            <w:u w:val="single"/>
            <w:lang w:val="en-US" w:eastAsia="ru-RU"/>
          </w:rPr>
          <w:t>ru</w:t>
        </w:r>
        <w:proofErr w:type="spellEnd"/>
      </w:hyperlink>
      <w:r w:rsidRPr="001D3A2F">
        <w:rPr>
          <w:rFonts w:ascii="Times New Roman" w:eastAsia="Courier New" w:hAnsi="Times New Roman" w:cs="Times New Roman"/>
          <w:color w:val="005250"/>
          <w:sz w:val="28"/>
          <w:szCs w:val="28"/>
          <w:lang w:eastAsia="ru-RU"/>
        </w:rPr>
        <w:t>. Коммуникации с жителями происходят и по телефону в рабочем порядке.</w:t>
      </w:r>
    </w:p>
    <w:p w14:paraId="752E686D" w14:textId="77777777" w:rsidR="001D3A2F" w:rsidRPr="001D3A2F" w:rsidRDefault="001D3A2F" w:rsidP="001D3A2F">
      <w:pPr>
        <w:widowControl w:val="0"/>
        <w:spacing w:after="0" w:line="216" w:lineRule="auto"/>
        <w:ind w:firstLine="709"/>
        <w:jc w:val="both"/>
        <w:rPr>
          <w:rFonts w:ascii="Times New Roman" w:eastAsia="Courier New" w:hAnsi="Times New Roman" w:cs="Times New Roman"/>
          <w:color w:val="005250"/>
          <w:sz w:val="28"/>
          <w:szCs w:val="28"/>
          <w:lang w:eastAsia="ru-RU"/>
        </w:rPr>
      </w:pPr>
      <w:r w:rsidRPr="001D3A2F">
        <w:rPr>
          <w:rFonts w:ascii="Times New Roman" w:eastAsia="Courier New" w:hAnsi="Times New Roman" w:cs="Times New Roman"/>
          <w:color w:val="005250"/>
          <w:sz w:val="28"/>
          <w:szCs w:val="28"/>
          <w:lang w:eastAsia="ru-RU"/>
        </w:rPr>
        <w:t xml:space="preserve">Неформальные каналы связи зачастую не позволяют зарегистрировать обращения как официальные. Вместе с тем сообщения о проблемах, полученные в частном порядке: по телефону, в мессенджерах или социальных сетях, – не остаются без внимания и прорабатываются, если это возможно сделать в рабочем порядке благодаря контактам с органами государственной власти г. Москвы и подведомственными им организациями, включая Префектуру ЦАО, Управу Тверского района, дирекцию ГБУ «Жилищник района Тверской» и его эксплуатационные участки, ГКУ ИС, МФЦ «Мои документы», государственные образовательные учреждения, учреждения </w:t>
      </w:r>
      <w:r w:rsidRPr="001D3A2F">
        <w:rPr>
          <w:rFonts w:ascii="Times New Roman" w:eastAsia="Courier New" w:hAnsi="Times New Roman" w:cs="Times New Roman"/>
          <w:color w:val="005250"/>
          <w:sz w:val="28"/>
          <w:szCs w:val="28"/>
          <w:lang w:eastAsia="ru-RU"/>
        </w:rPr>
        <w:lastRenderedPageBreak/>
        <w:t>здравоохранения и социальной защиты, учреждения культуры, расположенные в Тверском районе. Основным способом взаимодействия с гражданами являются формализованный путь через обращения в рамках 59-ФЗ, однако применяется и практика урегулирования вопросов и проблем в рабочем порядке в случае, если есть такая возможность.</w:t>
      </w:r>
    </w:p>
    <w:p w14:paraId="10691ABB" w14:textId="77777777" w:rsidR="001D3A2F" w:rsidRPr="001D3A2F" w:rsidRDefault="001D3A2F" w:rsidP="001D3A2F">
      <w:pPr>
        <w:widowControl w:val="0"/>
        <w:spacing w:after="0" w:line="216" w:lineRule="auto"/>
        <w:ind w:firstLine="709"/>
        <w:jc w:val="both"/>
        <w:rPr>
          <w:rFonts w:ascii="Times New Roman" w:eastAsia="Courier New" w:hAnsi="Times New Roman" w:cs="Times New Roman"/>
          <w:color w:val="005250"/>
          <w:sz w:val="28"/>
          <w:szCs w:val="28"/>
          <w:lang w:eastAsia="ru-RU"/>
        </w:rPr>
      </w:pPr>
    </w:p>
    <w:p w14:paraId="2B333899" w14:textId="77777777" w:rsidR="001D3A2F" w:rsidRPr="001D3A2F" w:rsidRDefault="001D3A2F" w:rsidP="001D3A2F">
      <w:pPr>
        <w:keepNext/>
        <w:keepLines/>
        <w:widowControl w:val="0"/>
        <w:numPr>
          <w:ilvl w:val="1"/>
          <w:numId w:val="1"/>
        </w:numPr>
        <w:spacing w:after="0" w:line="216" w:lineRule="auto"/>
        <w:outlineLvl w:val="1"/>
        <w:rPr>
          <w:rFonts w:ascii="Times New Roman" w:eastAsiaTheme="majorEastAsia" w:hAnsi="Times New Roman" w:cs="Times New Roman"/>
          <w:i/>
          <w:color w:val="005250"/>
          <w:sz w:val="28"/>
          <w:szCs w:val="28"/>
          <w:lang w:eastAsia="ru-RU"/>
        </w:rPr>
      </w:pPr>
      <w:bookmarkStart w:id="8" w:name="_Toc95942222"/>
      <w:r w:rsidRPr="001D3A2F">
        <w:rPr>
          <w:rFonts w:ascii="Times New Roman" w:eastAsiaTheme="majorEastAsia" w:hAnsi="Times New Roman" w:cs="Times New Roman"/>
          <w:i/>
          <w:color w:val="005250"/>
          <w:sz w:val="28"/>
          <w:szCs w:val="28"/>
          <w:lang w:eastAsia="ru-RU"/>
        </w:rPr>
        <w:t>Работа в профильных комиссиях Совета депутатов</w:t>
      </w:r>
      <w:bookmarkEnd w:id="8"/>
    </w:p>
    <w:p w14:paraId="670F160E" w14:textId="77777777" w:rsidR="001D3A2F" w:rsidRPr="001D3A2F" w:rsidRDefault="001D3A2F" w:rsidP="001D3A2F">
      <w:pPr>
        <w:widowControl w:val="0"/>
        <w:spacing w:after="0" w:line="216" w:lineRule="auto"/>
        <w:ind w:firstLine="709"/>
        <w:jc w:val="both"/>
        <w:rPr>
          <w:rFonts w:ascii="Times New Roman" w:eastAsia="Courier New" w:hAnsi="Times New Roman" w:cs="Times New Roman"/>
          <w:color w:val="005250"/>
          <w:sz w:val="28"/>
          <w:szCs w:val="28"/>
          <w:lang w:eastAsia="ru-RU"/>
        </w:rPr>
      </w:pPr>
      <w:r w:rsidRPr="001D3A2F">
        <w:rPr>
          <w:rFonts w:ascii="Times New Roman" w:eastAsia="Courier New" w:hAnsi="Times New Roman" w:cs="Times New Roman"/>
          <w:color w:val="005250"/>
          <w:sz w:val="28"/>
          <w:szCs w:val="28"/>
          <w:lang w:eastAsia="ru-RU"/>
        </w:rPr>
        <w:t>В соответствии с Уставом Глава муниципального округа не может быть председателем профильных комиссий, однако может входить в их состав (но не более трех комиссий). Являясь членом бюджетно-финансовой комиссии и комиссии по реализации отдельных полномочий города Москвы в сфере размещения объектов капитального строительства, перевода жилого помещения в нежилое и имущественно-земельным отношениям, принимал участие в рабочих органах Совета депутатов.</w:t>
      </w:r>
    </w:p>
    <w:p w14:paraId="48CDF412" w14:textId="77777777" w:rsidR="001D3A2F" w:rsidRPr="001D3A2F" w:rsidRDefault="001D3A2F" w:rsidP="001D3A2F">
      <w:pPr>
        <w:widowControl w:val="0"/>
        <w:spacing w:after="0" w:line="216" w:lineRule="auto"/>
        <w:ind w:firstLine="709"/>
        <w:jc w:val="both"/>
        <w:rPr>
          <w:rFonts w:ascii="Times New Roman" w:eastAsia="Courier New" w:hAnsi="Times New Roman" w:cs="Times New Roman"/>
          <w:color w:val="005250"/>
          <w:sz w:val="28"/>
          <w:szCs w:val="28"/>
          <w:lang w:eastAsia="ru-RU"/>
        </w:rPr>
      </w:pPr>
      <w:r w:rsidRPr="001D3A2F">
        <w:rPr>
          <w:rFonts w:ascii="Times New Roman" w:eastAsia="Courier New" w:hAnsi="Times New Roman" w:cs="Times New Roman"/>
          <w:color w:val="005250"/>
          <w:sz w:val="28"/>
          <w:szCs w:val="28"/>
          <w:lang w:eastAsia="ru-RU"/>
        </w:rPr>
        <w:t xml:space="preserve">Бюджетно-финансовая комиссия заседала за отчётный период </w:t>
      </w:r>
      <w:r w:rsidRPr="001D3A2F">
        <w:rPr>
          <w:rFonts w:ascii="Times New Roman" w:eastAsia="Courier New" w:hAnsi="Times New Roman" w:cs="Times New Roman"/>
          <w:b/>
          <w:bCs/>
          <w:color w:val="005250"/>
          <w:sz w:val="28"/>
          <w:szCs w:val="28"/>
          <w:lang w:eastAsia="ru-RU"/>
        </w:rPr>
        <w:t xml:space="preserve">6 </w:t>
      </w:r>
      <w:r w:rsidRPr="001D3A2F">
        <w:rPr>
          <w:rFonts w:ascii="Times New Roman" w:eastAsia="Courier New" w:hAnsi="Times New Roman" w:cs="Times New Roman"/>
          <w:color w:val="005250"/>
          <w:sz w:val="28"/>
          <w:szCs w:val="28"/>
          <w:lang w:eastAsia="ru-RU"/>
        </w:rPr>
        <w:t xml:space="preserve">раз с моим участием, рассмотрено </w:t>
      </w:r>
      <w:r w:rsidRPr="001D3A2F">
        <w:rPr>
          <w:rFonts w:ascii="Times New Roman" w:eastAsia="Courier New" w:hAnsi="Times New Roman" w:cs="Times New Roman"/>
          <w:b/>
          <w:bCs/>
          <w:color w:val="005250"/>
          <w:sz w:val="28"/>
          <w:szCs w:val="28"/>
          <w:lang w:eastAsia="ru-RU"/>
        </w:rPr>
        <w:t xml:space="preserve">18 </w:t>
      </w:r>
      <w:r w:rsidRPr="001D3A2F">
        <w:rPr>
          <w:rFonts w:ascii="Times New Roman" w:eastAsia="Courier New" w:hAnsi="Times New Roman" w:cs="Times New Roman"/>
          <w:color w:val="005250"/>
          <w:sz w:val="28"/>
          <w:szCs w:val="28"/>
          <w:lang w:eastAsia="ru-RU"/>
        </w:rPr>
        <w:t xml:space="preserve">вопросов. В 2021 году прошли публичные слушания «Об исполнении бюджета муниципального округа Тверской за 2020 год» (Решение от 09.06.2021 № 407/2021, слушания состоялись 21 июля 2021 года) и публичные слушания «О бюджете муниципального округа Тверской на 2022 год и плановый период 2023 и 2024 годов» (Решение 18.11.2021 № 436/2021, слушания прошли 14 декабря 2021 года). </w:t>
      </w:r>
    </w:p>
    <w:p w14:paraId="20194057" w14:textId="77777777" w:rsidR="001D3A2F" w:rsidRPr="001D3A2F" w:rsidRDefault="001D3A2F" w:rsidP="001D3A2F">
      <w:pPr>
        <w:widowControl w:val="0"/>
        <w:spacing w:after="0" w:line="216" w:lineRule="auto"/>
        <w:ind w:firstLine="709"/>
        <w:jc w:val="both"/>
        <w:rPr>
          <w:rFonts w:ascii="Times New Roman" w:eastAsia="Courier New" w:hAnsi="Times New Roman" w:cs="Times New Roman"/>
          <w:color w:val="005250"/>
          <w:sz w:val="28"/>
          <w:szCs w:val="28"/>
          <w:lang w:eastAsia="ru-RU"/>
        </w:rPr>
      </w:pPr>
      <w:r w:rsidRPr="001D3A2F">
        <w:rPr>
          <w:rFonts w:ascii="Times New Roman" w:eastAsia="Courier New" w:hAnsi="Times New Roman" w:cs="Times New Roman"/>
          <w:color w:val="005250"/>
          <w:sz w:val="28"/>
          <w:szCs w:val="28"/>
          <w:lang w:eastAsia="ru-RU"/>
        </w:rPr>
        <w:t>Комиссия по реализации отдельных полномочий города Москвы в сфере размещения объектов капитального строительства, перевода жилого помещения в нежилое и имущественно-земельным отношениям заседала в 2021 году 1 раз, на котором был рассмотрен 1 вопрос.</w:t>
      </w:r>
    </w:p>
    <w:p w14:paraId="03C60F5E" w14:textId="77777777" w:rsidR="001D3A2F" w:rsidRPr="001D3A2F" w:rsidRDefault="001D3A2F" w:rsidP="001D3A2F">
      <w:pPr>
        <w:widowControl w:val="0"/>
        <w:spacing w:after="0" w:line="216" w:lineRule="auto"/>
        <w:ind w:firstLine="709"/>
        <w:jc w:val="both"/>
        <w:rPr>
          <w:rFonts w:ascii="Times New Roman" w:eastAsia="Courier New" w:hAnsi="Times New Roman" w:cs="Times New Roman"/>
          <w:color w:val="005250"/>
          <w:sz w:val="28"/>
          <w:szCs w:val="28"/>
          <w:lang w:eastAsia="ru-RU"/>
        </w:rPr>
      </w:pPr>
      <w:r w:rsidRPr="001D3A2F">
        <w:rPr>
          <w:rFonts w:ascii="Times New Roman" w:eastAsia="Courier New" w:hAnsi="Times New Roman" w:cs="Times New Roman"/>
          <w:color w:val="005250"/>
          <w:sz w:val="28"/>
          <w:szCs w:val="28"/>
          <w:lang w:eastAsia="ru-RU"/>
        </w:rPr>
        <w:t>Кроме того, принял участие в заседании рабочей группы рабочей группы по рассмотрению вопроса об установлении границ ТОС.</w:t>
      </w:r>
    </w:p>
    <w:p w14:paraId="604840BE" w14:textId="77777777" w:rsidR="001D3A2F" w:rsidRPr="001D3A2F" w:rsidRDefault="001D3A2F" w:rsidP="001D3A2F">
      <w:pPr>
        <w:widowControl w:val="0"/>
        <w:spacing w:after="0" w:line="216" w:lineRule="auto"/>
        <w:ind w:firstLine="709"/>
        <w:jc w:val="both"/>
        <w:rPr>
          <w:rFonts w:ascii="Times New Roman" w:eastAsia="Courier New" w:hAnsi="Times New Roman" w:cs="Times New Roman"/>
          <w:color w:val="005250"/>
          <w:sz w:val="28"/>
          <w:szCs w:val="28"/>
          <w:lang w:eastAsia="ru-RU"/>
        </w:rPr>
      </w:pPr>
    </w:p>
    <w:p w14:paraId="4EE8B0AF" w14:textId="77777777" w:rsidR="001D3A2F" w:rsidRPr="001D3A2F" w:rsidRDefault="001D3A2F" w:rsidP="001D3A2F">
      <w:pPr>
        <w:keepNext/>
        <w:keepLines/>
        <w:widowControl w:val="0"/>
        <w:numPr>
          <w:ilvl w:val="1"/>
          <w:numId w:val="1"/>
        </w:numPr>
        <w:spacing w:after="0" w:line="216" w:lineRule="auto"/>
        <w:outlineLvl w:val="1"/>
        <w:rPr>
          <w:rFonts w:ascii="Times New Roman" w:eastAsiaTheme="majorEastAsia" w:hAnsi="Times New Roman" w:cs="Times New Roman"/>
          <w:i/>
          <w:color w:val="005250"/>
          <w:sz w:val="28"/>
          <w:szCs w:val="28"/>
          <w:lang w:eastAsia="ru-RU"/>
        </w:rPr>
      </w:pPr>
      <w:bookmarkStart w:id="9" w:name="_Toc95942223"/>
      <w:r w:rsidRPr="001D3A2F">
        <w:rPr>
          <w:rFonts w:ascii="Times New Roman" w:eastAsiaTheme="majorEastAsia" w:hAnsi="Times New Roman" w:cs="Times New Roman"/>
          <w:i/>
          <w:color w:val="005250"/>
          <w:sz w:val="28"/>
          <w:szCs w:val="28"/>
          <w:lang w:eastAsia="ru-RU"/>
        </w:rPr>
        <w:t>Осуществление переданных полномочий по капитальному ремонту</w:t>
      </w:r>
      <w:bookmarkEnd w:id="9"/>
    </w:p>
    <w:p w14:paraId="4FCF067C" w14:textId="77777777" w:rsidR="001D3A2F" w:rsidRPr="001D3A2F" w:rsidRDefault="001D3A2F" w:rsidP="001D3A2F">
      <w:pPr>
        <w:widowControl w:val="0"/>
        <w:spacing w:after="0" w:line="216" w:lineRule="auto"/>
        <w:ind w:firstLine="709"/>
        <w:jc w:val="both"/>
        <w:rPr>
          <w:rFonts w:ascii="Times New Roman" w:eastAsia="Courier New" w:hAnsi="Times New Roman" w:cs="Times New Roman"/>
          <w:color w:val="005250"/>
          <w:sz w:val="28"/>
          <w:szCs w:val="28"/>
          <w:lang w:eastAsia="ru-RU"/>
        </w:rPr>
      </w:pPr>
      <w:r w:rsidRPr="001D3A2F">
        <w:rPr>
          <w:rFonts w:ascii="Times New Roman" w:eastAsia="Courier New" w:hAnsi="Times New Roman" w:cs="Times New Roman"/>
          <w:color w:val="005250"/>
          <w:sz w:val="28"/>
          <w:szCs w:val="28"/>
          <w:lang w:eastAsia="ru-RU"/>
        </w:rPr>
        <w:t xml:space="preserve">В соответствии с нормативными актами г. Москвы Глава муниципального округа в рамках депутатских полномочий участвует в открытии объектов и приемке работ по капитальному ремонту. Всего под моим контролем находится </w:t>
      </w:r>
      <w:r w:rsidRPr="001D3A2F">
        <w:rPr>
          <w:rFonts w:ascii="Times New Roman" w:eastAsia="Courier New" w:hAnsi="Times New Roman" w:cs="Times New Roman"/>
          <w:b/>
          <w:bCs/>
          <w:color w:val="005250"/>
          <w:sz w:val="28"/>
          <w:szCs w:val="28"/>
          <w:lang w:eastAsia="ru-RU"/>
        </w:rPr>
        <w:t>89</w:t>
      </w:r>
      <w:r w:rsidRPr="001D3A2F">
        <w:rPr>
          <w:rFonts w:ascii="Times New Roman" w:eastAsia="Courier New" w:hAnsi="Times New Roman" w:cs="Times New Roman"/>
          <w:color w:val="005250"/>
          <w:sz w:val="28"/>
          <w:szCs w:val="28"/>
          <w:lang w:eastAsia="ru-RU"/>
        </w:rPr>
        <w:t xml:space="preserve"> многоквартирных дома соответствующего четвертого избирательного округа. Вместе с тем в отчётный период контроль качества работ по капитальному ремонту осуществлялся не только в рамках комиссий и в своем избирательном округе, но и по обращениям граждан, независимо от места проживания в Тверском районе. К таким многоквартирным домам можно отнести дома по адресам: 4-я Тверская-Ямская, 2/11 стр.1, 2, 4-я Тверская-Ямская, 6/12, </w:t>
      </w:r>
      <w:proofErr w:type="spellStart"/>
      <w:r w:rsidRPr="001D3A2F">
        <w:rPr>
          <w:rFonts w:ascii="Times New Roman" w:eastAsia="Courier New" w:hAnsi="Times New Roman" w:cs="Times New Roman"/>
          <w:color w:val="005250"/>
          <w:sz w:val="28"/>
          <w:szCs w:val="28"/>
          <w:lang w:eastAsia="ru-RU"/>
        </w:rPr>
        <w:t>Краснопролетарская</w:t>
      </w:r>
      <w:proofErr w:type="spellEnd"/>
      <w:r w:rsidRPr="001D3A2F">
        <w:rPr>
          <w:rFonts w:ascii="Times New Roman" w:eastAsia="Courier New" w:hAnsi="Times New Roman" w:cs="Times New Roman"/>
          <w:color w:val="005250"/>
          <w:sz w:val="28"/>
          <w:szCs w:val="28"/>
          <w:lang w:eastAsia="ru-RU"/>
        </w:rPr>
        <w:t xml:space="preserve"> ул., 8, стр.2, </w:t>
      </w:r>
      <w:proofErr w:type="spellStart"/>
      <w:r w:rsidRPr="001D3A2F">
        <w:rPr>
          <w:rFonts w:ascii="Times New Roman" w:eastAsia="Courier New" w:hAnsi="Times New Roman" w:cs="Times New Roman"/>
          <w:color w:val="005250"/>
          <w:sz w:val="28"/>
          <w:szCs w:val="28"/>
          <w:lang w:eastAsia="ru-RU"/>
        </w:rPr>
        <w:t>Б.Дмитровка</w:t>
      </w:r>
      <w:proofErr w:type="spellEnd"/>
      <w:r w:rsidRPr="001D3A2F">
        <w:rPr>
          <w:rFonts w:ascii="Times New Roman" w:eastAsia="Courier New" w:hAnsi="Times New Roman" w:cs="Times New Roman"/>
          <w:color w:val="005250"/>
          <w:sz w:val="28"/>
          <w:szCs w:val="28"/>
          <w:lang w:eastAsia="ru-RU"/>
        </w:rPr>
        <w:t xml:space="preserve">, 21/7, 1-я Тверская-Ямская, 29, Тверская, 6, Самотёчная, 17а, Лесная, 8/12, 1-й </w:t>
      </w:r>
      <w:proofErr w:type="spellStart"/>
      <w:r w:rsidRPr="001D3A2F">
        <w:rPr>
          <w:rFonts w:ascii="Times New Roman" w:eastAsia="Courier New" w:hAnsi="Times New Roman" w:cs="Times New Roman"/>
          <w:color w:val="005250"/>
          <w:sz w:val="28"/>
          <w:szCs w:val="28"/>
          <w:lang w:eastAsia="ru-RU"/>
        </w:rPr>
        <w:t>Колобовский</w:t>
      </w:r>
      <w:proofErr w:type="spellEnd"/>
      <w:r w:rsidRPr="001D3A2F">
        <w:rPr>
          <w:rFonts w:ascii="Times New Roman" w:eastAsia="Courier New" w:hAnsi="Times New Roman" w:cs="Times New Roman"/>
          <w:color w:val="005250"/>
          <w:sz w:val="28"/>
          <w:szCs w:val="28"/>
          <w:lang w:eastAsia="ru-RU"/>
        </w:rPr>
        <w:t xml:space="preserve"> пер, 13/14, стр.2, Садовая-Каретная, 8 стр.2, </w:t>
      </w:r>
      <w:proofErr w:type="spellStart"/>
      <w:r w:rsidRPr="001D3A2F">
        <w:rPr>
          <w:rFonts w:ascii="Times New Roman" w:eastAsia="Courier New" w:hAnsi="Times New Roman" w:cs="Times New Roman"/>
          <w:color w:val="005250"/>
          <w:sz w:val="28"/>
          <w:szCs w:val="28"/>
          <w:lang w:eastAsia="ru-RU"/>
        </w:rPr>
        <w:t>Новолесная</w:t>
      </w:r>
      <w:proofErr w:type="spellEnd"/>
      <w:r w:rsidRPr="001D3A2F">
        <w:rPr>
          <w:rFonts w:ascii="Times New Roman" w:eastAsia="Courier New" w:hAnsi="Times New Roman" w:cs="Times New Roman"/>
          <w:color w:val="005250"/>
          <w:sz w:val="28"/>
          <w:szCs w:val="28"/>
          <w:lang w:eastAsia="ru-RU"/>
        </w:rPr>
        <w:t xml:space="preserve"> ул., 7, Средний каретный пер., 4 и др.</w:t>
      </w:r>
    </w:p>
    <w:p w14:paraId="5438A5E0" w14:textId="77777777" w:rsidR="001D3A2F" w:rsidRPr="001D3A2F" w:rsidRDefault="001D3A2F" w:rsidP="001D3A2F">
      <w:pPr>
        <w:widowControl w:val="0"/>
        <w:spacing w:after="0" w:line="216" w:lineRule="auto"/>
        <w:ind w:firstLine="709"/>
        <w:jc w:val="both"/>
        <w:rPr>
          <w:rFonts w:ascii="Times New Roman" w:eastAsia="Courier New" w:hAnsi="Times New Roman" w:cs="Times New Roman"/>
          <w:color w:val="005250"/>
          <w:sz w:val="28"/>
          <w:szCs w:val="28"/>
          <w:lang w:eastAsia="ru-RU"/>
        </w:rPr>
      </w:pPr>
      <w:r w:rsidRPr="001D3A2F">
        <w:rPr>
          <w:rFonts w:ascii="Times New Roman" w:eastAsia="Courier New" w:hAnsi="Times New Roman" w:cs="Times New Roman"/>
          <w:color w:val="005250"/>
          <w:sz w:val="28"/>
          <w:szCs w:val="28"/>
          <w:lang w:eastAsia="ru-RU"/>
        </w:rPr>
        <w:t xml:space="preserve">Капитальный ремонт в многоквартирных домах </w:t>
      </w:r>
      <w:r w:rsidRPr="001D3A2F">
        <w:rPr>
          <w:rFonts w:ascii="Times New Roman" w:eastAsia="Courier New" w:hAnsi="Times New Roman" w:cs="Times New Roman"/>
          <w:color w:val="005250"/>
          <w:sz w:val="28"/>
          <w:szCs w:val="28"/>
          <w:lang w:val="en-US" w:eastAsia="ru-RU"/>
        </w:rPr>
        <w:t>IV</w:t>
      </w:r>
      <w:r w:rsidRPr="001D3A2F">
        <w:rPr>
          <w:rFonts w:ascii="Times New Roman" w:eastAsia="Courier New" w:hAnsi="Times New Roman" w:cs="Times New Roman"/>
          <w:color w:val="005250"/>
          <w:sz w:val="28"/>
          <w:szCs w:val="28"/>
          <w:lang w:eastAsia="ru-RU"/>
        </w:rPr>
        <w:t xml:space="preserve"> избирательного округа, закрепленных за мной, также не остался без внимания. Текущий контроль работ по капитальному ремонту и проработка иных вопросов проводился совместно с жителями в </w:t>
      </w:r>
      <w:r w:rsidRPr="001D3A2F">
        <w:rPr>
          <w:rFonts w:ascii="Times New Roman" w:eastAsia="Courier New" w:hAnsi="Times New Roman" w:cs="Times New Roman"/>
          <w:b/>
          <w:bCs/>
          <w:color w:val="005250"/>
          <w:sz w:val="28"/>
          <w:szCs w:val="28"/>
          <w:lang w:eastAsia="ru-RU"/>
        </w:rPr>
        <w:t xml:space="preserve">24 </w:t>
      </w:r>
      <w:r w:rsidRPr="001D3A2F">
        <w:rPr>
          <w:rFonts w:ascii="Times New Roman" w:eastAsia="Courier New" w:hAnsi="Times New Roman" w:cs="Times New Roman"/>
          <w:color w:val="005250"/>
          <w:sz w:val="28"/>
          <w:szCs w:val="28"/>
          <w:lang w:eastAsia="ru-RU"/>
        </w:rPr>
        <w:t xml:space="preserve">многоквартирных домах по адресам: Новослободская ул., 67/69, Новослободская ул., 50/1 стр.2, Новослободская ул. 57/65, </w:t>
      </w:r>
      <w:proofErr w:type="spellStart"/>
      <w:r w:rsidRPr="001D3A2F">
        <w:rPr>
          <w:rFonts w:ascii="Times New Roman" w:eastAsia="Courier New" w:hAnsi="Times New Roman" w:cs="Times New Roman"/>
          <w:color w:val="005250"/>
          <w:sz w:val="28"/>
          <w:szCs w:val="28"/>
          <w:lang w:eastAsia="ru-RU"/>
        </w:rPr>
        <w:t>Уголовой</w:t>
      </w:r>
      <w:proofErr w:type="spellEnd"/>
      <w:r w:rsidRPr="001D3A2F">
        <w:rPr>
          <w:rFonts w:ascii="Times New Roman" w:eastAsia="Courier New" w:hAnsi="Times New Roman" w:cs="Times New Roman"/>
          <w:color w:val="005250"/>
          <w:sz w:val="28"/>
          <w:szCs w:val="28"/>
          <w:lang w:eastAsia="ru-RU"/>
        </w:rPr>
        <w:t xml:space="preserve"> пер., 26, Угловой пер., 27, Тихвинский пер., 6, Тихвинская ул., 3, корп.1, </w:t>
      </w:r>
      <w:proofErr w:type="spellStart"/>
      <w:r w:rsidRPr="001D3A2F">
        <w:rPr>
          <w:rFonts w:ascii="Times New Roman" w:eastAsia="Courier New" w:hAnsi="Times New Roman" w:cs="Times New Roman"/>
          <w:color w:val="005250"/>
          <w:sz w:val="28"/>
          <w:szCs w:val="28"/>
          <w:lang w:eastAsia="ru-RU"/>
        </w:rPr>
        <w:t>Вадковский</w:t>
      </w:r>
      <w:proofErr w:type="spellEnd"/>
      <w:r w:rsidRPr="001D3A2F">
        <w:rPr>
          <w:rFonts w:ascii="Times New Roman" w:eastAsia="Courier New" w:hAnsi="Times New Roman" w:cs="Times New Roman"/>
          <w:color w:val="005250"/>
          <w:sz w:val="28"/>
          <w:szCs w:val="28"/>
          <w:lang w:eastAsia="ru-RU"/>
        </w:rPr>
        <w:t xml:space="preserve"> пер., 4/6, </w:t>
      </w:r>
      <w:proofErr w:type="spellStart"/>
      <w:r w:rsidRPr="001D3A2F">
        <w:rPr>
          <w:rFonts w:ascii="Times New Roman" w:eastAsia="Courier New" w:hAnsi="Times New Roman" w:cs="Times New Roman"/>
          <w:color w:val="005250"/>
          <w:sz w:val="28"/>
          <w:szCs w:val="28"/>
          <w:lang w:eastAsia="ru-RU"/>
        </w:rPr>
        <w:t>Перуновский</w:t>
      </w:r>
      <w:proofErr w:type="spellEnd"/>
      <w:r w:rsidRPr="001D3A2F">
        <w:rPr>
          <w:rFonts w:ascii="Times New Roman" w:eastAsia="Courier New" w:hAnsi="Times New Roman" w:cs="Times New Roman"/>
          <w:color w:val="005250"/>
          <w:sz w:val="28"/>
          <w:szCs w:val="28"/>
          <w:lang w:eastAsia="ru-RU"/>
        </w:rPr>
        <w:t xml:space="preserve"> пер., 4-10, Новослободская ул., 52 стр.2, Новослободская ул., 50/1 стр.1, 1А, Новослободская ул., 62 корп. 15, корп.17. корп.16, корп.19, ул. Бутырский вал, 48, Бутырский вал, 52, </w:t>
      </w:r>
      <w:r w:rsidRPr="001D3A2F">
        <w:rPr>
          <w:rFonts w:ascii="Times New Roman" w:eastAsia="Courier New" w:hAnsi="Times New Roman" w:cs="Times New Roman"/>
          <w:color w:val="005250"/>
          <w:sz w:val="28"/>
          <w:szCs w:val="28"/>
          <w:lang w:eastAsia="ru-RU"/>
        </w:rPr>
        <w:lastRenderedPageBreak/>
        <w:t xml:space="preserve">Порядковый пер., 8, </w:t>
      </w:r>
      <w:proofErr w:type="spellStart"/>
      <w:r w:rsidRPr="001D3A2F">
        <w:rPr>
          <w:rFonts w:ascii="Times New Roman" w:eastAsia="Courier New" w:hAnsi="Times New Roman" w:cs="Times New Roman"/>
          <w:color w:val="005250"/>
          <w:sz w:val="28"/>
          <w:szCs w:val="28"/>
          <w:lang w:eastAsia="ru-RU"/>
        </w:rPr>
        <w:t>Вадковский</w:t>
      </w:r>
      <w:proofErr w:type="spellEnd"/>
      <w:r w:rsidRPr="001D3A2F">
        <w:rPr>
          <w:rFonts w:ascii="Times New Roman" w:eastAsia="Courier New" w:hAnsi="Times New Roman" w:cs="Times New Roman"/>
          <w:color w:val="005250"/>
          <w:sz w:val="28"/>
          <w:szCs w:val="28"/>
          <w:lang w:eastAsia="ru-RU"/>
        </w:rPr>
        <w:t xml:space="preserve"> пер., 12, </w:t>
      </w:r>
      <w:proofErr w:type="spellStart"/>
      <w:r w:rsidRPr="001D3A2F">
        <w:rPr>
          <w:rFonts w:ascii="Times New Roman" w:eastAsia="Courier New" w:hAnsi="Times New Roman" w:cs="Times New Roman"/>
          <w:color w:val="005250"/>
          <w:sz w:val="28"/>
          <w:szCs w:val="28"/>
          <w:lang w:eastAsia="ru-RU"/>
        </w:rPr>
        <w:t>Вадковский</w:t>
      </w:r>
      <w:proofErr w:type="spellEnd"/>
      <w:r w:rsidRPr="001D3A2F">
        <w:rPr>
          <w:rFonts w:ascii="Times New Roman" w:eastAsia="Courier New" w:hAnsi="Times New Roman" w:cs="Times New Roman"/>
          <w:color w:val="005250"/>
          <w:sz w:val="28"/>
          <w:szCs w:val="28"/>
          <w:lang w:eastAsia="ru-RU"/>
        </w:rPr>
        <w:t xml:space="preserve"> пер., 16, Новослободская, 73/68, стр.2, Палиха 7-9, корп.6, ул. Лесная, 61 стр.1. </w:t>
      </w:r>
    </w:p>
    <w:p w14:paraId="1C40729F" w14:textId="77777777" w:rsidR="001D3A2F" w:rsidRPr="001D3A2F" w:rsidRDefault="001D3A2F" w:rsidP="001D3A2F">
      <w:pPr>
        <w:widowControl w:val="0"/>
        <w:spacing w:after="0" w:line="216" w:lineRule="auto"/>
        <w:ind w:firstLine="709"/>
        <w:jc w:val="both"/>
        <w:rPr>
          <w:rFonts w:ascii="Times New Roman" w:eastAsia="Courier New" w:hAnsi="Times New Roman" w:cs="Times New Roman"/>
          <w:color w:val="005250"/>
          <w:sz w:val="28"/>
          <w:szCs w:val="28"/>
          <w:lang w:eastAsia="ru-RU"/>
        </w:rPr>
      </w:pPr>
      <w:r w:rsidRPr="001D3A2F">
        <w:rPr>
          <w:rFonts w:ascii="Times New Roman" w:eastAsia="Courier New" w:hAnsi="Times New Roman" w:cs="Times New Roman"/>
          <w:color w:val="005250"/>
          <w:sz w:val="28"/>
          <w:szCs w:val="28"/>
          <w:lang w:eastAsia="ru-RU"/>
        </w:rPr>
        <w:t>Текущий контроль работ по капитальному ремонту как в рабочем порядке, так и в рамках комиссий по рассмотрению жалоб собственников, касающихся работ по капитальному ремонту. Также в рабочем порядке обсуждались проблемные вопросы с руководством Фонда капитального ремонта и ГУП «</w:t>
      </w:r>
      <w:proofErr w:type="spellStart"/>
      <w:r w:rsidRPr="001D3A2F">
        <w:rPr>
          <w:rFonts w:ascii="Times New Roman" w:eastAsia="Courier New" w:hAnsi="Times New Roman" w:cs="Times New Roman"/>
          <w:color w:val="005250"/>
          <w:sz w:val="28"/>
          <w:szCs w:val="28"/>
          <w:lang w:eastAsia="ru-RU"/>
        </w:rPr>
        <w:t>Мосжилниипроект</w:t>
      </w:r>
      <w:proofErr w:type="spellEnd"/>
      <w:r w:rsidRPr="001D3A2F">
        <w:rPr>
          <w:rFonts w:ascii="Times New Roman" w:eastAsia="Courier New" w:hAnsi="Times New Roman" w:cs="Times New Roman"/>
          <w:color w:val="005250"/>
          <w:sz w:val="28"/>
          <w:szCs w:val="28"/>
          <w:lang w:eastAsia="ru-RU"/>
        </w:rPr>
        <w:t>», которому в начале 2021 года переданы функции строительного контроля работ по капитальному ремонту в многоквартирных домах.</w:t>
      </w:r>
    </w:p>
    <w:p w14:paraId="6F79F4FB" w14:textId="77777777" w:rsidR="001D3A2F" w:rsidRPr="001D3A2F" w:rsidRDefault="001D3A2F" w:rsidP="001D3A2F">
      <w:pPr>
        <w:widowControl w:val="0"/>
        <w:spacing w:after="0" w:line="216" w:lineRule="auto"/>
        <w:ind w:firstLine="709"/>
        <w:jc w:val="both"/>
        <w:rPr>
          <w:rFonts w:ascii="Times New Roman" w:eastAsia="Courier New" w:hAnsi="Times New Roman" w:cs="Times New Roman"/>
          <w:color w:val="005250"/>
          <w:sz w:val="28"/>
          <w:szCs w:val="28"/>
          <w:lang w:eastAsia="ru-RU"/>
        </w:rPr>
      </w:pPr>
    </w:p>
    <w:p w14:paraId="34B83C5E" w14:textId="77777777" w:rsidR="001D3A2F" w:rsidRPr="001D3A2F" w:rsidRDefault="001D3A2F" w:rsidP="001D3A2F">
      <w:pPr>
        <w:keepNext/>
        <w:keepLines/>
        <w:widowControl w:val="0"/>
        <w:numPr>
          <w:ilvl w:val="1"/>
          <w:numId w:val="1"/>
        </w:numPr>
        <w:spacing w:after="0" w:line="216" w:lineRule="auto"/>
        <w:outlineLvl w:val="1"/>
        <w:rPr>
          <w:rFonts w:ascii="Times New Roman" w:eastAsiaTheme="majorEastAsia" w:hAnsi="Times New Roman" w:cs="Times New Roman"/>
          <w:i/>
          <w:color w:val="005250"/>
          <w:sz w:val="28"/>
          <w:szCs w:val="28"/>
          <w:lang w:eastAsia="ru-RU"/>
        </w:rPr>
      </w:pPr>
      <w:bookmarkStart w:id="10" w:name="_Toc95942224"/>
      <w:r w:rsidRPr="001D3A2F">
        <w:rPr>
          <w:rFonts w:ascii="Times New Roman" w:eastAsiaTheme="majorEastAsia" w:hAnsi="Times New Roman" w:cs="Times New Roman"/>
          <w:i/>
          <w:color w:val="005250"/>
          <w:sz w:val="28"/>
          <w:szCs w:val="28"/>
          <w:lang w:eastAsia="ru-RU"/>
        </w:rPr>
        <w:t>Информирование граждан о деятельности депутата</w:t>
      </w:r>
      <w:bookmarkEnd w:id="10"/>
    </w:p>
    <w:p w14:paraId="1AF0AD4E" w14:textId="77777777" w:rsidR="001D3A2F" w:rsidRPr="001D3A2F" w:rsidRDefault="001D3A2F" w:rsidP="001D3A2F">
      <w:pPr>
        <w:widowControl w:val="0"/>
        <w:spacing w:after="0" w:line="216" w:lineRule="auto"/>
        <w:ind w:firstLine="709"/>
        <w:jc w:val="both"/>
        <w:rPr>
          <w:rFonts w:ascii="Times New Roman" w:eastAsia="Courier New" w:hAnsi="Times New Roman" w:cs="Times New Roman"/>
          <w:color w:val="005250"/>
          <w:sz w:val="28"/>
          <w:szCs w:val="28"/>
          <w:lang w:eastAsia="ru-RU"/>
        </w:rPr>
      </w:pPr>
      <w:r w:rsidRPr="001D3A2F">
        <w:rPr>
          <w:rFonts w:ascii="Times New Roman" w:eastAsia="Courier New" w:hAnsi="Times New Roman" w:cs="Times New Roman"/>
          <w:color w:val="005250"/>
          <w:sz w:val="28"/>
          <w:szCs w:val="28"/>
          <w:lang w:eastAsia="ru-RU"/>
        </w:rPr>
        <w:t xml:space="preserve">Информирование граждан о работе в качестве депутата осуществляется преимущественно через средства массовой информации, в т.ч. сетевые издания, официальный сайт муниципального округа </w:t>
      </w:r>
      <w:proofErr w:type="spellStart"/>
      <w:r w:rsidRPr="001D3A2F">
        <w:rPr>
          <w:rFonts w:ascii="Times New Roman" w:eastAsia="Courier New" w:hAnsi="Times New Roman" w:cs="Times New Roman"/>
          <w:color w:val="005250"/>
          <w:sz w:val="28"/>
          <w:szCs w:val="28"/>
          <w:lang w:val="en-US" w:eastAsia="ru-RU"/>
        </w:rPr>
        <w:t>adm</w:t>
      </w:r>
      <w:proofErr w:type="spellEnd"/>
      <w:r w:rsidRPr="001D3A2F">
        <w:rPr>
          <w:rFonts w:ascii="Times New Roman" w:eastAsia="Courier New" w:hAnsi="Times New Roman" w:cs="Times New Roman"/>
          <w:color w:val="005250"/>
          <w:sz w:val="28"/>
          <w:szCs w:val="28"/>
          <w:lang w:eastAsia="ru-RU"/>
        </w:rPr>
        <w:t>-</w:t>
      </w:r>
      <w:proofErr w:type="spellStart"/>
      <w:r w:rsidRPr="001D3A2F">
        <w:rPr>
          <w:rFonts w:ascii="Times New Roman" w:eastAsia="Courier New" w:hAnsi="Times New Roman" w:cs="Times New Roman"/>
          <w:color w:val="005250"/>
          <w:sz w:val="28"/>
          <w:szCs w:val="28"/>
          <w:lang w:val="en-US" w:eastAsia="ru-RU"/>
        </w:rPr>
        <w:t>tver</w:t>
      </w:r>
      <w:proofErr w:type="spellEnd"/>
      <w:r w:rsidRPr="001D3A2F">
        <w:rPr>
          <w:rFonts w:ascii="Times New Roman" w:eastAsia="Courier New" w:hAnsi="Times New Roman" w:cs="Times New Roman"/>
          <w:color w:val="005250"/>
          <w:sz w:val="28"/>
          <w:szCs w:val="28"/>
          <w:lang w:eastAsia="ru-RU"/>
        </w:rPr>
        <w:t>.</w:t>
      </w:r>
      <w:proofErr w:type="spellStart"/>
      <w:r w:rsidRPr="001D3A2F">
        <w:rPr>
          <w:rFonts w:ascii="Times New Roman" w:eastAsia="Courier New" w:hAnsi="Times New Roman" w:cs="Times New Roman"/>
          <w:color w:val="005250"/>
          <w:sz w:val="28"/>
          <w:szCs w:val="28"/>
          <w:lang w:val="en-US" w:eastAsia="ru-RU"/>
        </w:rPr>
        <w:t>ru</w:t>
      </w:r>
      <w:proofErr w:type="spellEnd"/>
      <w:r w:rsidRPr="001D3A2F">
        <w:rPr>
          <w:rFonts w:ascii="Times New Roman" w:eastAsia="Courier New" w:hAnsi="Times New Roman" w:cs="Times New Roman"/>
          <w:color w:val="005250"/>
          <w:sz w:val="28"/>
          <w:szCs w:val="28"/>
          <w:lang w:eastAsia="ru-RU"/>
        </w:rPr>
        <w:t xml:space="preserve">, социальные сети (страница и группы в социальной сети </w:t>
      </w:r>
      <w:r w:rsidRPr="001D3A2F">
        <w:rPr>
          <w:rFonts w:ascii="Times New Roman" w:eastAsia="Courier New" w:hAnsi="Times New Roman" w:cs="Times New Roman"/>
          <w:color w:val="005250"/>
          <w:sz w:val="28"/>
          <w:szCs w:val="28"/>
          <w:lang w:val="en-US" w:eastAsia="ru-RU"/>
        </w:rPr>
        <w:t>Facebook</w:t>
      </w:r>
      <w:r w:rsidRPr="001D3A2F">
        <w:rPr>
          <w:rFonts w:ascii="Times New Roman" w:eastAsia="Courier New" w:hAnsi="Times New Roman" w:cs="Times New Roman"/>
          <w:color w:val="005250"/>
          <w:sz w:val="28"/>
          <w:szCs w:val="28"/>
          <w:lang w:eastAsia="ru-RU"/>
        </w:rPr>
        <w:t xml:space="preserve">, </w:t>
      </w:r>
      <w:proofErr w:type="gramStart"/>
      <w:r w:rsidRPr="001D3A2F">
        <w:rPr>
          <w:rFonts w:ascii="Times New Roman" w:eastAsia="Courier New" w:hAnsi="Times New Roman" w:cs="Times New Roman"/>
          <w:color w:val="005250"/>
          <w:sz w:val="28"/>
          <w:szCs w:val="28"/>
          <w:lang w:val="en-US" w:eastAsia="ru-RU"/>
        </w:rPr>
        <w:t>Instagram</w:t>
      </w:r>
      <w:r w:rsidRPr="001D3A2F">
        <w:rPr>
          <w:rFonts w:ascii="Times New Roman" w:eastAsia="Courier New" w:hAnsi="Times New Roman" w:cs="Times New Roman"/>
          <w:color w:val="005250"/>
          <w:sz w:val="28"/>
          <w:szCs w:val="28"/>
          <w:lang w:eastAsia="ru-RU"/>
        </w:rPr>
        <w:t>,</w:t>
      </w:r>
      <w:r w:rsidRPr="001D3A2F">
        <w:rPr>
          <w:rFonts w:ascii="Times New Roman" w:eastAsia="Courier New" w:hAnsi="Times New Roman" w:cs="Times New Roman"/>
          <w:color w:val="005250"/>
          <w:sz w:val="28"/>
          <w:szCs w:val="28"/>
          <w:lang w:val="en-US" w:eastAsia="ru-RU"/>
        </w:rPr>
        <w:t>VK</w:t>
      </w:r>
      <w:proofErr w:type="gramEnd"/>
      <w:r w:rsidRPr="001D3A2F">
        <w:rPr>
          <w:rFonts w:ascii="Times New Roman" w:eastAsia="Courier New" w:hAnsi="Times New Roman" w:cs="Times New Roman"/>
          <w:color w:val="005250"/>
          <w:sz w:val="28"/>
          <w:szCs w:val="28"/>
          <w:lang w:eastAsia="ru-RU"/>
        </w:rPr>
        <w:t>), а также в рамках очных встреч с жителями района в различных форматах по проблемным вопросам в рамках проводимых администрацией и органами исполнительной власти досуговых и иных мероприятий.</w:t>
      </w:r>
    </w:p>
    <w:p w14:paraId="1E3543EF" w14:textId="77777777" w:rsidR="001D3A2F" w:rsidRPr="001D3A2F" w:rsidRDefault="001D3A2F" w:rsidP="001D3A2F">
      <w:pPr>
        <w:widowControl w:val="0"/>
        <w:spacing w:after="0" w:line="216" w:lineRule="auto"/>
        <w:ind w:firstLine="709"/>
        <w:jc w:val="both"/>
        <w:rPr>
          <w:rFonts w:ascii="Times New Roman" w:eastAsia="Courier New" w:hAnsi="Times New Roman" w:cs="Times New Roman"/>
          <w:color w:val="005250"/>
          <w:sz w:val="28"/>
          <w:szCs w:val="28"/>
          <w:lang w:eastAsia="ru-RU"/>
        </w:rPr>
      </w:pPr>
      <w:r w:rsidRPr="001D3A2F">
        <w:rPr>
          <w:rFonts w:ascii="Times New Roman" w:eastAsia="Courier New" w:hAnsi="Times New Roman" w:cs="Times New Roman"/>
          <w:color w:val="005250"/>
          <w:sz w:val="28"/>
          <w:szCs w:val="28"/>
          <w:lang w:eastAsia="ru-RU"/>
        </w:rPr>
        <w:t xml:space="preserve">На видеохостинге </w:t>
      </w:r>
      <w:proofErr w:type="spellStart"/>
      <w:r w:rsidRPr="001D3A2F">
        <w:rPr>
          <w:rFonts w:ascii="Times New Roman" w:eastAsia="Courier New" w:hAnsi="Times New Roman" w:cs="Times New Roman"/>
          <w:color w:val="005250"/>
          <w:sz w:val="28"/>
          <w:szCs w:val="28"/>
          <w:lang w:val="en-US" w:eastAsia="ru-RU"/>
        </w:rPr>
        <w:t>youtube</w:t>
      </w:r>
      <w:proofErr w:type="spellEnd"/>
      <w:r w:rsidRPr="001D3A2F">
        <w:rPr>
          <w:rFonts w:ascii="Times New Roman" w:eastAsia="Courier New" w:hAnsi="Times New Roman" w:cs="Times New Roman"/>
          <w:color w:val="005250"/>
          <w:sz w:val="28"/>
          <w:szCs w:val="28"/>
          <w:lang w:eastAsia="ru-RU"/>
        </w:rPr>
        <w:t xml:space="preserve"> продолжаю вести канал «Яков Якубович», на котором транслируется видеоконтент с моими выступлениями в телевизионных эфирах, на круглых столах, интервью, фильмы и так далее, в которых я рассказываю о важных вопросах общественно-политической жизни, в том числе, муниципального округа Тверской.</w:t>
      </w:r>
    </w:p>
    <w:p w14:paraId="7C7BDCF2" w14:textId="77777777" w:rsidR="001D3A2F" w:rsidRPr="001D3A2F" w:rsidRDefault="001D3A2F" w:rsidP="001D3A2F">
      <w:pPr>
        <w:widowControl w:val="0"/>
        <w:spacing w:after="0" w:line="216" w:lineRule="auto"/>
        <w:ind w:firstLine="709"/>
        <w:jc w:val="both"/>
        <w:rPr>
          <w:rFonts w:ascii="Times New Roman" w:eastAsia="Courier New" w:hAnsi="Times New Roman" w:cs="Times New Roman"/>
          <w:color w:val="005250"/>
          <w:sz w:val="28"/>
          <w:szCs w:val="28"/>
          <w:lang w:eastAsia="ru-RU"/>
        </w:rPr>
      </w:pPr>
      <w:r w:rsidRPr="001D3A2F">
        <w:rPr>
          <w:rFonts w:ascii="Times New Roman" w:eastAsia="Courier New" w:hAnsi="Times New Roman" w:cs="Times New Roman"/>
          <w:color w:val="005250"/>
          <w:sz w:val="28"/>
          <w:szCs w:val="28"/>
          <w:lang w:eastAsia="ru-RU"/>
        </w:rPr>
        <w:t xml:space="preserve">Также информирование о своей деятельности я осуществляю через </w:t>
      </w:r>
      <w:proofErr w:type="spellStart"/>
      <w:r w:rsidRPr="001D3A2F">
        <w:rPr>
          <w:rFonts w:ascii="Times New Roman" w:eastAsia="Courier New" w:hAnsi="Times New Roman" w:cs="Times New Roman"/>
          <w:color w:val="005250"/>
          <w:sz w:val="28"/>
          <w:szCs w:val="28"/>
          <w:lang w:eastAsia="ru-RU"/>
        </w:rPr>
        <w:t>телеграм</w:t>
      </w:r>
      <w:proofErr w:type="spellEnd"/>
      <w:r w:rsidRPr="001D3A2F">
        <w:rPr>
          <w:rFonts w:ascii="Times New Roman" w:eastAsia="Courier New" w:hAnsi="Times New Roman" w:cs="Times New Roman"/>
          <w:color w:val="005250"/>
          <w:sz w:val="28"/>
          <w:szCs w:val="28"/>
          <w:lang w:eastAsia="ru-RU"/>
        </w:rPr>
        <w:t>-канал @</w:t>
      </w:r>
      <w:proofErr w:type="spellStart"/>
      <w:r w:rsidRPr="001D3A2F">
        <w:rPr>
          <w:rFonts w:ascii="Times New Roman" w:eastAsia="Courier New" w:hAnsi="Times New Roman" w:cs="Times New Roman"/>
          <w:color w:val="005250"/>
          <w:sz w:val="28"/>
          <w:szCs w:val="28"/>
          <w:lang w:val="en-US" w:eastAsia="ru-RU"/>
        </w:rPr>
        <w:t>iakoy</w:t>
      </w:r>
      <w:proofErr w:type="spellEnd"/>
      <w:r w:rsidRPr="001D3A2F">
        <w:rPr>
          <w:rFonts w:ascii="Times New Roman" w:eastAsia="Courier New" w:hAnsi="Times New Roman" w:cs="Times New Roman"/>
          <w:color w:val="005250"/>
          <w:sz w:val="28"/>
          <w:szCs w:val="28"/>
          <w:lang w:eastAsia="ru-RU"/>
        </w:rPr>
        <w:t xml:space="preserve"> и канал муниципального округа «</w:t>
      </w:r>
      <w:proofErr w:type="spellStart"/>
      <w:r w:rsidRPr="001D3A2F">
        <w:rPr>
          <w:rFonts w:ascii="Times New Roman" w:eastAsia="Courier New" w:hAnsi="Times New Roman" w:cs="Times New Roman"/>
          <w:color w:val="005250"/>
          <w:sz w:val="28"/>
          <w:szCs w:val="28"/>
          <w:lang w:eastAsia="ru-RU"/>
        </w:rPr>
        <w:t>Тверской.Официально</w:t>
      </w:r>
      <w:proofErr w:type="spellEnd"/>
      <w:r w:rsidRPr="001D3A2F">
        <w:rPr>
          <w:rFonts w:ascii="Times New Roman" w:eastAsia="Courier New" w:hAnsi="Times New Roman" w:cs="Times New Roman"/>
          <w:color w:val="005250"/>
          <w:sz w:val="28"/>
          <w:szCs w:val="28"/>
          <w:lang w:eastAsia="ru-RU"/>
        </w:rPr>
        <w:t xml:space="preserve">». На регулярной основе веду блог на сайте «Эхо Москвы» </w:t>
      </w:r>
      <w:hyperlink r:id="rId21" w:history="1">
        <w:r w:rsidRPr="001D3A2F">
          <w:rPr>
            <w:rFonts w:ascii="Times New Roman" w:eastAsia="Courier New" w:hAnsi="Times New Roman" w:cs="Times New Roman"/>
            <w:color w:val="005250"/>
            <w:sz w:val="28"/>
            <w:szCs w:val="28"/>
            <w:u w:val="single"/>
            <w:lang w:val="en-US" w:eastAsia="ru-RU"/>
          </w:rPr>
          <w:t>www</w:t>
        </w:r>
        <w:r w:rsidRPr="001D3A2F">
          <w:rPr>
            <w:rFonts w:ascii="Times New Roman" w:eastAsia="Courier New" w:hAnsi="Times New Roman" w:cs="Times New Roman"/>
            <w:color w:val="005250"/>
            <w:sz w:val="28"/>
            <w:szCs w:val="28"/>
            <w:u w:val="single"/>
            <w:lang w:eastAsia="ru-RU"/>
          </w:rPr>
          <w:t>.</w:t>
        </w:r>
        <w:r w:rsidRPr="001D3A2F">
          <w:rPr>
            <w:rFonts w:ascii="Times New Roman" w:eastAsia="Courier New" w:hAnsi="Times New Roman" w:cs="Times New Roman"/>
            <w:color w:val="005250"/>
            <w:sz w:val="28"/>
            <w:szCs w:val="28"/>
            <w:u w:val="single"/>
            <w:lang w:val="en-US" w:eastAsia="ru-RU"/>
          </w:rPr>
          <w:t>echo</w:t>
        </w:r>
        <w:r w:rsidRPr="001D3A2F">
          <w:rPr>
            <w:rFonts w:ascii="Times New Roman" w:eastAsia="Courier New" w:hAnsi="Times New Roman" w:cs="Times New Roman"/>
            <w:color w:val="005250"/>
            <w:sz w:val="28"/>
            <w:szCs w:val="28"/>
            <w:u w:val="single"/>
            <w:lang w:eastAsia="ru-RU"/>
          </w:rPr>
          <w:t>.</w:t>
        </w:r>
        <w:proofErr w:type="spellStart"/>
        <w:r w:rsidRPr="001D3A2F">
          <w:rPr>
            <w:rFonts w:ascii="Times New Roman" w:eastAsia="Courier New" w:hAnsi="Times New Roman" w:cs="Times New Roman"/>
            <w:color w:val="005250"/>
            <w:sz w:val="28"/>
            <w:szCs w:val="28"/>
            <w:u w:val="single"/>
            <w:lang w:val="en-US" w:eastAsia="ru-RU"/>
          </w:rPr>
          <w:t>msk</w:t>
        </w:r>
        <w:proofErr w:type="spellEnd"/>
        <w:r w:rsidRPr="001D3A2F">
          <w:rPr>
            <w:rFonts w:ascii="Times New Roman" w:eastAsia="Courier New" w:hAnsi="Times New Roman" w:cs="Times New Roman"/>
            <w:color w:val="005250"/>
            <w:sz w:val="28"/>
            <w:szCs w:val="28"/>
            <w:u w:val="single"/>
            <w:lang w:eastAsia="ru-RU"/>
          </w:rPr>
          <w:t>.</w:t>
        </w:r>
        <w:proofErr w:type="spellStart"/>
        <w:r w:rsidRPr="001D3A2F">
          <w:rPr>
            <w:rFonts w:ascii="Times New Roman" w:eastAsia="Courier New" w:hAnsi="Times New Roman" w:cs="Times New Roman"/>
            <w:color w:val="005250"/>
            <w:sz w:val="28"/>
            <w:szCs w:val="28"/>
            <w:u w:val="single"/>
            <w:lang w:val="en-US" w:eastAsia="ru-RU"/>
          </w:rPr>
          <w:t>ru</w:t>
        </w:r>
        <w:proofErr w:type="spellEnd"/>
      </w:hyperlink>
      <w:r w:rsidRPr="001D3A2F">
        <w:rPr>
          <w:rFonts w:ascii="Times New Roman" w:eastAsia="Courier New" w:hAnsi="Times New Roman" w:cs="Times New Roman"/>
          <w:color w:val="005250"/>
          <w:sz w:val="28"/>
          <w:szCs w:val="28"/>
          <w:lang w:eastAsia="ru-RU"/>
        </w:rPr>
        <w:t xml:space="preserve">, где в 2021 году опубликованы 97 постов, часть из которых привлекла внимание нескольких сотен тысяч читателей. Ведётся блог в социальной сети </w:t>
      </w:r>
      <w:proofErr w:type="spellStart"/>
      <w:r w:rsidRPr="001D3A2F">
        <w:rPr>
          <w:rFonts w:ascii="Times New Roman" w:eastAsia="Courier New" w:hAnsi="Times New Roman" w:cs="Times New Roman"/>
          <w:color w:val="005250"/>
          <w:sz w:val="28"/>
          <w:szCs w:val="28"/>
          <w:lang w:eastAsia="ru-RU"/>
        </w:rPr>
        <w:t>Instagram</w:t>
      </w:r>
      <w:proofErr w:type="spellEnd"/>
      <w:r w:rsidRPr="001D3A2F">
        <w:rPr>
          <w:rFonts w:ascii="Times New Roman" w:eastAsia="Courier New" w:hAnsi="Times New Roman" w:cs="Times New Roman"/>
          <w:color w:val="005250"/>
          <w:sz w:val="28"/>
          <w:szCs w:val="28"/>
          <w:lang w:eastAsia="ru-RU"/>
        </w:rPr>
        <w:t xml:space="preserve"> и </w:t>
      </w:r>
      <w:r w:rsidRPr="001D3A2F">
        <w:rPr>
          <w:rFonts w:ascii="Times New Roman" w:eastAsia="Courier New" w:hAnsi="Times New Roman" w:cs="Times New Roman"/>
          <w:color w:val="005250"/>
          <w:sz w:val="28"/>
          <w:szCs w:val="28"/>
          <w:lang w:val="en-GB" w:eastAsia="ru-RU"/>
        </w:rPr>
        <w:t>Facebook</w:t>
      </w:r>
      <w:r w:rsidRPr="001D3A2F">
        <w:rPr>
          <w:rFonts w:ascii="Times New Roman" w:eastAsia="Courier New" w:hAnsi="Times New Roman" w:cs="Times New Roman"/>
          <w:color w:val="005250"/>
          <w:sz w:val="28"/>
          <w:szCs w:val="28"/>
          <w:lang w:eastAsia="ru-RU"/>
        </w:rPr>
        <w:t xml:space="preserve"> на политической странице.</w:t>
      </w:r>
    </w:p>
    <w:p w14:paraId="36D827CD" w14:textId="77777777" w:rsidR="001D3A2F" w:rsidRPr="001D3A2F" w:rsidRDefault="001D3A2F" w:rsidP="001D3A2F">
      <w:pPr>
        <w:widowControl w:val="0"/>
        <w:spacing w:after="0" w:line="216" w:lineRule="auto"/>
        <w:ind w:firstLine="709"/>
        <w:jc w:val="both"/>
        <w:rPr>
          <w:rFonts w:ascii="Times New Roman" w:eastAsia="Courier New" w:hAnsi="Times New Roman" w:cs="Times New Roman"/>
          <w:color w:val="005250"/>
          <w:sz w:val="28"/>
          <w:szCs w:val="28"/>
          <w:u w:val="single"/>
          <w:lang w:eastAsia="ru-RU"/>
        </w:rPr>
      </w:pPr>
      <w:r w:rsidRPr="001D3A2F">
        <w:rPr>
          <w:rFonts w:ascii="Times New Roman" w:eastAsia="Courier New" w:hAnsi="Times New Roman" w:cs="Times New Roman"/>
          <w:color w:val="005250"/>
          <w:sz w:val="28"/>
          <w:szCs w:val="28"/>
          <w:lang w:eastAsia="ru-RU"/>
        </w:rPr>
        <w:t>В апреле 2020 года состоялся отчёт Главы муниципального округа за 2019 год. Он доступен на сайте Муниципального округа Тверской и в СМИ по адресу</w:t>
      </w:r>
      <w:r w:rsidRPr="001D3A2F">
        <w:rPr>
          <w:rFonts w:ascii="Times New Roman" w:eastAsia="Courier New" w:hAnsi="Times New Roman" w:cs="Times New Roman"/>
          <w:color w:val="005250"/>
          <w:sz w:val="28"/>
          <w:szCs w:val="28"/>
          <w:u w:val="single"/>
          <w:lang w:eastAsia="ru-RU"/>
        </w:rPr>
        <w:t xml:space="preserve"> на сайте Московского отделения партии «Яблоко»</w:t>
      </w:r>
      <w:r w:rsidRPr="001D3A2F">
        <w:rPr>
          <w:rFonts w:ascii="Times New Roman" w:eastAsia="Courier New" w:hAnsi="Times New Roman" w:cs="Times New Roman"/>
          <w:color w:val="005250"/>
          <w:sz w:val="28"/>
          <w:szCs w:val="28"/>
          <w:u w:val="single"/>
          <w:lang w:eastAsia="ru-RU"/>
        </w:rPr>
        <w:br/>
      </w:r>
      <w:r w:rsidRPr="001D3A2F">
        <w:rPr>
          <w:rFonts w:ascii="Times New Roman" w:eastAsia="Courier New" w:hAnsi="Times New Roman" w:cs="Times New Roman"/>
          <w:color w:val="005250"/>
          <w:sz w:val="28"/>
          <w:szCs w:val="28"/>
          <w:lang w:eastAsia="ru-RU"/>
        </w:rPr>
        <w:t>https://drive.google.com/file/d/1YqTistzePmvcSCZ45WzO3Zfe4WU1gbIe/view. Там же ранее размещены отчёты за 2017-</w:t>
      </w:r>
      <w:proofErr w:type="gramStart"/>
      <w:r w:rsidRPr="001D3A2F">
        <w:rPr>
          <w:rFonts w:ascii="Times New Roman" w:eastAsia="Courier New" w:hAnsi="Times New Roman" w:cs="Times New Roman"/>
          <w:color w:val="005250"/>
          <w:sz w:val="28"/>
          <w:szCs w:val="28"/>
          <w:lang w:eastAsia="ru-RU"/>
        </w:rPr>
        <w:t>2018  и</w:t>
      </w:r>
      <w:proofErr w:type="gramEnd"/>
      <w:r w:rsidRPr="001D3A2F">
        <w:rPr>
          <w:rFonts w:ascii="Times New Roman" w:eastAsia="Courier New" w:hAnsi="Times New Roman" w:cs="Times New Roman"/>
          <w:color w:val="005250"/>
          <w:sz w:val="28"/>
          <w:szCs w:val="28"/>
          <w:lang w:eastAsia="ru-RU"/>
        </w:rPr>
        <w:t xml:space="preserve"> 2019  годы: </w:t>
      </w:r>
      <w:hyperlink r:id="rId22" w:history="1">
        <w:r w:rsidRPr="001D3A2F">
          <w:rPr>
            <w:rFonts w:ascii="Times New Roman" w:eastAsia="Courier New" w:hAnsi="Times New Roman" w:cs="Times New Roman"/>
            <w:color w:val="005250"/>
            <w:sz w:val="28"/>
            <w:szCs w:val="28"/>
            <w:u w:val="single"/>
            <w:lang w:eastAsia="ru-RU"/>
          </w:rPr>
          <w:t>https://mosyabloko.ru/sites/default/files/Yakubovich.pdf</w:t>
        </w:r>
      </w:hyperlink>
      <w:r w:rsidRPr="001D3A2F">
        <w:rPr>
          <w:rFonts w:ascii="Times New Roman" w:eastAsia="Courier New" w:hAnsi="Times New Roman" w:cs="Times New Roman"/>
          <w:color w:val="005250"/>
          <w:sz w:val="28"/>
          <w:szCs w:val="28"/>
          <w:u w:val="single"/>
          <w:lang w:eastAsia="ru-RU"/>
        </w:rPr>
        <w:t xml:space="preserve"> и https://drive.google.com/file/d/1H4NVIvsWur2hsHvnZVLyPvzTi1HRfSwT/view. </w:t>
      </w:r>
    </w:p>
    <w:p w14:paraId="1D7BAEEE" w14:textId="77777777" w:rsidR="001D3A2F" w:rsidRPr="001D3A2F" w:rsidRDefault="001D3A2F" w:rsidP="001D3A2F">
      <w:pPr>
        <w:widowControl w:val="0"/>
        <w:spacing w:after="0" w:line="216" w:lineRule="auto"/>
        <w:ind w:firstLine="709"/>
        <w:jc w:val="both"/>
        <w:rPr>
          <w:rFonts w:ascii="Times New Roman" w:eastAsia="Courier New" w:hAnsi="Times New Roman" w:cs="Times New Roman"/>
          <w:color w:val="005250"/>
          <w:sz w:val="28"/>
          <w:szCs w:val="28"/>
          <w:lang w:eastAsia="ru-RU"/>
        </w:rPr>
      </w:pPr>
      <w:r w:rsidRPr="001D3A2F">
        <w:rPr>
          <w:rFonts w:ascii="Times New Roman" w:eastAsia="Courier New" w:hAnsi="Times New Roman" w:cs="Times New Roman"/>
          <w:color w:val="005250"/>
          <w:sz w:val="28"/>
          <w:szCs w:val="28"/>
          <w:u w:val="single"/>
          <w:lang w:eastAsia="ru-RU"/>
        </w:rPr>
        <w:t>В приложении 2 изложен выборочный перечень результатов деятельности за 2021 год.</w:t>
      </w:r>
    </w:p>
    <w:p w14:paraId="2CF29091" w14:textId="77777777" w:rsidR="001D3A2F" w:rsidRPr="001D3A2F" w:rsidRDefault="001D3A2F" w:rsidP="001D3A2F">
      <w:pPr>
        <w:widowControl w:val="0"/>
        <w:spacing w:after="0" w:line="216" w:lineRule="auto"/>
        <w:rPr>
          <w:rFonts w:ascii="Times New Roman" w:eastAsia="Courier New" w:hAnsi="Times New Roman" w:cs="Times New Roman"/>
          <w:color w:val="005250"/>
          <w:sz w:val="28"/>
          <w:szCs w:val="28"/>
          <w:lang w:eastAsia="ru-RU"/>
        </w:rPr>
      </w:pPr>
      <w:r w:rsidRPr="001D3A2F">
        <w:rPr>
          <w:rFonts w:ascii="Times New Roman" w:eastAsia="Courier New" w:hAnsi="Times New Roman" w:cs="Times New Roman"/>
          <w:color w:val="005250"/>
          <w:sz w:val="28"/>
          <w:szCs w:val="28"/>
          <w:lang w:eastAsia="ru-RU"/>
        </w:rPr>
        <w:br w:type="page"/>
      </w:r>
    </w:p>
    <w:p w14:paraId="70A0D5AD" w14:textId="41BF505D" w:rsidR="001D3A2F" w:rsidRDefault="001D3A2F" w:rsidP="000271F0">
      <w:pPr>
        <w:keepNext/>
        <w:keepLines/>
        <w:widowControl w:val="0"/>
        <w:numPr>
          <w:ilvl w:val="0"/>
          <w:numId w:val="1"/>
        </w:numPr>
        <w:spacing w:after="0" w:line="216" w:lineRule="auto"/>
        <w:ind w:left="0" w:firstLine="0"/>
        <w:jc w:val="center"/>
        <w:outlineLvl w:val="0"/>
        <w:rPr>
          <w:rFonts w:ascii="Times New Roman" w:eastAsiaTheme="majorEastAsia" w:hAnsi="Times New Roman" w:cs="Times New Roman"/>
          <w:b/>
          <w:color w:val="005250"/>
          <w:sz w:val="32"/>
          <w:szCs w:val="32"/>
        </w:rPr>
      </w:pPr>
      <w:bookmarkStart w:id="11" w:name="bookmark4"/>
      <w:bookmarkStart w:id="12" w:name="_Toc95942225"/>
      <w:r w:rsidRPr="001D3A2F">
        <w:rPr>
          <w:rFonts w:ascii="Times New Roman" w:eastAsiaTheme="majorEastAsia" w:hAnsi="Times New Roman" w:cs="Times New Roman"/>
          <w:b/>
          <w:color w:val="005250"/>
          <w:sz w:val="32"/>
          <w:szCs w:val="32"/>
        </w:rPr>
        <w:lastRenderedPageBreak/>
        <w:t>Осуществление полномочий высшего должностного лица местного самоуправления. Социальные проекты и представительские функции</w:t>
      </w:r>
      <w:bookmarkEnd w:id="11"/>
      <w:bookmarkEnd w:id="12"/>
    </w:p>
    <w:p w14:paraId="637AC46B" w14:textId="77777777" w:rsidR="000271F0" w:rsidRPr="001D3A2F" w:rsidRDefault="000271F0" w:rsidP="000271F0">
      <w:pPr>
        <w:keepNext/>
        <w:keepLines/>
        <w:widowControl w:val="0"/>
        <w:spacing w:after="0" w:line="216" w:lineRule="auto"/>
        <w:ind w:left="1778"/>
        <w:jc w:val="both"/>
        <w:outlineLvl w:val="0"/>
        <w:rPr>
          <w:rFonts w:ascii="Times New Roman" w:eastAsiaTheme="majorEastAsia" w:hAnsi="Times New Roman" w:cs="Times New Roman"/>
          <w:b/>
          <w:color w:val="005250"/>
          <w:sz w:val="32"/>
          <w:szCs w:val="32"/>
        </w:rPr>
      </w:pPr>
    </w:p>
    <w:p w14:paraId="6532473B" w14:textId="77777777" w:rsidR="001D3A2F" w:rsidRPr="001D3A2F" w:rsidRDefault="001D3A2F" w:rsidP="000271F0">
      <w:pPr>
        <w:widowControl w:val="0"/>
        <w:spacing w:after="0" w:line="216" w:lineRule="auto"/>
        <w:ind w:firstLine="709"/>
        <w:jc w:val="both"/>
        <w:rPr>
          <w:rFonts w:ascii="Times New Roman" w:eastAsia="Courier New" w:hAnsi="Times New Roman" w:cs="Times New Roman"/>
          <w:color w:val="005250"/>
          <w:sz w:val="28"/>
          <w:szCs w:val="28"/>
          <w:lang w:eastAsia="ru-RU"/>
        </w:rPr>
      </w:pPr>
      <w:r w:rsidRPr="001D3A2F">
        <w:rPr>
          <w:rFonts w:ascii="Times New Roman" w:eastAsia="Courier New" w:hAnsi="Times New Roman" w:cs="Times New Roman"/>
          <w:color w:val="005250"/>
          <w:sz w:val="28"/>
          <w:szCs w:val="28"/>
          <w:lang w:eastAsia="ru-RU"/>
        </w:rPr>
        <w:t>В соответствии с законом города Москвы от 06.11.2002 № 56 об организации местного самоуправления в городе Москве и Уставом МО Тверской Глава муниципального округа является высшим должностным лицом местного самоуправления, который представляет муниципальный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округа.</w:t>
      </w:r>
    </w:p>
    <w:p w14:paraId="54E3862A" w14:textId="77777777" w:rsidR="001D3A2F" w:rsidRPr="001D3A2F" w:rsidRDefault="001D3A2F" w:rsidP="000271F0">
      <w:pPr>
        <w:widowControl w:val="0"/>
        <w:spacing w:after="0" w:line="216" w:lineRule="auto"/>
        <w:ind w:firstLine="709"/>
        <w:jc w:val="both"/>
        <w:rPr>
          <w:rFonts w:ascii="Times New Roman" w:eastAsia="Courier New" w:hAnsi="Times New Roman" w:cs="Times New Roman"/>
          <w:color w:val="005250"/>
          <w:sz w:val="28"/>
          <w:szCs w:val="28"/>
          <w:lang w:eastAsia="ru-RU"/>
        </w:rPr>
      </w:pPr>
      <w:r w:rsidRPr="001D3A2F">
        <w:rPr>
          <w:rFonts w:ascii="Times New Roman" w:eastAsia="Courier New" w:hAnsi="Times New Roman" w:cs="Times New Roman"/>
          <w:color w:val="005250"/>
          <w:sz w:val="28"/>
          <w:szCs w:val="28"/>
          <w:lang w:eastAsia="ru-RU"/>
        </w:rPr>
        <w:t>В соответствии с пунктом 12 статьи 15 Устава Глава муниципального округа обеспечивает согласованное функционирование и взаимодействие органов местного самоуправления. К органам местного самоуправления, помимо Главы муниципального округа относятся Совет депутатов (представительный орган) и Администрация (исполнительно-распорядительный орган). В марте 2021 года Советом депутатов по представлению Главы на должность ВРИО главы Администрации МО Тверской одобрена кандидатура Ж.А. Волобуевой. Ежеквартально полномочия ВРИО главы Администрации продлеваются.</w:t>
      </w:r>
    </w:p>
    <w:p w14:paraId="379ECA08" w14:textId="77777777" w:rsidR="001D3A2F" w:rsidRPr="001D3A2F" w:rsidRDefault="001D3A2F" w:rsidP="000271F0">
      <w:pPr>
        <w:widowControl w:val="0"/>
        <w:spacing w:after="0" w:line="216" w:lineRule="auto"/>
        <w:ind w:firstLine="709"/>
        <w:jc w:val="both"/>
        <w:rPr>
          <w:rFonts w:ascii="Times New Roman" w:eastAsia="Courier New" w:hAnsi="Times New Roman" w:cs="Times New Roman"/>
          <w:color w:val="005250"/>
          <w:sz w:val="28"/>
          <w:szCs w:val="28"/>
          <w:lang w:eastAsia="ru-RU"/>
        </w:rPr>
      </w:pPr>
      <w:r w:rsidRPr="001D3A2F">
        <w:rPr>
          <w:rFonts w:ascii="Times New Roman" w:eastAsia="Courier New" w:hAnsi="Times New Roman" w:cs="Times New Roman"/>
          <w:color w:val="005250"/>
          <w:sz w:val="28"/>
          <w:szCs w:val="28"/>
          <w:lang w:eastAsia="ru-RU"/>
        </w:rPr>
        <w:t xml:space="preserve">В начале 2021 годы предпринята попытка проведения конкурса на замещение должности главы администрации. Попытка организовать деятельность комиссии не увенчалась успехом по причине необходимости проведения заседания в очном формате. В то же время, в связи с болезнью членов комиссии и действовавшими санитарными ограничениями, заседания не набирали кворума. В связи с тем, что до окончания нынешнего созыва муниципальных депутатов остаётся менее полугода, а контракт с Главой администрации может быть заключён только до окончания срока, проведение конкурса не представляется целесообразным. </w:t>
      </w:r>
    </w:p>
    <w:p w14:paraId="61B96767" w14:textId="77777777" w:rsidR="001D3A2F" w:rsidRPr="001D3A2F" w:rsidRDefault="001D3A2F" w:rsidP="000271F0">
      <w:pPr>
        <w:widowControl w:val="0"/>
        <w:spacing w:after="0" w:line="216" w:lineRule="auto"/>
        <w:ind w:firstLine="709"/>
        <w:jc w:val="both"/>
        <w:rPr>
          <w:rFonts w:ascii="Times New Roman" w:eastAsia="Courier New" w:hAnsi="Times New Roman" w:cs="Times New Roman"/>
          <w:color w:val="005250"/>
          <w:sz w:val="28"/>
          <w:szCs w:val="28"/>
          <w:lang w:eastAsia="ru-RU"/>
        </w:rPr>
      </w:pPr>
    </w:p>
    <w:p w14:paraId="20C0B3BC" w14:textId="77777777" w:rsidR="001D3A2F" w:rsidRPr="001D3A2F" w:rsidRDefault="001D3A2F" w:rsidP="000271F0">
      <w:pPr>
        <w:keepNext/>
        <w:keepLines/>
        <w:widowControl w:val="0"/>
        <w:numPr>
          <w:ilvl w:val="1"/>
          <w:numId w:val="1"/>
        </w:numPr>
        <w:spacing w:after="0" w:line="216" w:lineRule="auto"/>
        <w:outlineLvl w:val="1"/>
        <w:rPr>
          <w:rFonts w:ascii="Times New Roman" w:eastAsiaTheme="majorEastAsia" w:hAnsi="Times New Roman" w:cs="Times New Roman"/>
          <w:i/>
          <w:color w:val="005250"/>
          <w:sz w:val="28"/>
          <w:szCs w:val="28"/>
          <w:lang w:eastAsia="ru-RU"/>
        </w:rPr>
      </w:pPr>
      <w:bookmarkStart w:id="13" w:name="_Toc95942226"/>
      <w:r w:rsidRPr="001D3A2F">
        <w:rPr>
          <w:rFonts w:ascii="Times New Roman" w:eastAsiaTheme="majorEastAsia" w:hAnsi="Times New Roman" w:cs="Times New Roman"/>
          <w:i/>
          <w:color w:val="005250"/>
          <w:sz w:val="28"/>
          <w:szCs w:val="28"/>
          <w:lang w:eastAsia="ru-RU"/>
        </w:rPr>
        <w:t>Представительство муниципального округа в органах власти</w:t>
      </w:r>
      <w:bookmarkEnd w:id="13"/>
    </w:p>
    <w:p w14:paraId="1BBBFA8E" w14:textId="77777777" w:rsidR="001D3A2F" w:rsidRPr="001D3A2F" w:rsidRDefault="001D3A2F" w:rsidP="000271F0">
      <w:pPr>
        <w:widowControl w:val="0"/>
        <w:spacing w:after="0" w:line="216" w:lineRule="auto"/>
        <w:ind w:firstLine="709"/>
        <w:jc w:val="both"/>
        <w:rPr>
          <w:rFonts w:ascii="Times New Roman" w:eastAsia="Courier New" w:hAnsi="Times New Roman" w:cs="Times New Roman"/>
          <w:color w:val="005250"/>
          <w:sz w:val="28"/>
          <w:szCs w:val="28"/>
          <w:lang w:eastAsia="ru-RU"/>
        </w:rPr>
      </w:pPr>
      <w:r w:rsidRPr="001D3A2F">
        <w:rPr>
          <w:rFonts w:ascii="Times New Roman" w:eastAsia="Courier New" w:hAnsi="Times New Roman" w:cs="Times New Roman"/>
          <w:color w:val="005250"/>
          <w:sz w:val="28"/>
          <w:szCs w:val="28"/>
          <w:lang w:eastAsia="ru-RU"/>
        </w:rPr>
        <w:t xml:space="preserve">На регулярной основе проводятся встречи с органами исполнительной власти по разным вопросам, а также подведомственными отраслевым органам исполнительной власти </w:t>
      </w:r>
      <w:proofErr w:type="spellStart"/>
      <w:r w:rsidRPr="001D3A2F">
        <w:rPr>
          <w:rFonts w:ascii="Times New Roman" w:eastAsia="Courier New" w:hAnsi="Times New Roman" w:cs="Times New Roman"/>
          <w:color w:val="005250"/>
          <w:sz w:val="28"/>
          <w:szCs w:val="28"/>
          <w:lang w:eastAsia="ru-RU"/>
        </w:rPr>
        <w:t>г.Москвы</w:t>
      </w:r>
      <w:proofErr w:type="spellEnd"/>
      <w:r w:rsidRPr="001D3A2F">
        <w:rPr>
          <w:rFonts w:ascii="Times New Roman" w:eastAsia="Courier New" w:hAnsi="Times New Roman" w:cs="Times New Roman"/>
          <w:color w:val="005250"/>
          <w:sz w:val="28"/>
          <w:szCs w:val="28"/>
          <w:lang w:eastAsia="ru-RU"/>
        </w:rPr>
        <w:t xml:space="preserve"> учреждениями. Проведено несколько десятков рабочих встреч с руководителями по направлениям префектуры ЦАО и управы по вопросам ЖКХ, социально-культурной сферы и др.</w:t>
      </w:r>
    </w:p>
    <w:p w14:paraId="1587E976" w14:textId="77777777" w:rsidR="001D3A2F" w:rsidRPr="001D3A2F" w:rsidRDefault="001D3A2F" w:rsidP="000271F0">
      <w:pPr>
        <w:widowControl w:val="0"/>
        <w:spacing w:after="0" w:line="216" w:lineRule="auto"/>
        <w:ind w:firstLine="709"/>
        <w:jc w:val="both"/>
        <w:rPr>
          <w:rFonts w:ascii="Times New Roman" w:eastAsia="Courier New" w:hAnsi="Times New Roman" w:cs="Times New Roman"/>
          <w:color w:val="005250"/>
          <w:sz w:val="28"/>
          <w:szCs w:val="28"/>
          <w:lang w:eastAsia="ru-RU"/>
        </w:rPr>
      </w:pPr>
      <w:r w:rsidRPr="001D3A2F">
        <w:rPr>
          <w:rFonts w:ascii="Times New Roman" w:eastAsia="Courier New" w:hAnsi="Times New Roman" w:cs="Times New Roman"/>
          <w:color w:val="005250"/>
          <w:sz w:val="28"/>
          <w:szCs w:val="28"/>
          <w:lang w:eastAsia="ru-RU"/>
        </w:rPr>
        <w:t xml:space="preserve">Принимал участие в общественных обсуждениях по вопросу внесения изменений в ПЗЗ на территории Тверского района. </w:t>
      </w:r>
    </w:p>
    <w:p w14:paraId="1A141F79" w14:textId="77777777" w:rsidR="001D3A2F" w:rsidRPr="001D3A2F" w:rsidRDefault="001D3A2F" w:rsidP="000271F0">
      <w:pPr>
        <w:widowControl w:val="0"/>
        <w:spacing w:after="0" w:line="216" w:lineRule="auto"/>
        <w:ind w:firstLine="709"/>
        <w:jc w:val="both"/>
        <w:rPr>
          <w:rFonts w:ascii="Times New Roman" w:eastAsia="Courier New" w:hAnsi="Times New Roman" w:cs="Times New Roman"/>
          <w:color w:val="005250"/>
          <w:sz w:val="28"/>
          <w:szCs w:val="28"/>
          <w:lang w:eastAsia="ru-RU"/>
        </w:rPr>
      </w:pPr>
      <w:r w:rsidRPr="001D3A2F">
        <w:rPr>
          <w:rFonts w:ascii="Times New Roman" w:eastAsia="Courier New" w:hAnsi="Times New Roman" w:cs="Times New Roman"/>
          <w:color w:val="005250"/>
          <w:sz w:val="28"/>
          <w:szCs w:val="28"/>
          <w:lang w:eastAsia="ru-RU"/>
        </w:rPr>
        <w:t xml:space="preserve">В ходе обсуждения установки произведений монументального искусства провел несколько рабочих встреч с инициаторами установки с целью донесения позиции жителей МО Тверской по данному вопросу. Принял участие в конкурсном отборе эскиза памятника </w:t>
      </w:r>
      <w:proofErr w:type="spellStart"/>
      <w:r w:rsidRPr="001D3A2F">
        <w:rPr>
          <w:rFonts w:ascii="Times New Roman" w:eastAsia="Courier New" w:hAnsi="Times New Roman" w:cs="Times New Roman"/>
          <w:color w:val="005250"/>
          <w:sz w:val="28"/>
          <w:szCs w:val="28"/>
          <w:lang w:eastAsia="ru-RU"/>
        </w:rPr>
        <w:t>И.Д.Кобзону</w:t>
      </w:r>
      <w:proofErr w:type="spellEnd"/>
      <w:r w:rsidRPr="001D3A2F">
        <w:rPr>
          <w:rFonts w:ascii="Times New Roman" w:eastAsia="Courier New" w:hAnsi="Times New Roman" w:cs="Times New Roman"/>
          <w:color w:val="005250"/>
          <w:sz w:val="28"/>
          <w:szCs w:val="28"/>
          <w:lang w:eastAsia="ru-RU"/>
        </w:rPr>
        <w:t>.</w:t>
      </w:r>
    </w:p>
    <w:p w14:paraId="11082300" w14:textId="77777777" w:rsidR="001D3A2F" w:rsidRPr="001D3A2F" w:rsidRDefault="001D3A2F" w:rsidP="000271F0">
      <w:pPr>
        <w:widowControl w:val="0"/>
        <w:spacing w:after="0" w:line="216" w:lineRule="auto"/>
        <w:ind w:firstLine="709"/>
        <w:jc w:val="both"/>
        <w:rPr>
          <w:rFonts w:ascii="Times New Roman" w:eastAsia="Courier New" w:hAnsi="Times New Roman" w:cs="Times New Roman"/>
          <w:color w:val="005250"/>
          <w:sz w:val="28"/>
          <w:szCs w:val="28"/>
          <w:lang w:eastAsia="ru-RU"/>
        </w:rPr>
      </w:pPr>
      <w:r w:rsidRPr="001D3A2F">
        <w:rPr>
          <w:rFonts w:ascii="Times New Roman" w:eastAsia="Courier New" w:hAnsi="Times New Roman" w:cs="Times New Roman"/>
          <w:color w:val="005250"/>
          <w:sz w:val="28"/>
          <w:szCs w:val="28"/>
          <w:lang w:eastAsia="ru-RU"/>
        </w:rPr>
        <w:t xml:space="preserve">Участвовал в рабочих встречах и совещаниях по вопросу установки тёплых павильонов у ЦТ «На </w:t>
      </w:r>
      <w:proofErr w:type="spellStart"/>
      <w:r w:rsidRPr="001D3A2F">
        <w:rPr>
          <w:rFonts w:ascii="Times New Roman" w:eastAsia="Courier New" w:hAnsi="Times New Roman" w:cs="Times New Roman"/>
          <w:color w:val="005250"/>
          <w:sz w:val="28"/>
          <w:szCs w:val="28"/>
          <w:lang w:eastAsia="ru-RU"/>
        </w:rPr>
        <w:t>Миусах</w:t>
      </w:r>
      <w:proofErr w:type="spellEnd"/>
      <w:r w:rsidRPr="001D3A2F">
        <w:rPr>
          <w:rFonts w:ascii="Times New Roman" w:eastAsia="Courier New" w:hAnsi="Times New Roman" w:cs="Times New Roman"/>
          <w:color w:val="005250"/>
          <w:sz w:val="28"/>
          <w:szCs w:val="28"/>
          <w:lang w:eastAsia="ru-RU"/>
        </w:rPr>
        <w:t xml:space="preserve">» (вопрос находится до сих пор в проработке, однако получено устное обещание установить павильоны рядом с дворцом). Организовывал рабочие встречи с представителями ГКУ «ЦОДД» и жителями по транспортным вопросам на улично-дорожной сети Тверского района и принимал в них участие (Тихвинская ул., 3-17, порядковый пер. 8). В обоих случаях проработка вопросов транспортной политики закончилась </w:t>
      </w:r>
      <w:r w:rsidRPr="001D3A2F">
        <w:rPr>
          <w:rFonts w:ascii="Times New Roman" w:eastAsia="Courier New" w:hAnsi="Times New Roman" w:cs="Times New Roman"/>
          <w:color w:val="005250"/>
          <w:sz w:val="28"/>
          <w:szCs w:val="28"/>
          <w:lang w:eastAsia="ru-RU"/>
        </w:rPr>
        <w:lastRenderedPageBreak/>
        <w:t>положительно. Окружной комиссией по безопасности дорожного движения приняты положительное решение.</w:t>
      </w:r>
    </w:p>
    <w:p w14:paraId="003379C4" w14:textId="77777777" w:rsidR="001D3A2F" w:rsidRPr="001D3A2F" w:rsidRDefault="001D3A2F" w:rsidP="000271F0">
      <w:pPr>
        <w:widowControl w:val="0"/>
        <w:spacing w:after="0" w:line="216" w:lineRule="auto"/>
        <w:ind w:firstLine="709"/>
        <w:jc w:val="both"/>
        <w:rPr>
          <w:rFonts w:ascii="Times New Roman" w:eastAsia="Courier New" w:hAnsi="Times New Roman" w:cs="Times New Roman"/>
          <w:color w:val="005250"/>
          <w:sz w:val="28"/>
          <w:szCs w:val="28"/>
          <w:lang w:eastAsia="ru-RU"/>
        </w:rPr>
      </w:pPr>
    </w:p>
    <w:p w14:paraId="51D3019C" w14:textId="77777777" w:rsidR="001D3A2F" w:rsidRPr="001D3A2F" w:rsidRDefault="001D3A2F" w:rsidP="000271F0">
      <w:pPr>
        <w:keepNext/>
        <w:keepLines/>
        <w:widowControl w:val="0"/>
        <w:numPr>
          <w:ilvl w:val="1"/>
          <w:numId w:val="1"/>
        </w:numPr>
        <w:spacing w:after="0" w:line="216" w:lineRule="auto"/>
        <w:outlineLvl w:val="1"/>
        <w:rPr>
          <w:rFonts w:ascii="Times New Roman" w:eastAsiaTheme="majorEastAsia" w:hAnsi="Times New Roman" w:cs="Times New Roman"/>
          <w:i/>
          <w:color w:val="005250"/>
          <w:sz w:val="28"/>
          <w:szCs w:val="28"/>
          <w:lang w:eastAsia="ru-RU"/>
        </w:rPr>
      </w:pPr>
      <w:bookmarkStart w:id="14" w:name="_Toc95942227"/>
      <w:r w:rsidRPr="001D3A2F">
        <w:rPr>
          <w:rFonts w:ascii="Times New Roman" w:eastAsiaTheme="majorEastAsia" w:hAnsi="Times New Roman" w:cs="Times New Roman"/>
          <w:i/>
          <w:color w:val="005250"/>
          <w:sz w:val="28"/>
          <w:szCs w:val="28"/>
          <w:lang w:eastAsia="ru-RU"/>
        </w:rPr>
        <w:t>Участие в форумах и круглых столах, эфирах и публикациях в СМИ</w:t>
      </w:r>
      <w:bookmarkEnd w:id="14"/>
    </w:p>
    <w:p w14:paraId="26F19A5D" w14:textId="77777777" w:rsidR="001D3A2F" w:rsidRPr="001D3A2F" w:rsidRDefault="001D3A2F" w:rsidP="000271F0">
      <w:pPr>
        <w:widowControl w:val="0"/>
        <w:spacing w:after="0" w:line="216" w:lineRule="auto"/>
        <w:ind w:firstLine="709"/>
        <w:jc w:val="both"/>
        <w:rPr>
          <w:rFonts w:ascii="Times New Roman" w:eastAsia="Courier New" w:hAnsi="Times New Roman" w:cs="Times New Roman"/>
          <w:color w:val="005250"/>
          <w:sz w:val="28"/>
          <w:szCs w:val="28"/>
          <w:lang w:eastAsia="ru-RU"/>
        </w:rPr>
      </w:pPr>
      <w:r w:rsidRPr="001D3A2F">
        <w:rPr>
          <w:rFonts w:ascii="Times New Roman" w:eastAsia="Courier New" w:hAnsi="Times New Roman" w:cs="Times New Roman"/>
          <w:color w:val="005250"/>
          <w:sz w:val="28"/>
          <w:szCs w:val="28"/>
          <w:lang w:eastAsia="ru-RU"/>
        </w:rPr>
        <w:t xml:space="preserve">В 2021 году принимал активное участие в телевизионных программах, посвященных общественно-политическим вопросам как общегородской, так и федеральной повестки в качестве эксперта на федеральных каналах (1 канал), «Москва 24», «Совершенно секретно», ТВЦ. </w:t>
      </w:r>
    </w:p>
    <w:p w14:paraId="1DBB97BC" w14:textId="77777777" w:rsidR="001D3A2F" w:rsidRPr="001D3A2F" w:rsidRDefault="001D3A2F" w:rsidP="000271F0">
      <w:pPr>
        <w:widowControl w:val="0"/>
        <w:spacing w:after="0" w:line="216" w:lineRule="auto"/>
        <w:ind w:firstLine="709"/>
        <w:jc w:val="both"/>
        <w:rPr>
          <w:rFonts w:ascii="Times New Roman" w:eastAsia="Courier New" w:hAnsi="Times New Roman" w:cs="Times New Roman"/>
          <w:color w:val="005250"/>
          <w:sz w:val="28"/>
          <w:szCs w:val="28"/>
          <w:lang w:eastAsia="ru-RU"/>
        </w:rPr>
      </w:pPr>
      <w:r w:rsidRPr="001D3A2F">
        <w:rPr>
          <w:rFonts w:ascii="Times New Roman" w:eastAsia="Courier New" w:hAnsi="Times New Roman" w:cs="Times New Roman"/>
          <w:color w:val="005250"/>
          <w:sz w:val="28"/>
          <w:szCs w:val="28"/>
          <w:lang w:eastAsia="ru-RU"/>
        </w:rPr>
        <w:t>В 2021 году опубликовано 168 статей и комментариев в сетевых и печатных изданиях, а также в блоге на сайте «Эхо Москвы» (</w:t>
      </w:r>
      <w:r w:rsidRPr="001D3A2F">
        <w:rPr>
          <w:rFonts w:ascii="Times New Roman" w:eastAsia="Courier New" w:hAnsi="Times New Roman" w:cs="Times New Roman"/>
          <w:color w:val="005250"/>
          <w:sz w:val="28"/>
          <w:szCs w:val="28"/>
          <w:lang w:val="en-US" w:eastAsia="ru-RU"/>
        </w:rPr>
        <w:t>Interfax</w:t>
      </w:r>
      <w:r w:rsidRPr="001D3A2F">
        <w:rPr>
          <w:rFonts w:ascii="Times New Roman" w:eastAsia="Courier New" w:hAnsi="Times New Roman" w:cs="Times New Roman"/>
          <w:color w:val="005250"/>
          <w:sz w:val="28"/>
          <w:szCs w:val="28"/>
          <w:lang w:eastAsia="ru-RU"/>
        </w:rPr>
        <w:t xml:space="preserve">, ТАСС, РИА Новости, ИА </w:t>
      </w:r>
      <w:r w:rsidRPr="001D3A2F">
        <w:rPr>
          <w:rFonts w:ascii="Times New Roman" w:eastAsia="Courier New" w:hAnsi="Times New Roman" w:cs="Times New Roman"/>
          <w:color w:val="005250"/>
          <w:sz w:val="28"/>
          <w:szCs w:val="28"/>
          <w:lang w:val="en-US" w:eastAsia="ru-RU"/>
        </w:rPr>
        <w:t>REGNUM</w:t>
      </w:r>
      <w:r w:rsidRPr="001D3A2F">
        <w:rPr>
          <w:rFonts w:ascii="Times New Roman" w:eastAsia="Courier New" w:hAnsi="Times New Roman" w:cs="Times New Roman"/>
          <w:color w:val="005250"/>
          <w:sz w:val="28"/>
          <w:szCs w:val="28"/>
          <w:lang w:eastAsia="ru-RU"/>
        </w:rPr>
        <w:t>, «Комсомольская правда», «Новые известия», MskGazeta.ru., «Гражданские силы», «Московские ведомости», «</w:t>
      </w:r>
      <w:proofErr w:type="spellStart"/>
      <w:r w:rsidRPr="001D3A2F">
        <w:rPr>
          <w:rFonts w:ascii="Times New Roman" w:eastAsia="Courier New" w:hAnsi="Times New Roman" w:cs="Times New Roman"/>
          <w:color w:val="005250"/>
          <w:sz w:val="28"/>
          <w:szCs w:val="28"/>
          <w:lang w:eastAsia="ru-RU"/>
        </w:rPr>
        <w:t>АвтоВзгляд</w:t>
      </w:r>
      <w:proofErr w:type="spellEnd"/>
      <w:r w:rsidRPr="001D3A2F">
        <w:rPr>
          <w:rFonts w:ascii="Times New Roman" w:eastAsia="Courier New" w:hAnsi="Times New Roman" w:cs="Times New Roman"/>
          <w:color w:val="005250"/>
          <w:sz w:val="28"/>
          <w:szCs w:val="28"/>
          <w:lang w:eastAsia="ru-RU"/>
        </w:rPr>
        <w:t xml:space="preserve">», «Пульс дня», «Пятый угол» и др.). </w:t>
      </w:r>
    </w:p>
    <w:p w14:paraId="40B8D8BF" w14:textId="77777777" w:rsidR="001D3A2F" w:rsidRPr="001D3A2F" w:rsidRDefault="001D3A2F" w:rsidP="000271F0">
      <w:pPr>
        <w:widowControl w:val="0"/>
        <w:spacing w:after="0" w:line="216" w:lineRule="auto"/>
        <w:ind w:firstLine="709"/>
        <w:jc w:val="both"/>
        <w:rPr>
          <w:rFonts w:ascii="Times New Roman" w:eastAsia="Courier New" w:hAnsi="Times New Roman" w:cs="Times New Roman"/>
          <w:color w:val="005250"/>
          <w:sz w:val="28"/>
          <w:szCs w:val="28"/>
          <w:lang w:eastAsia="ru-RU"/>
        </w:rPr>
      </w:pPr>
      <w:r w:rsidRPr="001D3A2F">
        <w:rPr>
          <w:rFonts w:ascii="Times New Roman" w:eastAsia="Courier New" w:hAnsi="Times New Roman" w:cs="Times New Roman"/>
          <w:color w:val="005250"/>
          <w:sz w:val="28"/>
          <w:szCs w:val="28"/>
          <w:lang w:eastAsia="ru-RU"/>
        </w:rPr>
        <w:t>Вышли несколько видео-интервью, например, телеканалу «Совершенно секретно», и получившим распространение в интернете видеоканалам (например, «Независимые районные медиа» – НРМ). Как политик, я неоднократно принимал участие в эфирах радиостанции «Свобода» (передача «Лицом к событию»</w:t>
      </w:r>
      <w:r w:rsidRPr="001D3A2F">
        <w:rPr>
          <w:rFonts w:ascii="Times New Roman" w:eastAsia="Courier New" w:hAnsi="Times New Roman" w:cs="Times New Roman"/>
          <w:color w:val="005250"/>
          <w:sz w:val="28"/>
          <w:szCs w:val="28"/>
          <w:vertAlign w:val="superscript"/>
          <w:lang w:eastAsia="ru-RU"/>
        </w:rPr>
        <w:footnoteReference w:id="2"/>
      </w:r>
      <w:r w:rsidRPr="001D3A2F">
        <w:rPr>
          <w:rFonts w:ascii="Times New Roman" w:eastAsia="Courier New" w:hAnsi="Times New Roman" w:cs="Times New Roman"/>
          <w:color w:val="005250"/>
          <w:sz w:val="28"/>
          <w:szCs w:val="28"/>
          <w:lang w:eastAsia="ru-RU"/>
        </w:rPr>
        <w:t>), давал комментарии в эфирах канала «Вечерняя Москва» и радиостанции «Комсомольская правда», каналу Изолента, радио «Аврора», репортажах программы «Вести» канала «Россия».</w:t>
      </w:r>
    </w:p>
    <w:p w14:paraId="0E5FDBE0" w14:textId="77777777" w:rsidR="001D3A2F" w:rsidRPr="001D3A2F" w:rsidRDefault="001D3A2F" w:rsidP="000271F0">
      <w:pPr>
        <w:widowControl w:val="0"/>
        <w:spacing w:after="0" w:line="216" w:lineRule="auto"/>
        <w:ind w:firstLine="709"/>
        <w:jc w:val="both"/>
        <w:rPr>
          <w:rFonts w:ascii="Times New Roman" w:eastAsia="Courier New" w:hAnsi="Times New Roman" w:cs="Times New Roman"/>
          <w:color w:val="005250"/>
          <w:sz w:val="28"/>
          <w:szCs w:val="28"/>
          <w:lang w:eastAsia="ru-RU"/>
        </w:rPr>
      </w:pPr>
      <w:r w:rsidRPr="001D3A2F">
        <w:rPr>
          <w:rFonts w:ascii="Times New Roman" w:eastAsia="Courier New" w:hAnsi="Times New Roman" w:cs="Times New Roman"/>
          <w:color w:val="005250"/>
          <w:sz w:val="28"/>
          <w:szCs w:val="28"/>
          <w:lang w:eastAsia="ru-RU"/>
        </w:rPr>
        <w:t>Публикации и интервью в основном посвящены общественно-политическим вопросам как районного масштаба, так и общегородской и федеральной повестки</w:t>
      </w:r>
      <w:r w:rsidRPr="001D3A2F">
        <w:rPr>
          <w:rFonts w:ascii="Times New Roman" w:eastAsia="Courier New" w:hAnsi="Times New Roman" w:cs="Times New Roman"/>
          <w:color w:val="005250"/>
          <w:sz w:val="28"/>
          <w:szCs w:val="28"/>
          <w:vertAlign w:val="superscript"/>
          <w:lang w:eastAsia="ru-RU"/>
        </w:rPr>
        <w:footnoteReference w:id="3"/>
      </w:r>
      <w:r w:rsidRPr="001D3A2F">
        <w:rPr>
          <w:rFonts w:ascii="Times New Roman" w:eastAsia="Courier New" w:hAnsi="Times New Roman" w:cs="Times New Roman"/>
          <w:color w:val="005250"/>
          <w:sz w:val="28"/>
          <w:szCs w:val="28"/>
          <w:lang w:eastAsia="ru-RU"/>
        </w:rPr>
        <w:t>.</w:t>
      </w:r>
    </w:p>
    <w:p w14:paraId="0E82D49A" w14:textId="77777777" w:rsidR="001D3A2F" w:rsidRPr="001D3A2F" w:rsidRDefault="001D3A2F" w:rsidP="000271F0">
      <w:pPr>
        <w:widowControl w:val="0"/>
        <w:spacing w:after="0" w:line="216" w:lineRule="auto"/>
        <w:ind w:firstLine="709"/>
        <w:jc w:val="both"/>
        <w:rPr>
          <w:rFonts w:ascii="Times New Roman" w:eastAsia="Courier New" w:hAnsi="Times New Roman" w:cs="Times New Roman"/>
          <w:color w:val="005250"/>
          <w:sz w:val="28"/>
          <w:szCs w:val="28"/>
          <w:lang w:eastAsia="ru-RU"/>
        </w:rPr>
      </w:pPr>
      <w:r w:rsidRPr="001D3A2F">
        <w:rPr>
          <w:rFonts w:ascii="Times New Roman" w:eastAsia="Courier New" w:hAnsi="Times New Roman" w:cs="Times New Roman"/>
          <w:color w:val="005250"/>
          <w:sz w:val="28"/>
          <w:szCs w:val="28"/>
          <w:lang w:eastAsia="ru-RU"/>
        </w:rPr>
        <w:t xml:space="preserve">Принимал участие в деятельности Общественной палаты РФ (по вопросам изменения законодательства в области МСУ), принимал участие в </w:t>
      </w:r>
      <w:proofErr w:type="spellStart"/>
      <w:r w:rsidRPr="001D3A2F">
        <w:rPr>
          <w:rFonts w:ascii="Times New Roman" w:eastAsia="Courier New" w:hAnsi="Times New Roman" w:cs="Times New Roman"/>
          <w:color w:val="005250"/>
          <w:sz w:val="28"/>
          <w:szCs w:val="28"/>
          <w:lang w:eastAsia="ru-RU"/>
        </w:rPr>
        <w:t>Глазычевских</w:t>
      </w:r>
      <w:proofErr w:type="spellEnd"/>
      <w:r w:rsidRPr="001D3A2F">
        <w:rPr>
          <w:rFonts w:ascii="Times New Roman" w:eastAsia="Courier New" w:hAnsi="Times New Roman" w:cs="Times New Roman"/>
          <w:color w:val="005250"/>
          <w:sz w:val="28"/>
          <w:szCs w:val="28"/>
          <w:lang w:eastAsia="ru-RU"/>
        </w:rPr>
        <w:t xml:space="preserve"> чтениях, посвящённых развитию городской среды, выступал с докладами по управляемому сжатию территорий.</w:t>
      </w:r>
    </w:p>
    <w:p w14:paraId="4C22E293" w14:textId="77777777" w:rsidR="001D3A2F" w:rsidRPr="001D3A2F" w:rsidRDefault="001D3A2F" w:rsidP="000271F0">
      <w:pPr>
        <w:widowControl w:val="0"/>
        <w:spacing w:after="0" w:line="216" w:lineRule="auto"/>
        <w:ind w:firstLine="709"/>
        <w:jc w:val="both"/>
        <w:rPr>
          <w:rFonts w:ascii="Times New Roman" w:eastAsia="Courier New" w:hAnsi="Times New Roman" w:cs="Times New Roman"/>
          <w:color w:val="005250"/>
          <w:sz w:val="28"/>
          <w:szCs w:val="28"/>
          <w:lang w:eastAsia="ru-RU"/>
        </w:rPr>
      </w:pPr>
      <w:r w:rsidRPr="001D3A2F">
        <w:rPr>
          <w:rFonts w:ascii="Times New Roman" w:eastAsia="Courier New" w:hAnsi="Times New Roman" w:cs="Times New Roman"/>
          <w:color w:val="005250"/>
          <w:sz w:val="28"/>
          <w:szCs w:val="28"/>
          <w:lang w:eastAsia="ru-RU"/>
        </w:rPr>
        <w:t>Участвовал в семинарах и рабочих встречах, конференциях, организованных Фондом «Институт экономики города», касающихся вопросов социально-экономического развития территорий, Общественного совета при Главном психиатре России по вопросам помощи лицам с ментальными нарушениями. Принял участие во Всероссийском Столыпинском форуме. Осуществлял взаимодействие с Федерацией отельеров и рестораторов России по вопросу институционализации предприятий потребительского рынка и работы предприятий общепита.</w:t>
      </w:r>
    </w:p>
    <w:p w14:paraId="715AF7F1" w14:textId="77777777" w:rsidR="001D3A2F" w:rsidRPr="001D3A2F" w:rsidRDefault="001D3A2F" w:rsidP="000271F0">
      <w:pPr>
        <w:widowControl w:val="0"/>
        <w:spacing w:after="0" w:line="216" w:lineRule="auto"/>
        <w:ind w:firstLine="709"/>
        <w:jc w:val="both"/>
        <w:rPr>
          <w:rFonts w:ascii="Times New Roman" w:eastAsia="Courier New" w:hAnsi="Times New Roman" w:cs="Times New Roman"/>
          <w:color w:val="005250"/>
          <w:sz w:val="28"/>
          <w:szCs w:val="28"/>
          <w:lang w:eastAsia="ru-RU"/>
        </w:rPr>
      </w:pPr>
      <w:r w:rsidRPr="001D3A2F">
        <w:rPr>
          <w:rFonts w:ascii="Times New Roman" w:eastAsia="Courier New" w:hAnsi="Times New Roman" w:cs="Times New Roman"/>
          <w:color w:val="005250"/>
          <w:sz w:val="28"/>
          <w:szCs w:val="28"/>
          <w:lang w:eastAsia="ru-RU"/>
        </w:rPr>
        <w:t>Кроме того, в феврале по моей инициативе совместно органами исполнительной власти, общественными организациями и деятелями, а также активными жителями района проведён круглый стол «</w:t>
      </w:r>
      <w:proofErr w:type="spellStart"/>
      <w:r w:rsidRPr="001D3A2F">
        <w:rPr>
          <w:rFonts w:ascii="Times New Roman" w:eastAsia="Courier New" w:hAnsi="Times New Roman" w:cs="Times New Roman"/>
          <w:color w:val="005250"/>
          <w:sz w:val="28"/>
          <w:szCs w:val="28"/>
          <w:lang w:eastAsia="ru-RU"/>
        </w:rPr>
        <w:t>Велобудущее</w:t>
      </w:r>
      <w:proofErr w:type="spellEnd"/>
      <w:r w:rsidRPr="001D3A2F">
        <w:rPr>
          <w:rFonts w:ascii="Times New Roman" w:eastAsia="Courier New" w:hAnsi="Times New Roman" w:cs="Times New Roman"/>
          <w:color w:val="005250"/>
          <w:sz w:val="28"/>
          <w:szCs w:val="28"/>
          <w:lang w:eastAsia="ru-RU"/>
        </w:rPr>
        <w:t xml:space="preserve"> мегаполиса» - первое совместное мероприятие, на котором удалось обсудить проблемы, связанные с взаимоотношениями между всеми участниками дорожного движения: велосипедистами, пешеходами, автомобилистами, общественниками и органами государственной власти, отвечающими за реализацию транспортной политики. Также выступал на круглом столе одной </w:t>
      </w:r>
      <w:r w:rsidRPr="001D3A2F">
        <w:rPr>
          <w:rFonts w:ascii="Times New Roman" w:eastAsia="Courier New" w:hAnsi="Times New Roman" w:cs="Times New Roman"/>
          <w:color w:val="005250"/>
          <w:sz w:val="28"/>
          <w:szCs w:val="28"/>
          <w:lang w:eastAsia="ru-RU"/>
        </w:rPr>
        <w:lastRenderedPageBreak/>
        <w:t>из общественных организаций, посвящённом проблемам шума в центре Москвы, а также спорам между потребительским рынком и жителями.</w:t>
      </w:r>
    </w:p>
    <w:p w14:paraId="49E6D0E3" w14:textId="77777777" w:rsidR="001D3A2F" w:rsidRPr="001D3A2F" w:rsidRDefault="001D3A2F" w:rsidP="000271F0">
      <w:pPr>
        <w:widowControl w:val="0"/>
        <w:spacing w:after="0" w:line="216" w:lineRule="auto"/>
        <w:ind w:firstLine="709"/>
        <w:jc w:val="both"/>
        <w:rPr>
          <w:rFonts w:ascii="Times New Roman" w:eastAsia="Courier New" w:hAnsi="Times New Roman" w:cs="Times New Roman"/>
          <w:color w:val="005250"/>
          <w:sz w:val="28"/>
          <w:szCs w:val="28"/>
          <w:lang w:eastAsia="ru-RU"/>
        </w:rPr>
      </w:pPr>
      <w:r w:rsidRPr="001D3A2F">
        <w:rPr>
          <w:rFonts w:ascii="Times New Roman" w:eastAsia="Courier New" w:hAnsi="Times New Roman" w:cs="Times New Roman"/>
          <w:color w:val="005250"/>
          <w:sz w:val="28"/>
          <w:szCs w:val="28"/>
          <w:lang w:eastAsia="ru-RU"/>
        </w:rPr>
        <w:t xml:space="preserve">Принял участие как спикер во всероссийском съезде союза НКО России (РОСНКО). </w:t>
      </w:r>
    </w:p>
    <w:p w14:paraId="36E86384" w14:textId="77777777" w:rsidR="001D3A2F" w:rsidRPr="001D3A2F" w:rsidRDefault="001D3A2F" w:rsidP="000271F0">
      <w:pPr>
        <w:widowControl w:val="0"/>
        <w:spacing w:after="0" w:line="216" w:lineRule="auto"/>
        <w:ind w:firstLine="709"/>
        <w:jc w:val="both"/>
        <w:rPr>
          <w:rFonts w:ascii="Times New Roman" w:eastAsia="Courier New" w:hAnsi="Times New Roman" w:cs="Times New Roman"/>
          <w:color w:val="005250"/>
          <w:sz w:val="28"/>
          <w:szCs w:val="28"/>
          <w:lang w:eastAsia="ru-RU"/>
        </w:rPr>
      </w:pPr>
      <w:r w:rsidRPr="001D3A2F">
        <w:rPr>
          <w:rFonts w:ascii="Times New Roman" w:eastAsia="Courier New" w:hAnsi="Times New Roman" w:cs="Times New Roman"/>
          <w:color w:val="005250"/>
          <w:sz w:val="28"/>
          <w:szCs w:val="28"/>
          <w:lang w:eastAsia="ru-RU"/>
        </w:rPr>
        <w:t xml:space="preserve">Вошёл в оргкомитет Всероссийского конкурса «Моя родословная». </w:t>
      </w:r>
    </w:p>
    <w:p w14:paraId="0C3E8AA2" w14:textId="77777777" w:rsidR="001D3A2F" w:rsidRPr="001D3A2F" w:rsidRDefault="001D3A2F" w:rsidP="000271F0">
      <w:pPr>
        <w:widowControl w:val="0"/>
        <w:spacing w:after="0" w:line="216" w:lineRule="auto"/>
        <w:ind w:firstLine="709"/>
        <w:jc w:val="both"/>
        <w:rPr>
          <w:rFonts w:ascii="Times New Roman" w:eastAsia="Courier New" w:hAnsi="Times New Roman" w:cs="Times New Roman"/>
          <w:color w:val="005250"/>
          <w:sz w:val="28"/>
          <w:szCs w:val="28"/>
          <w:lang w:eastAsia="ru-RU"/>
        </w:rPr>
      </w:pPr>
      <w:r w:rsidRPr="001D3A2F">
        <w:rPr>
          <w:rFonts w:ascii="Times New Roman" w:eastAsia="Courier New" w:hAnsi="Times New Roman" w:cs="Times New Roman"/>
          <w:color w:val="005250"/>
          <w:sz w:val="28"/>
          <w:szCs w:val="28"/>
          <w:lang w:eastAsia="ru-RU"/>
        </w:rPr>
        <w:t>Принял участие в качестве докладчика во всероссийском съезде Союза предпринимателей России.</w:t>
      </w:r>
    </w:p>
    <w:p w14:paraId="56592DDC" w14:textId="77777777" w:rsidR="001D3A2F" w:rsidRPr="001D3A2F" w:rsidRDefault="001D3A2F" w:rsidP="000271F0">
      <w:pPr>
        <w:widowControl w:val="0"/>
        <w:spacing w:after="0" w:line="216" w:lineRule="auto"/>
        <w:ind w:firstLine="709"/>
        <w:jc w:val="both"/>
        <w:rPr>
          <w:rFonts w:ascii="Times New Roman" w:eastAsia="Courier New" w:hAnsi="Times New Roman" w:cs="Times New Roman"/>
          <w:color w:val="005250"/>
          <w:sz w:val="28"/>
          <w:szCs w:val="28"/>
          <w:lang w:eastAsia="ru-RU"/>
        </w:rPr>
      </w:pPr>
      <w:r w:rsidRPr="001D3A2F">
        <w:rPr>
          <w:rFonts w:ascii="Times New Roman" w:eastAsia="Courier New" w:hAnsi="Times New Roman" w:cs="Times New Roman"/>
          <w:color w:val="005250"/>
          <w:sz w:val="28"/>
          <w:szCs w:val="28"/>
          <w:lang w:eastAsia="ru-RU"/>
        </w:rPr>
        <w:t>Занимаюсь просветительской деятельностью, читаю лекции в школах района по обществознанию как приглашённый спикер, а также в проектах молодёжной палаты Государственной думы ФС РФ, ВШГУ, ИГСУ РАНХиГС, Финансовом университете при Правительстве РФ.</w:t>
      </w:r>
    </w:p>
    <w:p w14:paraId="364135ED" w14:textId="77777777" w:rsidR="001D3A2F" w:rsidRPr="001D3A2F" w:rsidRDefault="001D3A2F" w:rsidP="000271F0">
      <w:pPr>
        <w:widowControl w:val="0"/>
        <w:spacing w:after="0" w:line="216" w:lineRule="auto"/>
        <w:ind w:firstLine="709"/>
        <w:jc w:val="both"/>
        <w:rPr>
          <w:rFonts w:ascii="Times New Roman" w:eastAsia="Courier New" w:hAnsi="Times New Roman" w:cs="Times New Roman"/>
          <w:color w:val="005250"/>
          <w:sz w:val="28"/>
          <w:szCs w:val="28"/>
          <w:lang w:eastAsia="ru-RU"/>
        </w:rPr>
      </w:pPr>
    </w:p>
    <w:p w14:paraId="7EBE993D" w14:textId="77777777" w:rsidR="001D3A2F" w:rsidRPr="001D3A2F" w:rsidRDefault="001D3A2F" w:rsidP="000271F0">
      <w:pPr>
        <w:keepNext/>
        <w:keepLines/>
        <w:widowControl w:val="0"/>
        <w:numPr>
          <w:ilvl w:val="1"/>
          <w:numId w:val="1"/>
        </w:numPr>
        <w:spacing w:after="0" w:line="216" w:lineRule="auto"/>
        <w:outlineLvl w:val="1"/>
        <w:rPr>
          <w:rFonts w:ascii="Times New Roman" w:eastAsiaTheme="majorEastAsia" w:hAnsi="Times New Roman" w:cs="Times New Roman"/>
          <w:i/>
          <w:color w:val="005250"/>
          <w:sz w:val="28"/>
          <w:szCs w:val="28"/>
          <w:lang w:eastAsia="ru-RU"/>
        </w:rPr>
      </w:pPr>
      <w:bookmarkStart w:id="15" w:name="_Toc95942228"/>
      <w:r w:rsidRPr="001D3A2F">
        <w:rPr>
          <w:rFonts w:ascii="Times New Roman" w:eastAsiaTheme="majorEastAsia" w:hAnsi="Times New Roman" w:cs="Times New Roman"/>
          <w:i/>
          <w:color w:val="005250"/>
          <w:sz w:val="28"/>
          <w:szCs w:val="28"/>
          <w:lang w:eastAsia="ru-RU"/>
        </w:rPr>
        <w:t>Проекты по социально-экономическому развитию района, иные формы деятельности</w:t>
      </w:r>
      <w:bookmarkEnd w:id="15"/>
    </w:p>
    <w:p w14:paraId="7109B8AF" w14:textId="77777777" w:rsidR="001D3A2F" w:rsidRPr="001D3A2F" w:rsidRDefault="001D3A2F" w:rsidP="000271F0">
      <w:pPr>
        <w:widowControl w:val="0"/>
        <w:spacing w:after="0" w:line="216" w:lineRule="auto"/>
        <w:ind w:firstLine="709"/>
        <w:jc w:val="both"/>
        <w:rPr>
          <w:rFonts w:ascii="Times New Roman" w:eastAsia="Courier New" w:hAnsi="Times New Roman" w:cs="Times New Roman"/>
          <w:color w:val="005250"/>
          <w:sz w:val="28"/>
          <w:szCs w:val="28"/>
          <w:lang w:eastAsia="ru-RU"/>
        </w:rPr>
      </w:pPr>
      <w:r w:rsidRPr="001D3A2F">
        <w:rPr>
          <w:rFonts w:ascii="Times New Roman" w:eastAsia="Courier New" w:hAnsi="Times New Roman" w:cs="Times New Roman"/>
          <w:color w:val="005250"/>
          <w:sz w:val="28"/>
          <w:szCs w:val="28"/>
          <w:lang w:eastAsia="ru-RU"/>
        </w:rPr>
        <w:t xml:space="preserve">В 2021 году я принял решение участвовать в выборах в государственную думу ФС РФ по 208 Центральному избирательному округу </w:t>
      </w:r>
      <w:proofErr w:type="spellStart"/>
      <w:r w:rsidRPr="001D3A2F">
        <w:rPr>
          <w:rFonts w:ascii="Times New Roman" w:eastAsia="Courier New" w:hAnsi="Times New Roman" w:cs="Times New Roman"/>
          <w:color w:val="005250"/>
          <w:sz w:val="28"/>
          <w:szCs w:val="28"/>
          <w:lang w:eastAsia="ru-RU"/>
        </w:rPr>
        <w:t>г.Москвы</w:t>
      </w:r>
      <w:proofErr w:type="spellEnd"/>
      <w:r w:rsidRPr="001D3A2F">
        <w:rPr>
          <w:rFonts w:ascii="Times New Roman" w:eastAsia="Courier New" w:hAnsi="Times New Roman" w:cs="Times New Roman"/>
          <w:color w:val="005250"/>
          <w:sz w:val="28"/>
          <w:szCs w:val="28"/>
          <w:lang w:eastAsia="ru-RU"/>
        </w:rPr>
        <w:t xml:space="preserve">. С целью соблюдения законодательства в области избирательного права на время избирательной кампании находился в отпуске во избежание рисков конфликта интересов. </w:t>
      </w:r>
    </w:p>
    <w:p w14:paraId="1CFF17C6" w14:textId="77777777" w:rsidR="001D3A2F" w:rsidRPr="001D3A2F" w:rsidRDefault="001D3A2F" w:rsidP="000271F0">
      <w:pPr>
        <w:widowControl w:val="0"/>
        <w:spacing w:after="0" w:line="216" w:lineRule="auto"/>
        <w:ind w:firstLine="709"/>
        <w:jc w:val="both"/>
        <w:rPr>
          <w:rFonts w:ascii="Times New Roman" w:eastAsia="Courier New" w:hAnsi="Times New Roman" w:cs="Times New Roman"/>
          <w:color w:val="005250"/>
          <w:sz w:val="28"/>
          <w:szCs w:val="28"/>
          <w:lang w:eastAsia="ru-RU"/>
        </w:rPr>
      </w:pPr>
      <w:r w:rsidRPr="001D3A2F">
        <w:rPr>
          <w:rFonts w:ascii="Times New Roman" w:eastAsia="Courier New" w:hAnsi="Times New Roman" w:cs="Times New Roman"/>
          <w:color w:val="005250"/>
          <w:sz w:val="28"/>
          <w:szCs w:val="28"/>
          <w:lang w:eastAsia="ru-RU"/>
        </w:rPr>
        <w:t xml:space="preserve">В ходе подготовки к кампании, мной изучены и затронуты важные вопросы локальной (муниципальной) повестки, однако в фокусе повестки федеральной. Речь о проблемных вопросах организации местного самоуправления, градостроительной политике в городах федерального значения, вопросы социальной политики, прав человека, малого и среднего предпринимательства. </w:t>
      </w:r>
    </w:p>
    <w:p w14:paraId="013FC6B3" w14:textId="77777777" w:rsidR="001D3A2F" w:rsidRPr="001D3A2F" w:rsidRDefault="001D3A2F" w:rsidP="000271F0">
      <w:pPr>
        <w:widowControl w:val="0"/>
        <w:spacing w:after="0" w:line="216" w:lineRule="auto"/>
        <w:ind w:firstLine="709"/>
        <w:jc w:val="both"/>
        <w:rPr>
          <w:rFonts w:ascii="Times New Roman" w:eastAsia="Courier New" w:hAnsi="Times New Roman" w:cs="Times New Roman"/>
          <w:color w:val="005250"/>
          <w:sz w:val="28"/>
          <w:szCs w:val="28"/>
          <w:lang w:eastAsia="ru-RU"/>
        </w:rPr>
      </w:pPr>
      <w:r w:rsidRPr="001D3A2F">
        <w:rPr>
          <w:rFonts w:ascii="Times New Roman" w:eastAsia="Courier New" w:hAnsi="Times New Roman" w:cs="Times New Roman"/>
          <w:color w:val="005250"/>
          <w:sz w:val="28"/>
          <w:szCs w:val="28"/>
          <w:lang w:eastAsia="ru-RU"/>
        </w:rPr>
        <w:t xml:space="preserve">В числе прочего изучены, актуальные для центра Москвы </w:t>
      </w:r>
      <w:proofErr w:type="gramStart"/>
      <w:r w:rsidRPr="001D3A2F">
        <w:rPr>
          <w:rFonts w:ascii="Times New Roman" w:eastAsia="Courier New" w:hAnsi="Times New Roman" w:cs="Times New Roman"/>
          <w:color w:val="005250"/>
          <w:sz w:val="28"/>
          <w:szCs w:val="28"/>
          <w:lang w:eastAsia="ru-RU"/>
        </w:rPr>
        <w:t>и в частности</w:t>
      </w:r>
      <w:proofErr w:type="gramEnd"/>
      <w:r w:rsidRPr="001D3A2F">
        <w:rPr>
          <w:rFonts w:ascii="Times New Roman" w:eastAsia="Courier New" w:hAnsi="Times New Roman" w:cs="Times New Roman"/>
          <w:color w:val="005250"/>
          <w:sz w:val="28"/>
          <w:szCs w:val="28"/>
          <w:lang w:eastAsia="ru-RU"/>
        </w:rPr>
        <w:t xml:space="preserve"> для Тверского района проблемы, как:</w:t>
      </w:r>
    </w:p>
    <w:p w14:paraId="06B6643F" w14:textId="77777777" w:rsidR="001D3A2F" w:rsidRPr="001D3A2F" w:rsidRDefault="001D3A2F" w:rsidP="000271F0">
      <w:pPr>
        <w:widowControl w:val="0"/>
        <w:spacing w:after="0" w:line="216" w:lineRule="auto"/>
        <w:ind w:firstLine="709"/>
        <w:jc w:val="both"/>
        <w:rPr>
          <w:rFonts w:ascii="Times New Roman" w:eastAsia="Courier New" w:hAnsi="Times New Roman" w:cs="Times New Roman"/>
          <w:color w:val="005250"/>
          <w:sz w:val="28"/>
          <w:szCs w:val="28"/>
          <w:lang w:eastAsia="ru-RU"/>
        </w:rPr>
      </w:pPr>
      <w:r w:rsidRPr="001D3A2F">
        <w:rPr>
          <w:rFonts w:ascii="Times New Roman" w:eastAsia="Courier New" w:hAnsi="Times New Roman" w:cs="Times New Roman"/>
          <w:color w:val="005250"/>
          <w:sz w:val="28"/>
          <w:szCs w:val="28"/>
          <w:lang w:eastAsia="ru-RU"/>
        </w:rPr>
        <w:t>существование бездомных, проблемы оказания им медицинской и иной помощи (в связи с чем принимал участие в круглом столе на площадке ОНФ по вопросам уличной медицины и иных проблемных вопросов),</w:t>
      </w:r>
    </w:p>
    <w:p w14:paraId="1E30869A" w14:textId="77777777" w:rsidR="001D3A2F" w:rsidRPr="001D3A2F" w:rsidRDefault="001D3A2F" w:rsidP="000271F0">
      <w:pPr>
        <w:widowControl w:val="0"/>
        <w:spacing w:after="0" w:line="216" w:lineRule="auto"/>
        <w:ind w:firstLine="709"/>
        <w:jc w:val="both"/>
        <w:rPr>
          <w:rFonts w:ascii="Times New Roman" w:eastAsia="Courier New" w:hAnsi="Times New Roman" w:cs="Times New Roman"/>
          <w:color w:val="005250"/>
          <w:sz w:val="28"/>
          <w:szCs w:val="28"/>
          <w:lang w:eastAsia="ru-RU"/>
        </w:rPr>
      </w:pPr>
      <w:r w:rsidRPr="001D3A2F">
        <w:rPr>
          <w:rFonts w:ascii="Times New Roman" w:eastAsia="Courier New" w:hAnsi="Times New Roman" w:cs="Times New Roman"/>
          <w:color w:val="005250"/>
          <w:sz w:val="28"/>
          <w:szCs w:val="28"/>
          <w:lang w:eastAsia="ru-RU"/>
        </w:rPr>
        <w:t xml:space="preserve">распространение велосипедов как средства труда и незнание (игнорирование) многими велосипедистами ПДД, </w:t>
      </w:r>
    </w:p>
    <w:p w14:paraId="46A88C63" w14:textId="77777777" w:rsidR="001D3A2F" w:rsidRPr="001D3A2F" w:rsidRDefault="001D3A2F" w:rsidP="000271F0">
      <w:pPr>
        <w:widowControl w:val="0"/>
        <w:spacing w:after="0" w:line="216" w:lineRule="auto"/>
        <w:ind w:firstLine="709"/>
        <w:jc w:val="both"/>
        <w:rPr>
          <w:rFonts w:ascii="Times New Roman" w:eastAsia="Courier New" w:hAnsi="Times New Roman" w:cs="Times New Roman"/>
          <w:color w:val="005250"/>
          <w:sz w:val="28"/>
          <w:szCs w:val="28"/>
          <w:lang w:eastAsia="ru-RU"/>
        </w:rPr>
      </w:pPr>
      <w:r w:rsidRPr="001D3A2F">
        <w:rPr>
          <w:rFonts w:ascii="Times New Roman" w:eastAsia="Courier New" w:hAnsi="Times New Roman" w:cs="Times New Roman"/>
          <w:color w:val="005250"/>
          <w:sz w:val="28"/>
          <w:szCs w:val="28"/>
          <w:lang w:eastAsia="ru-RU"/>
        </w:rPr>
        <w:t>спорные ситуации между предприятиями потребительского рынка и жителями (лично провел 4 медиации между жителями и предприятиями потребительского рынка для урегулирования спора);</w:t>
      </w:r>
    </w:p>
    <w:p w14:paraId="4B1E8A44" w14:textId="77777777" w:rsidR="001D3A2F" w:rsidRPr="001D3A2F" w:rsidRDefault="001D3A2F" w:rsidP="000271F0">
      <w:pPr>
        <w:widowControl w:val="0"/>
        <w:spacing w:after="0" w:line="216" w:lineRule="auto"/>
        <w:ind w:firstLine="709"/>
        <w:jc w:val="both"/>
        <w:rPr>
          <w:rFonts w:ascii="Times New Roman" w:eastAsia="Courier New" w:hAnsi="Times New Roman" w:cs="Times New Roman"/>
          <w:color w:val="005250"/>
          <w:sz w:val="28"/>
          <w:szCs w:val="28"/>
          <w:lang w:eastAsia="ru-RU"/>
        </w:rPr>
      </w:pPr>
      <w:r w:rsidRPr="001D3A2F">
        <w:rPr>
          <w:rFonts w:ascii="Times New Roman" w:eastAsia="Courier New" w:hAnsi="Times New Roman" w:cs="Times New Roman"/>
          <w:color w:val="005250"/>
          <w:sz w:val="28"/>
          <w:szCs w:val="28"/>
          <w:lang w:eastAsia="ru-RU"/>
        </w:rPr>
        <w:t>городской шум и проработка вопросов, связанных с минимизацией воздействия его источников на человека,</w:t>
      </w:r>
    </w:p>
    <w:p w14:paraId="6DAB4232" w14:textId="77777777" w:rsidR="001D3A2F" w:rsidRPr="001D3A2F" w:rsidRDefault="001D3A2F" w:rsidP="000271F0">
      <w:pPr>
        <w:widowControl w:val="0"/>
        <w:spacing w:after="0" w:line="216" w:lineRule="auto"/>
        <w:ind w:firstLine="709"/>
        <w:jc w:val="both"/>
        <w:rPr>
          <w:rFonts w:ascii="Times New Roman" w:eastAsia="Courier New" w:hAnsi="Times New Roman" w:cs="Times New Roman"/>
          <w:color w:val="005250"/>
          <w:sz w:val="28"/>
          <w:szCs w:val="28"/>
          <w:lang w:eastAsia="ru-RU"/>
        </w:rPr>
      </w:pPr>
      <w:r w:rsidRPr="001D3A2F">
        <w:rPr>
          <w:rFonts w:ascii="Times New Roman" w:eastAsia="Courier New" w:hAnsi="Times New Roman" w:cs="Times New Roman"/>
          <w:color w:val="005250"/>
          <w:sz w:val="28"/>
          <w:szCs w:val="28"/>
          <w:lang w:eastAsia="ru-RU"/>
        </w:rPr>
        <w:t xml:space="preserve">помощь людям с ментальными нарушениями и вовлечение их в экономические отношения, </w:t>
      </w:r>
    </w:p>
    <w:p w14:paraId="5E175CCB" w14:textId="77777777" w:rsidR="001D3A2F" w:rsidRPr="001D3A2F" w:rsidRDefault="001D3A2F" w:rsidP="000271F0">
      <w:pPr>
        <w:widowControl w:val="0"/>
        <w:spacing w:after="0" w:line="216" w:lineRule="auto"/>
        <w:ind w:firstLine="709"/>
        <w:jc w:val="both"/>
        <w:rPr>
          <w:rFonts w:ascii="Times New Roman" w:eastAsia="Courier New" w:hAnsi="Times New Roman" w:cs="Times New Roman"/>
          <w:color w:val="005250"/>
          <w:sz w:val="28"/>
          <w:szCs w:val="28"/>
          <w:lang w:eastAsia="ru-RU"/>
        </w:rPr>
      </w:pPr>
      <w:r w:rsidRPr="001D3A2F">
        <w:rPr>
          <w:rFonts w:ascii="Times New Roman" w:eastAsia="Courier New" w:hAnsi="Times New Roman" w:cs="Times New Roman"/>
          <w:color w:val="005250"/>
          <w:sz w:val="28"/>
          <w:szCs w:val="28"/>
          <w:lang w:eastAsia="ru-RU"/>
        </w:rPr>
        <w:t xml:space="preserve">низкое качество городской среды, не доступной для людей с ограниченными возможностями здоровья, </w:t>
      </w:r>
    </w:p>
    <w:p w14:paraId="414FAF7D" w14:textId="77777777" w:rsidR="001D3A2F" w:rsidRPr="001D3A2F" w:rsidRDefault="001D3A2F" w:rsidP="000271F0">
      <w:pPr>
        <w:widowControl w:val="0"/>
        <w:spacing w:after="0" w:line="216" w:lineRule="auto"/>
        <w:ind w:firstLine="709"/>
        <w:jc w:val="both"/>
        <w:rPr>
          <w:rFonts w:ascii="Times New Roman" w:eastAsia="Courier New" w:hAnsi="Times New Roman" w:cs="Times New Roman"/>
          <w:color w:val="005250"/>
          <w:sz w:val="28"/>
          <w:szCs w:val="28"/>
          <w:lang w:eastAsia="ru-RU"/>
        </w:rPr>
      </w:pPr>
      <w:r w:rsidRPr="001D3A2F">
        <w:rPr>
          <w:rFonts w:ascii="Times New Roman" w:eastAsia="Courier New" w:hAnsi="Times New Roman" w:cs="Times New Roman"/>
          <w:color w:val="005250"/>
          <w:sz w:val="28"/>
          <w:szCs w:val="28"/>
          <w:lang w:eastAsia="ru-RU"/>
        </w:rPr>
        <w:t>захват (закрепление) общественных территорий для организации ведомственных парковок и связанные с этим проблемы содержания территории центра Москвы,</w:t>
      </w:r>
    </w:p>
    <w:p w14:paraId="290C1CC9" w14:textId="77777777" w:rsidR="001D3A2F" w:rsidRPr="001D3A2F" w:rsidRDefault="001D3A2F" w:rsidP="000271F0">
      <w:pPr>
        <w:widowControl w:val="0"/>
        <w:spacing w:after="0" w:line="216" w:lineRule="auto"/>
        <w:ind w:firstLine="709"/>
        <w:jc w:val="both"/>
        <w:rPr>
          <w:rFonts w:ascii="Times New Roman" w:eastAsia="Courier New" w:hAnsi="Times New Roman" w:cs="Times New Roman"/>
          <w:color w:val="005250"/>
          <w:sz w:val="28"/>
          <w:szCs w:val="28"/>
          <w:lang w:eastAsia="ru-RU"/>
        </w:rPr>
      </w:pPr>
      <w:r w:rsidRPr="001D3A2F">
        <w:rPr>
          <w:rFonts w:ascii="Times New Roman" w:eastAsia="Courier New" w:hAnsi="Times New Roman" w:cs="Times New Roman"/>
          <w:color w:val="005250"/>
          <w:sz w:val="28"/>
          <w:szCs w:val="28"/>
          <w:lang w:eastAsia="ru-RU"/>
        </w:rPr>
        <w:t xml:space="preserve">уличные музыканты (удалось урегулировать городские конфликты, связанные с шумом от уличных музыкантов, в частности на Камергерском переулке), </w:t>
      </w:r>
    </w:p>
    <w:p w14:paraId="50B924B5" w14:textId="77777777" w:rsidR="001D3A2F" w:rsidRPr="001D3A2F" w:rsidRDefault="001D3A2F" w:rsidP="000271F0">
      <w:pPr>
        <w:widowControl w:val="0"/>
        <w:spacing w:after="0" w:line="216" w:lineRule="auto"/>
        <w:ind w:firstLine="709"/>
        <w:jc w:val="both"/>
        <w:rPr>
          <w:rFonts w:ascii="Times New Roman" w:eastAsia="Courier New" w:hAnsi="Times New Roman" w:cs="Times New Roman"/>
          <w:color w:val="005250"/>
          <w:sz w:val="28"/>
          <w:szCs w:val="28"/>
          <w:lang w:eastAsia="ru-RU"/>
        </w:rPr>
      </w:pPr>
      <w:r w:rsidRPr="001D3A2F">
        <w:rPr>
          <w:rFonts w:ascii="Times New Roman" w:eastAsia="Courier New" w:hAnsi="Times New Roman" w:cs="Times New Roman"/>
          <w:color w:val="005250"/>
          <w:sz w:val="28"/>
          <w:szCs w:val="28"/>
          <w:lang w:eastAsia="ru-RU"/>
        </w:rPr>
        <w:t xml:space="preserve">внесение изменений в жилищное законодательство с целью исключения фальсификации протоколов общих собраний собственников (совместно с рабочей группой при национальном агентстве малоэтажного и коттеджного строительства, а также рядом экспертов подготовлен пакет поправок в </w:t>
      </w:r>
      <w:r w:rsidRPr="001D3A2F">
        <w:rPr>
          <w:rFonts w:ascii="Times New Roman" w:eastAsia="Courier New" w:hAnsi="Times New Roman" w:cs="Times New Roman"/>
          <w:color w:val="005250"/>
          <w:sz w:val="28"/>
          <w:szCs w:val="28"/>
          <w:lang w:eastAsia="ru-RU"/>
        </w:rPr>
        <w:lastRenderedPageBreak/>
        <w:t xml:space="preserve">жилищный кодекс, который планируется к внесению через МГД как субъект законодательной инициативы), </w:t>
      </w:r>
    </w:p>
    <w:p w14:paraId="69C21DDA" w14:textId="77777777" w:rsidR="001D3A2F" w:rsidRPr="001D3A2F" w:rsidRDefault="001D3A2F" w:rsidP="000271F0">
      <w:pPr>
        <w:widowControl w:val="0"/>
        <w:spacing w:after="0" w:line="216" w:lineRule="auto"/>
        <w:ind w:firstLine="709"/>
        <w:jc w:val="both"/>
        <w:rPr>
          <w:rFonts w:ascii="Times New Roman" w:eastAsia="Courier New" w:hAnsi="Times New Roman" w:cs="Times New Roman"/>
          <w:color w:val="005250"/>
          <w:sz w:val="28"/>
          <w:szCs w:val="28"/>
          <w:lang w:eastAsia="ru-RU"/>
        </w:rPr>
      </w:pPr>
      <w:r w:rsidRPr="001D3A2F">
        <w:rPr>
          <w:rFonts w:ascii="Times New Roman" w:eastAsia="Courier New" w:hAnsi="Times New Roman" w:cs="Times New Roman"/>
          <w:color w:val="005250"/>
          <w:sz w:val="28"/>
          <w:szCs w:val="28"/>
          <w:lang w:eastAsia="ru-RU"/>
        </w:rPr>
        <w:t>популяризация донорства крови и её компонентов как один из ключевых и важнейших направлений благотворительной деятельности (самостоятельно сдавал кровь и тромбоциты, стал организатором двух донорских акций совместно с 1 каналом, ЦССХ им. Бакулева, ресурсным центром «</w:t>
      </w:r>
      <w:proofErr w:type="spellStart"/>
      <w:r w:rsidRPr="001D3A2F">
        <w:rPr>
          <w:rFonts w:ascii="Times New Roman" w:eastAsia="Courier New" w:hAnsi="Times New Roman" w:cs="Times New Roman"/>
          <w:color w:val="005250"/>
          <w:sz w:val="28"/>
          <w:szCs w:val="28"/>
          <w:lang w:eastAsia="ru-RU"/>
        </w:rPr>
        <w:t>Мосволонтёр</w:t>
      </w:r>
      <w:proofErr w:type="spellEnd"/>
      <w:r w:rsidRPr="001D3A2F">
        <w:rPr>
          <w:rFonts w:ascii="Times New Roman" w:eastAsia="Courier New" w:hAnsi="Times New Roman" w:cs="Times New Roman"/>
          <w:color w:val="005250"/>
          <w:sz w:val="28"/>
          <w:szCs w:val="28"/>
          <w:lang w:eastAsia="ru-RU"/>
        </w:rPr>
        <w:t xml:space="preserve">», руководителем Ассоциации </w:t>
      </w:r>
      <w:proofErr w:type="spellStart"/>
      <w:r w:rsidRPr="001D3A2F">
        <w:rPr>
          <w:rFonts w:ascii="Times New Roman" w:eastAsia="Courier New" w:hAnsi="Times New Roman" w:cs="Times New Roman"/>
          <w:color w:val="005250"/>
          <w:sz w:val="28"/>
          <w:szCs w:val="28"/>
          <w:lang w:eastAsia="ru-RU"/>
        </w:rPr>
        <w:t>вололнтёров</w:t>
      </w:r>
      <w:proofErr w:type="spellEnd"/>
      <w:r w:rsidRPr="001D3A2F">
        <w:rPr>
          <w:rFonts w:ascii="Times New Roman" w:eastAsia="Courier New" w:hAnsi="Times New Roman" w:cs="Times New Roman"/>
          <w:color w:val="005250"/>
          <w:sz w:val="28"/>
          <w:szCs w:val="28"/>
          <w:lang w:eastAsia="ru-RU"/>
        </w:rPr>
        <w:t xml:space="preserve"> России Артёмом Метелевым, Комитетом общественных связей города Москвы, также организовывал вручение нагрудного знака «Почётный донор Москвы);</w:t>
      </w:r>
    </w:p>
    <w:p w14:paraId="570015D3" w14:textId="77777777" w:rsidR="001D3A2F" w:rsidRPr="001D3A2F" w:rsidRDefault="001D3A2F" w:rsidP="000271F0">
      <w:pPr>
        <w:widowControl w:val="0"/>
        <w:spacing w:after="0" w:line="216" w:lineRule="auto"/>
        <w:ind w:firstLine="709"/>
        <w:jc w:val="both"/>
        <w:rPr>
          <w:rFonts w:ascii="Times New Roman" w:eastAsia="Courier New" w:hAnsi="Times New Roman" w:cs="Times New Roman"/>
          <w:color w:val="005250"/>
          <w:sz w:val="28"/>
          <w:szCs w:val="28"/>
          <w:lang w:eastAsia="ru-RU"/>
        </w:rPr>
      </w:pPr>
      <w:r w:rsidRPr="001D3A2F">
        <w:rPr>
          <w:rFonts w:ascii="Times New Roman" w:eastAsia="Courier New" w:hAnsi="Times New Roman" w:cs="Times New Roman"/>
          <w:color w:val="005250"/>
          <w:sz w:val="28"/>
          <w:szCs w:val="28"/>
          <w:lang w:eastAsia="ru-RU"/>
        </w:rPr>
        <w:t xml:space="preserve">проблемы, связанные с повышенной нагрузкой (в том числе налоговой) на малых предпринимателей (обсуждал вопросы как с предпринимательскими сообществами, так и с аппаратом </w:t>
      </w:r>
      <w:proofErr w:type="spellStart"/>
      <w:r w:rsidRPr="001D3A2F">
        <w:rPr>
          <w:rFonts w:ascii="Times New Roman" w:eastAsia="Courier New" w:hAnsi="Times New Roman" w:cs="Times New Roman"/>
          <w:color w:val="005250"/>
          <w:sz w:val="28"/>
          <w:szCs w:val="28"/>
          <w:lang w:eastAsia="ru-RU"/>
        </w:rPr>
        <w:t>уполномоченого</w:t>
      </w:r>
      <w:proofErr w:type="spellEnd"/>
      <w:r w:rsidRPr="001D3A2F">
        <w:rPr>
          <w:rFonts w:ascii="Times New Roman" w:eastAsia="Courier New" w:hAnsi="Times New Roman" w:cs="Times New Roman"/>
          <w:color w:val="005250"/>
          <w:sz w:val="28"/>
          <w:szCs w:val="28"/>
          <w:lang w:eastAsia="ru-RU"/>
        </w:rPr>
        <w:t xml:space="preserve"> по правам предпринимателей </w:t>
      </w:r>
      <w:proofErr w:type="spellStart"/>
      <w:r w:rsidRPr="001D3A2F">
        <w:rPr>
          <w:rFonts w:ascii="Times New Roman" w:eastAsia="Courier New" w:hAnsi="Times New Roman" w:cs="Times New Roman"/>
          <w:color w:val="005250"/>
          <w:sz w:val="28"/>
          <w:szCs w:val="28"/>
          <w:lang w:eastAsia="ru-RU"/>
        </w:rPr>
        <w:t>Т.В.Минеевой</w:t>
      </w:r>
      <w:proofErr w:type="spellEnd"/>
      <w:r w:rsidRPr="001D3A2F">
        <w:rPr>
          <w:rFonts w:ascii="Times New Roman" w:eastAsia="Courier New" w:hAnsi="Times New Roman" w:cs="Times New Roman"/>
          <w:color w:val="005250"/>
          <w:sz w:val="28"/>
          <w:szCs w:val="28"/>
          <w:lang w:eastAsia="ru-RU"/>
        </w:rPr>
        <w:t>);</w:t>
      </w:r>
    </w:p>
    <w:p w14:paraId="3952337E" w14:textId="77777777" w:rsidR="001D3A2F" w:rsidRPr="001D3A2F" w:rsidRDefault="001D3A2F" w:rsidP="000271F0">
      <w:pPr>
        <w:widowControl w:val="0"/>
        <w:spacing w:after="0" w:line="216" w:lineRule="auto"/>
        <w:ind w:firstLine="709"/>
        <w:jc w:val="both"/>
        <w:rPr>
          <w:rFonts w:ascii="Times New Roman" w:eastAsia="Courier New" w:hAnsi="Times New Roman" w:cs="Times New Roman"/>
          <w:color w:val="005250"/>
          <w:sz w:val="28"/>
          <w:szCs w:val="28"/>
          <w:lang w:eastAsia="ru-RU"/>
        </w:rPr>
      </w:pPr>
      <w:r w:rsidRPr="001D3A2F">
        <w:rPr>
          <w:rFonts w:ascii="Times New Roman" w:eastAsia="Courier New" w:hAnsi="Times New Roman" w:cs="Times New Roman"/>
          <w:color w:val="005250"/>
          <w:sz w:val="28"/>
          <w:szCs w:val="28"/>
          <w:lang w:eastAsia="ru-RU"/>
        </w:rPr>
        <w:t xml:space="preserve">экономические последствия пандемии на креативные индустрии, в том числе, не получающие поддержку от государства (провёл серию интервью с руководителями ассоциаций и </w:t>
      </w:r>
    </w:p>
    <w:p w14:paraId="218E3B92" w14:textId="77777777" w:rsidR="001D3A2F" w:rsidRPr="001D3A2F" w:rsidRDefault="001D3A2F" w:rsidP="000271F0">
      <w:pPr>
        <w:widowControl w:val="0"/>
        <w:spacing w:after="0" w:line="216" w:lineRule="auto"/>
        <w:ind w:firstLine="709"/>
        <w:jc w:val="both"/>
        <w:rPr>
          <w:rFonts w:ascii="Times New Roman" w:eastAsia="Courier New" w:hAnsi="Times New Roman" w:cs="Times New Roman"/>
          <w:color w:val="005250"/>
          <w:sz w:val="28"/>
          <w:szCs w:val="28"/>
          <w:lang w:eastAsia="ru-RU"/>
        </w:rPr>
      </w:pPr>
      <w:r w:rsidRPr="001D3A2F">
        <w:rPr>
          <w:rFonts w:ascii="Times New Roman" w:eastAsia="Courier New" w:hAnsi="Times New Roman" w:cs="Times New Roman"/>
          <w:color w:val="005250"/>
          <w:sz w:val="28"/>
          <w:szCs w:val="28"/>
          <w:lang w:eastAsia="ru-RU"/>
        </w:rPr>
        <w:t xml:space="preserve">вопросы обращения с животными: не допущено устройство </w:t>
      </w:r>
      <w:proofErr w:type="spellStart"/>
      <w:r w:rsidRPr="001D3A2F">
        <w:rPr>
          <w:rFonts w:ascii="Times New Roman" w:eastAsia="Courier New" w:hAnsi="Times New Roman" w:cs="Times New Roman"/>
          <w:color w:val="005250"/>
          <w:sz w:val="28"/>
          <w:szCs w:val="28"/>
          <w:lang w:eastAsia="ru-RU"/>
        </w:rPr>
        <w:t>бельчатника</w:t>
      </w:r>
      <w:proofErr w:type="spellEnd"/>
      <w:r w:rsidRPr="001D3A2F">
        <w:rPr>
          <w:rFonts w:ascii="Times New Roman" w:eastAsia="Courier New" w:hAnsi="Times New Roman" w:cs="Times New Roman"/>
          <w:color w:val="005250"/>
          <w:sz w:val="28"/>
          <w:szCs w:val="28"/>
          <w:lang w:eastAsia="ru-RU"/>
        </w:rPr>
        <w:t xml:space="preserve"> в Саду «Эрмитаж», а также проведено несколько рабочих встреч с экоактивистами и представителями </w:t>
      </w:r>
      <w:r w:rsidRPr="001D3A2F">
        <w:rPr>
          <w:rFonts w:ascii="Times New Roman" w:eastAsia="Courier New" w:hAnsi="Times New Roman" w:cs="Times New Roman"/>
          <w:color w:val="005250"/>
          <w:sz w:val="28"/>
          <w:szCs w:val="28"/>
          <w:lang w:val="en-US" w:eastAsia="ru-RU"/>
        </w:rPr>
        <w:t>McDonalds</w:t>
      </w:r>
      <w:r w:rsidRPr="001D3A2F">
        <w:rPr>
          <w:rFonts w:ascii="Times New Roman" w:eastAsia="Courier New" w:hAnsi="Times New Roman" w:cs="Times New Roman"/>
          <w:color w:val="005250"/>
          <w:sz w:val="28"/>
          <w:szCs w:val="28"/>
          <w:lang w:eastAsia="ru-RU"/>
        </w:rPr>
        <w:t xml:space="preserve"> в связи с </w:t>
      </w:r>
      <w:proofErr w:type="gramStart"/>
      <w:r w:rsidRPr="001D3A2F">
        <w:rPr>
          <w:rFonts w:ascii="Times New Roman" w:eastAsia="Courier New" w:hAnsi="Times New Roman" w:cs="Times New Roman"/>
          <w:color w:val="005250"/>
          <w:sz w:val="28"/>
          <w:szCs w:val="28"/>
          <w:lang w:eastAsia="ru-RU"/>
        </w:rPr>
        <w:t>проведением  капитального</w:t>
      </w:r>
      <w:proofErr w:type="gramEnd"/>
      <w:r w:rsidRPr="001D3A2F">
        <w:rPr>
          <w:rFonts w:ascii="Times New Roman" w:eastAsia="Courier New" w:hAnsi="Times New Roman" w:cs="Times New Roman"/>
          <w:color w:val="005250"/>
          <w:sz w:val="28"/>
          <w:szCs w:val="28"/>
          <w:lang w:eastAsia="ru-RU"/>
        </w:rPr>
        <w:t xml:space="preserve"> ремонта фасада предприятия быстрого питания на Пушкинской площади.</w:t>
      </w:r>
    </w:p>
    <w:p w14:paraId="68901EDD" w14:textId="77777777" w:rsidR="001D3A2F" w:rsidRPr="001D3A2F" w:rsidRDefault="001D3A2F" w:rsidP="000271F0">
      <w:pPr>
        <w:widowControl w:val="0"/>
        <w:spacing w:after="0" w:line="216" w:lineRule="auto"/>
        <w:ind w:firstLine="709"/>
        <w:jc w:val="both"/>
        <w:rPr>
          <w:rFonts w:ascii="Times New Roman" w:eastAsia="Courier New" w:hAnsi="Times New Roman" w:cs="Times New Roman"/>
          <w:color w:val="005250"/>
          <w:sz w:val="28"/>
          <w:szCs w:val="28"/>
          <w:lang w:eastAsia="ru-RU"/>
        </w:rPr>
      </w:pPr>
      <w:r w:rsidRPr="001D3A2F">
        <w:rPr>
          <w:rFonts w:ascii="Times New Roman" w:eastAsia="Courier New" w:hAnsi="Times New Roman" w:cs="Times New Roman"/>
          <w:color w:val="005250"/>
          <w:sz w:val="28"/>
          <w:szCs w:val="28"/>
          <w:lang w:eastAsia="ru-RU"/>
        </w:rPr>
        <w:t>Кроме того, по моей инициативе организован ряд экскурсий в музей декоративно-прикладного искусства. В настоящее время проводим переговоры с музеем ГУЛАГа по поводу экскурсий для жителей.</w:t>
      </w:r>
    </w:p>
    <w:p w14:paraId="7BFCE16B" w14:textId="77777777" w:rsidR="001D3A2F" w:rsidRPr="001D3A2F" w:rsidRDefault="001D3A2F" w:rsidP="000271F0">
      <w:pPr>
        <w:widowControl w:val="0"/>
        <w:spacing w:after="0" w:line="216" w:lineRule="auto"/>
        <w:ind w:firstLine="709"/>
        <w:jc w:val="both"/>
        <w:rPr>
          <w:rFonts w:ascii="Times New Roman" w:eastAsia="Courier New" w:hAnsi="Times New Roman" w:cs="Times New Roman"/>
          <w:color w:val="005250"/>
          <w:sz w:val="28"/>
          <w:szCs w:val="28"/>
          <w:lang w:eastAsia="ru-RU"/>
        </w:rPr>
      </w:pPr>
      <w:r w:rsidRPr="001D3A2F">
        <w:rPr>
          <w:rFonts w:ascii="Times New Roman" w:eastAsia="Courier New" w:hAnsi="Times New Roman" w:cs="Times New Roman"/>
          <w:color w:val="005250"/>
          <w:sz w:val="28"/>
          <w:szCs w:val="28"/>
          <w:lang w:eastAsia="ru-RU"/>
        </w:rPr>
        <w:t>Организован семинар по просьбе жителей района по вопросу использования электронно-цифровой подписи и как избежать рисков мошенничества.</w:t>
      </w:r>
    </w:p>
    <w:p w14:paraId="2F60BD9C" w14:textId="77777777" w:rsidR="001D3A2F" w:rsidRPr="001D3A2F" w:rsidRDefault="001D3A2F" w:rsidP="000271F0">
      <w:pPr>
        <w:widowControl w:val="0"/>
        <w:spacing w:after="0" w:line="216" w:lineRule="auto"/>
        <w:ind w:firstLine="709"/>
        <w:jc w:val="both"/>
        <w:rPr>
          <w:rFonts w:ascii="Times New Roman" w:eastAsia="Courier New" w:hAnsi="Times New Roman" w:cs="Times New Roman"/>
          <w:color w:val="005250"/>
          <w:sz w:val="28"/>
          <w:szCs w:val="28"/>
          <w:lang w:eastAsia="ru-RU"/>
        </w:rPr>
      </w:pPr>
      <w:r w:rsidRPr="001D3A2F">
        <w:rPr>
          <w:rFonts w:ascii="Times New Roman" w:eastAsia="Courier New" w:hAnsi="Times New Roman" w:cs="Times New Roman"/>
          <w:color w:val="005250"/>
          <w:sz w:val="28"/>
          <w:szCs w:val="28"/>
          <w:lang w:eastAsia="ru-RU"/>
        </w:rPr>
        <w:t xml:space="preserve">Совместно с жителями Тверского района и сотрудниками администрации организовал сбор книг для Дятьковской </w:t>
      </w:r>
      <w:proofErr w:type="spellStart"/>
      <w:r w:rsidRPr="001D3A2F">
        <w:rPr>
          <w:rFonts w:ascii="Times New Roman" w:eastAsia="Courier New" w:hAnsi="Times New Roman" w:cs="Times New Roman"/>
          <w:color w:val="005250"/>
          <w:sz w:val="28"/>
          <w:szCs w:val="28"/>
          <w:lang w:eastAsia="ru-RU"/>
        </w:rPr>
        <w:t>межпоселенеческой</w:t>
      </w:r>
      <w:proofErr w:type="spellEnd"/>
      <w:r w:rsidRPr="001D3A2F">
        <w:rPr>
          <w:rFonts w:ascii="Times New Roman" w:eastAsia="Courier New" w:hAnsi="Times New Roman" w:cs="Times New Roman"/>
          <w:color w:val="005250"/>
          <w:sz w:val="28"/>
          <w:szCs w:val="28"/>
          <w:lang w:eastAsia="ru-RU"/>
        </w:rPr>
        <w:t xml:space="preserve"> детской библиотеки и перевёз книги по месту назначения.</w:t>
      </w:r>
    </w:p>
    <w:p w14:paraId="2D56C757" w14:textId="77777777" w:rsidR="001D3A2F" w:rsidRPr="001D3A2F" w:rsidRDefault="001D3A2F" w:rsidP="000271F0">
      <w:pPr>
        <w:widowControl w:val="0"/>
        <w:spacing w:after="0" w:line="216" w:lineRule="auto"/>
        <w:ind w:firstLine="709"/>
        <w:jc w:val="both"/>
        <w:rPr>
          <w:rFonts w:ascii="Times New Roman" w:eastAsia="Courier New" w:hAnsi="Times New Roman" w:cs="Times New Roman"/>
          <w:color w:val="005250"/>
          <w:sz w:val="28"/>
          <w:szCs w:val="28"/>
          <w:lang w:eastAsia="ru-RU"/>
        </w:rPr>
      </w:pPr>
      <w:r w:rsidRPr="001D3A2F">
        <w:rPr>
          <w:rFonts w:ascii="Times New Roman" w:eastAsia="Courier New" w:hAnsi="Times New Roman" w:cs="Times New Roman"/>
          <w:color w:val="005250"/>
          <w:sz w:val="28"/>
          <w:szCs w:val="28"/>
          <w:lang w:eastAsia="ru-RU"/>
        </w:rPr>
        <w:t xml:space="preserve">Вместе с семьёй Маркеловых (проживают в Тверском районе), работающей с приемными детьми, имеющими ограниченные возможности здоровья, провел ряд встреч с должностными лицами для продвижения их проекта, обеспечил взаимодействие семьи с фондом «Взрослеем вместе» </w:t>
      </w:r>
      <w:proofErr w:type="spellStart"/>
      <w:r w:rsidRPr="001D3A2F">
        <w:rPr>
          <w:rFonts w:ascii="Times New Roman" w:eastAsia="Courier New" w:hAnsi="Times New Roman" w:cs="Times New Roman"/>
          <w:color w:val="005250"/>
          <w:sz w:val="28"/>
          <w:szCs w:val="28"/>
          <w:lang w:eastAsia="ru-RU"/>
        </w:rPr>
        <w:t>Нарека</w:t>
      </w:r>
      <w:proofErr w:type="spellEnd"/>
      <w:r w:rsidRPr="001D3A2F">
        <w:rPr>
          <w:rFonts w:ascii="Times New Roman" w:eastAsia="Courier New" w:hAnsi="Times New Roman" w:cs="Times New Roman"/>
          <w:color w:val="005250"/>
          <w:sz w:val="28"/>
          <w:szCs w:val="28"/>
          <w:lang w:eastAsia="ru-RU"/>
        </w:rPr>
        <w:t xml:space="preserve"> </w:t>
      </w:r>
      <w:proofErr w:type="spellStart"/>
      <w:r w:rsidRPr="001D3A2F">
        <w:rPr>
          <w:rFonts w:ascii="Times New Roman" w:eastAsia="Courier New" w:hAnsi="Times New Roman" w:cs="Times New Roman"/>
          <w:color w:val="005250"/>
          <w:sz w:val="28"/>
          <w:szCs w:val="28"/>
          <w:lang w:eastAsia="ru-RU"/>
        </w:rPr>
        <w:t>Сираканяна</w:t>
      </w:r>
      <w:proofErr w:type="spellEnd"/>
      <w:r w:rsidRPr="001D3A2F">
        <w:rPr>
          <w:rFonts w:ascii="Times New Roman" w:eastAsia="Courier New" w:hAnsi="Times New Roman" w:cs="Times New Roman"/>
          <w:color w:val="005250"/>
          <w:sz w:val="28"/>
          <w:szCs w:val="28"/>
          <w:lang w:eastAsia="ru-RU"/>
        </w:rPr>
        <w:t xml:space="preserve">, который оказал поддержку по ведению соцсетей и сайта АНО «Солнечный ангел». </w:t>
      </w:r>
    </w:p>
    <w:p w14:paraId="752A1AE3" w14:textId="77777777" w:rsidR="001D3A2F" w:rsidRPr="001D3A2F" w:rsidRDefault="001D3A2F" w:rsidP="000271F0">
      <w:pPr>
        <w:widowControl w:val="0"/>
        <w:spacing w:after="0" w:line="216" w:lineRule="auto"/>
        <w:ind w:firstLine="709"/>
        <w:jc w:val="both"/>
        <w:rPr>
          <w:rFonts w:ascii="Times New Roman" w:eastAsia="Courier New" w:hAnsi="Times New Roman" w:cs="Times New Roman"/>
          <w:color w:val="005250"/>
          <w:sz w:val="28"/>
          <w:szCs w:val="28"/>
          <w:lang w:eastAsia="ru-RU"/>
        </w:rPr>
      </w:pPr>
      <w:r w:rsidRPr="001D3A2F">
        <w:rPr>
          <w:rFonts w:ascii="Times New Roman" w:eastAsia="Courier New" w:hAnsi="Times New Roman" w:cs="Times New Roman"/>
          <w:color w:val="005250"/>
          <w:sz w:val="28"/>
          <w:szCs w:val="28"/>
          <w:lang w:eastAsia="ru-RU"/>
        </w:rPr>
        <w:t xml:space="preserve">Вместе с жителем Тверского района Ильёй </w:t>
      </w:r>
      <w:proofErr w:type="spellStart"/>
      <w:r w:rsidRPr="001D3A2F">
        <w:rPr>
          <w:rFonts w:ascii="Times New Roman" w:eastAsia="Courier New" w:hAnsi="Times New Roman" w:cs="Times New Roman"/>
          <w:color w:val="005250"/>
          <w:sz w:val="28"/>
          <w:szCs w:val="28"/>
          <w:lang w:eastAsia="ru-RU"/>
        </w:rPr>
        <w:t>Освером</w:t>
      </w:r>
      <w:proofErr w:type="spellEnd"/>
      <w:r w:rsidRPr="001D3A2F">
        <w:rPr>
          <w:rFonts w:ascii="Times New Roman" w:eastAsia="Courier New" w:hAnsi="Times New Roman" w:cs="Times New Roman"/>
          <w:color w:val="005250"/>
          <w:sz w:val="28"/>
          <w:szCs w:val="28"/>
          <w:lang w:eastAsia="ru-RU"/>
        </w:rPr>
        <w:t xml:space="preserve"> подарили АНО «Наш солнечный мир» эллиптический тренажёр.</w:t>
      </w:r>
    </w:p>
    <w:p w14:paraId="6B565ED6" w14:textId="77777777" w:rsidR="001D3A2F" w:rsidRPr="001D3A2F" w:rsidRDefault="001D3A2F" w:rsidP="000271F0">
      <w:pPr>
        <w:widowControl w:val="0"/>
        <w:spacing w:after="0" w:line="216" w:lineRule="auto"/>
        <w:ind w:firstLine="709"/>
        <w:jc w:val="both"/>
        <w:rPr>
          <w:rFonts w:ascii="Times New Roman" w:eastAsia="Courier New" w:hAnsi="Times New Roman" w:cs="Times New Roman"/>
          <w:color w:val="005250"/>
          <w:sz w:val="28"/>
          <w:szCs w:val="28"/>
          <w:lang w:eastAsia="ru-RU"/>
        </w:rPr>
      </w:pPr>
      <w:r w:rsidRPr="001D3A2F">
        <w:rPr>
          <w:rFonts w:ascii="Times New Roman" w:eastAsia="Courier New" w:hAnsi="Times New Roman" w:cs="Times New Roman"/>
          <w:color w:val="005250"/>
          <w:sz w:val="28"/>
          <w:szCs w:val="28"/>
          <w:lang w:eastAsia="ru-RU"/>
        </w:rPr>
        <w:t xml:space="preserve">В июле 2021 года я, наконец, закончил с отличием двухлетнее обучение в магистратуре на кафедре Глазычева ИОН РАНХиГС по специальности менеджмент, программе «Управление проектами территориального развития». Магистерская диссертация заняла третье место на всероссийском конкурсе выпускных квалификационных работ в номинации «Государственное и муниципальное управление». В результате – приглашён в качестве преподавателя кафедры Глазычева ИОН РАНХиГС на курс «Городское сообщество в муниципальной политике». Также приглашён в качестве тренера на программу по современному государственному управлению в ВШГУ РАНХиГС. </w:t>
      </w:r>
    </w:p>
    <w:p w14:paraId="6B8138FE" w14:textId="77777777" w:rsidR="001D3A2F" w:rsidRPr="001D3A2F" w:rsidRDefault="001D3A2F" w:rsidP="000271F0">
      <w:pPr>
        <w:widowControl w:val="0"/>
        <w:spacing w:after="0" w:line="216" w:lineRule="auto"/>
        <w:ind w:firstLine="709"/>
        <w:jc w:val="both"/>
        <w:rPr>
          <w:rFonts w:ascii="Times New Roman" w:eastAsia="Courier New" w:hAnsi="Times New Roman" w:cs="Times New Roman"/>
          <w:color w:val="005250"/>
          <w:sz w:val="28"/>
          <w:szCs w:val="28"/>
          <w:lang w:eastAsia="ru-RU"/>
        </w:rPr>
      </w:pPr>
      <w:r w:rsidRPr="001D3A2F">
        <w:rPr>
          <w:rFonts w:ascii="Times New Roman" w:eastAsia="Courier New" w:hAnsi="Times New Roman" w:cs="Times New Roman"/>
          <w:color w:val="005250"/>
          <w:sz w:val="28"/>
          <w:szCs w:val="28"/>
          <w:lang w:eastAsia="ru-RU"/>
        </w:rPr>
        <w:t xml:space="preserve">Одновременно в июле 2021 года успешно окончил программу </w:t>
      </w:r>
      <w:r w:rsidRPr="001D3A2F">
        <w:rPr>
          <w:rFonts w:ascii="Times New Roman" w:eastAsia="Courier New" w:hAnsi="Times New Roman" w:cs="Times New Roman"/>
          <w:color w:val="005250"/>
          <w:sz w:val="28"/>
          <w:szCs w:val="28"/>
          <w:lang w:val="en-US" w:eastAsia="ru-RU"/>
        </w:rPr>
        <w:t>Executive</w:t>
      </w:r>
      <w:r w:rsidRPr="001D3A2F">
        <w:rPr>
          <w:rFonts w:ascii="Times New Roman" w:eastAsia="Courier New" w:hAnsi="Times New Roman" w:cs="Times New Roman"/>
          <w:color w:val="005250"/>
          <w:sz w:val="28"/>
          <w:szCs w:val="28"/>
          <w:lang w:eastAsia="ru-RU"/>
        </w:rPr>
        <w:t xml:space="preserve"> </w:t>
      </w:r>
      <w:r w:rsidRPr="001D3A2F">
        <w:rPr>
          <w:rFonts w:ascii="Times New Roman" w:eastAsia="Courier New" w:hAnsi="Times New Roman" w:cs="Times New Roman"/>
          <w:color w:val="005250"/>
          <w:sz w:val="28"/>
          <w:szCs w:val="28"/>
          <w:lang w:val="en-US" w:eastAsia="ru-RU"/>
        </w:rPr>
        <w:t>Master</w:t>
      </w:r>
      <w:r w:rsidRPr="001D3A2F">
        <w:rPr>
          <w:rFonts w:ascii="Times New Roman" w:eastAsia="Courier New" w:hAnsi="Times New Roman" w:cs="Times New Roman"/>
          <w:color w:val="005250"/>
          <w:sz w:val="28"/>
          <w:szCs w:val="28"/>
          <w:lang w:eastAsia="ru-RU"/>
        </w:rPr>
        <w:t xml:space="preserve"> </w:t>
      </w:r>
      <w:r w:rsidRPr="001D3A2F">
        <w:rPr>
          <w:rFonts w:ascii="Times New Roman" w:eastAsia="Courier New" w:hAnsi="Times New Roman" w:cs="Times New Roman"/>
          <w:color w:val="005250"/>
          <w:sz w:val="28"/>
          <w:szCs w:val="28"/>
          <w:lang w:val="en-US" w:eastAsia="ru-RU"/>
        </w:rPr>
        <w:t>of</w:t>
      </w:r>
      <w:r w:rsidRPr="001D3A2F">
        <w:rPr>
          <w:rFonts w:ascii="Times New Roman" w:eastAsia="Courier New" w:hAnsi="Times New Roman" w:cs="Times New Roman"/>
          <w:color w:val="005250"/>
          <w:sz w:val="28"/>
          <w:szCs w:val="28"/>
          <w:lang w:eastAsia="ru-RU"/>
        </w:rPr>
        <w:t xml:space="preserve"> </w:t>
      </w:r>
      <w:r w:rsidRPr="001D3A2F">
        <w:rPr>
          <w:rFonts w:ascii="Times New Roman" w:eastAsia="Courier New" w:hAnsi="Times New Roman" w:cs="Times New Roman"/>
          <w:color w:val="005250"/>
          <w:sz w:val="28"/>
          <w:szCs w:val="28"/>
          <w:lang w:val="en-US" w:eastAsia="ru-RU"/>
        </w:rPr>
        <w:t>Public</w:t>
      </w:r>
      <w:r w:rsidRPr="001D3A2F">
        <w:rPr>
          <w:rFonts w:ascii="Times New Roman" w:eastAsia="Courier New" w:hAnsi="Times New Roman" w:cs="Times New Roman"/>
          <w:color w:val="005250"/>
          <w:sz w:val="28"/>
          <w:szCs w:val="28"/>
          <w:lang w:eastAsia="ru-RU"/>
        </w:rPr>
        <w:t xml:space="preserve"> </w:t>
      </w:r>
      <w:r w:rsidRPr="001D3A2F">
        <w:rPr>
          <w:rFonts w:ascii="Times New Roman" w:eastAsia="Courier New" w:hAnsi="Times New Roman" w:cs="Times New Roman"/>
          <w:color w:val="005250"/>
          <w:sz w:val="28"/>
          <w:szCs w:val="28"/>
          <w:lang w:val="en-US" w:eastAsia="ru-RU"/>
        </w:rPr>
        <w:t>Policy</w:t>
      </w:r>
      <w:r w:rsidRPr="001D3A2F">
        <w:rPr>
          <w:rFonts w:ascii="Times New Roman" w:eastAsia="Courier New" w:hAnsi="Times New Roman" w:cs="Times New Roman"/>
          <w:color w:val="005250"/>
          <w:sz w:val="28"/>
          <w:szCs w:val="28"/>
          <w:lang w:eastAsia="ru-RU"/>
        </w:rPr>
        <w:t xml:space="preserve"> (</w:t>
      </w:r>
      <w:r w:rsidRPr="001D3A2F">
        <w:rPr>
          <w:rFonts w:ascii="Times New Roman" w:eastAsia="Courier New" w:hAnsi="Times New Roman" w:cs="Times New Roman"/>
          <w:color w:val="005250"/>
          <w:sz w:val="28"/>
          <w:szCs w:val="28"/>
          <w:lang w:val="en-US" w:eastAsia="ru-RU"/>
        </w:rPr>
        <w:t>EMPP</w:t>
      </w:r>
      <w:r w:rsidRPr="001D3A2F">
        <w:rPr>
          <w:rFonts w:ascii="Times New Roman" w:eastAsia="Courier New" w:hAnsi="Times New Roman" w:cs="Times New Roman"/>
          <w:color w:val="005250"/>
          <w:sz w:val="28"/>
          <w:szCs w:val="28"/>
          <w:lang w:eastAsia="ru-RU"/>
        </w:rPr>
        <w:t xml:space="preserve">) ВШГУ РАНХиГС в составе 49 победителей конкурса Лидеры России. Политика - 2020, проведенном Администрацией </w:t>
      </w:r>
      <w:r w:rsidRPr="001D3A2F">
        <w:rPr>
          <w:rFonts w:ascii="Times New Roman" w:eastAsia="Courier New" w:hAnsi="Times New Roman" w:cs="Times New Roman"/>
          <w:color w:val="005250"/>
          <w:sz w:val="28"/>
          <w:szCs w:val="28"/>
          <w:lang w:eastAsia="ru-RU"/>
        </w:rPr>
        <w:lastRenderedPageBreak/>
        <w:t xml:space="preserve">Президента РФ. </w:t>
      </w:r>
    </w:p>
    <w:p w14:paraId="57744ED9" w14:textId="77777777" w:rsidR="001D3A2F" w:rsidRPr="001D3A2F" w:rsidRDefault="001D3A2F" w:rsidP="000271F0">
      <w:pPr>
        <w:widowControl w:val="0"/>
        <w:spacing w:after="0" w:line="216" w:lineRule="auto"/>
        <w:ind w:firstLine="709"/>
        <w:jc w:val="both"/>
        <w:rPr>
          <w:rFonts w:ascii="Times New Roman" w:eastAsia="Courier New" w:hAnsi="Times New Roman" w:cs="Times New Roman"/>
          <w:color w:val="005250"/>
          <w:sz w:val="28"/>
          <w:szCs w:val="28"/>
          <w:lang w:eastAsia="ru-RU"/>
        </w:rPr>
      </w:pPr>
      <w:r w:rsidRPr="001D3A2F">
        <w:rPr>
          <w:rFonts w:ascii="Times New Roman" w:eastAsia="Courier New" w:hAnsi="Times New Roman" w:cs="Times New Roman"/>
          <w:color w:val="005250"/>
          <w:sz w:val="28"/>
          <w:szCs w:val="28"/>
          <w:lang w:eastAsia="ru-RU"/>
        </w:rPr>
        <w:t xml:space="preserve">В сентябре 2021 года мне присвоено звание академика Российской муниципальной академии. </w:t>
      </w:r>
    </w:p>
    <w:p w14:paraId="2401CE4C" w14:textId="77777777" w:rsidR="001D3A2F" w:rsidRPr="001D3A2F" w:rsidRDefault="001D3A2F" w:rsidP="000271F0">
      <w:pPr>
        <w:widowControl w:val="0"/>
        <w:spacing w:after="0" w:line="216" w:lineRule="auto"/>
        <w:ind w:firstLine="709"/>
        <w:jc w:val="both"/>
        <w:rPr>
          <w:rFonts w:ascii="Times New Roman" w:eastAsia="Courier New" w:hAnsi="Times New Roman" w:cs="Times New Roman"/>
          <w:color w:val="005250"/>
          <w:sz w:val="28"/>
          <w:szCs w:val="28"/>
          <w:lang w:eastAsia="ru-RU"/>
        </w:rPr>
      </w:pPr>
      <w:r w:rsidRPr="001D3A2F">
        <w:rPr>
          <w:rFonts w:ascii="Times New Roman" w:eastAsia="Courier New" w:hAnsi="Times New Roman" w:cs="Times New Roman"/>
          <w:color w:val="005250"/>
          <w:sz w:val="28"/>
          <w:szCs w:val="28"/>
          <w:lang w:eastAsia="ru-RU"/>
        </w:rPr>
        <w:t xml:space="preserve">Продолжаю совершенствование навыков в области государственного и муниципального управления, в том числе планирую и далее заниматься преподавательской деятельностью. </w:t>
      </w:r>
    </w:p>
    <w:p w14:paraId="74540FED" w14:textId="31A69799" w:rsidR="001D3A2F" w:rsidRDefault="001D3A2F" w:rsidP="000271F0">
      <w:pPr>
        <w:widowControl w:val="0"/>
        <w:spacing w:after="0" w:line="216" w:lineRule="auto"/>
        <w:ind w:firstLine="709"/>
        <w:jc w:val="both"/>
        <w:rPr>
          <w:rFonts w:ascii="Times New Roman" w:eastAsia="Courier New" w:hAnsi="Times New Roman" w:cs="Times New Roman"/>
          <w:color w:val="005250"/>
          <w:sz w:val="28"/>
          <w:szCs w:val="28"/>
          <w:lang w:eastAsia="ru-RU"/>
        </w:rPr>
      </w:pPr>
      <w:r w:rsidRPr="001D3A2F">
        <w:rPr>
          <w:rFonts w:ascii="Times New Roman" w:eastAsia="Courier New" w:hAnsi="Times New Roman" w:cs="Times New Roman"/>
          <w:color w:val="005250"/>
          <w:sz w:val="28"/>
          <w:szCs w:val="28"/>
          <w:lang w:eastAsia="ru-RU"/>
        </w:rPr>
        <w:t>Дополнительный перечень достигнутых результатов в приложении 2 к отчёту.</w:t>
      </w:r>
    </w:p>
    <w:p w14:paraId="5F1298E7" w14:textId="6780CB54" w:rsidR="000271F0" w:rsidRDefault="000271F0" w:rsidP="000271F0">
      <w:pPr>
        <w:widowControl w:val="0"/>
        <w:spacing w:after="0" w:line="216" w:lineRule="auto"/>
        <w:ind w:firstLine="709"/>
        <w:jc w:val="both"/>
        <w:rPr>
          <w:rFonts w:ascii="Times New Roman" w:eastAsia="Courier New" w:hAnsi="Times New Roman" w:cs="Times New Roman"/>
          <w:color w:val="005250"/>
          <w:sz w:val="28"/>
          <w:szCs w:val="28"/>
          <w:lang w:eastAsia="ru-RU"/>
        </w:rPr>
      </w:pPr>
    </w:p>
    <w:p w14:paraId="5305478E" w14:textId="77777777" w:rsidR="000271F0" w:rsidRPr="001D3A2F" w:rsidRDefault="000271F0" w:rsidP="000271F0">
      <w:pPr>
        <w:widowControl w:val="0"/>
        <w:spacing w:after="0" w:line="216" w:lineRule="auto"/>
        <w:ind w:firstLine="709"/>
        <w:jc w:val="both"/>
        <w:rPr>
          <w:rFonts w:ascii="Times New Roman" w:eastAsia="Courier New" w:hAnsi="Times New Roman" w:cs="Times New Roman"/>
          <w:b/>
          <w:color w:val="005250"/>
          <w:sz w:val="28"/>
          <w:szCs w:val="28"/>
          <w:lang w:eastAsia="ru-RU"/>
        </w:rPr>
      </w:pPr>
    </w:p>
    <w:p w14:paraId="7B6D512C" w14:textId="77777777" w:rsidR="000271F0" w:rsidRDefault="001D3A2F" w:rsidP="000271F0">
      <w:pPr>
        <w:widowControl w:val="0"/>
        <w:spacing w:after="0" w:line="216" w:lineRule="auto"/>
        <w:jc w:val="both"/>
        <w:rPr>
          <w:rFonts w:ascii="Times New Roman" w:eastAsia="Courier New" w:hAnsi="Times New Roman" w:cs="Times New Roman"/>
          <w:b/>
          <w:color w:val="005250"/>
          <w:sz w:val="28"/>
          <w:szCs w:val="28"/>
          <w:lang w:eastAsia="ru-RU"/>
        </w:rPr>
      </w:pPr>
      <w:r w:rsidRPr="001D3A2F">
        <w:rPr>
          <w:rFonts w:ascii="Times New Roman" w:eastAsia="Courier New" w:hAnsi="Times New Roman" w:cs="Times New Roman"/>
          <w:b/>
          <w:color w:val="005250"/>
          <w:sz w:val="28"/>
          <w:szCs w:val="28"/>
          <w:lang w:eastAsia="ru-RU"/>
        </w:rPr>
        <w:t xml:space="preserve">Глава </w:t>
      </w:r>
      <w:r w:rsidR="000271F0">
        <w:rPr>
          <w:rFonts w:ascii="Times New Roman" w:eastAsia="Courier New" w:hAnsi="Times New Roman" w:cs="Times New Roman"/>
          <w:b/>
          <w:color w:val="005250"/>
          <w:sz w:val="28"/>
          <w:szCs w:val="28"/>
          <w:lang w:eastAsia="ru-RU"/>
        </w:rPr>
        <w:t>м</w:t>
      </w:r>
      <w:r w:rsidRPr="001D3A2F">
        <w:rPr>
          <w:rFonts w:ascii="Times New Roman" w:eastAsia="Courier New" w:hAnsi="Times New Roman" w:cs="Times New Roman"/>
          <w:b/>
          <w:color w:val="005250"/>
          <w:sz w:val="28"/>
          <w:szCs w:val="28"/>
          <w:lang w:eastAsia="ru-RU"/>
        </w:rPr>
        <w:t xml:space="preserve">униципального округа </w:t>
      </w:r>
    </w:p>
    <w:p w14:paraId="57F3DA87" w14:textId="6BDF04DE" w:rsidR="001D3A2F" w:rsidRPr="001D3A2F" w:rsidRDefault="001D3A2F" w:rsidP="000271F0">
      <w:pPr>
        <w:widowControl w:val="0"/>
        <w:spacing w:after="0" w:line="216" w:lineRule="auto"/>
        <w:jc w:val="both"/>
        <w:rPr>
          <w:rFonts w:ascii="Times New Roman" w:eastAsia="Courier New" w:hAnsi="Times New Roman" w:cs="Times New Roman"/>
          <w:b/>
          <w:color w:val="005250"/>
          <w:sz w:val="28"/>
          <w:szCs w:val="28"/>
          <w:lang w:eastAsia="ru-RU"/>
        </w:rPr>
      </w:pPr>
      <w:r w:rsidRPr="001D3A2F">
        <w:rPr>
          <w:rFonts w:ascii="Times New Roman" w:eastAsia="Courier New" w:hAnsi="Times New Roman" w:cs="Times New Roman"/>
          <w:b/>
          <w:color w:val="005250"/>
          <w:sz w:val="28"/>
          <w:szCs w:val="28"/>
          <w:lang w:eastAsia="ru-RU"/>
        </w:rPr>
        <w:t>Тверской в г</w:t>
      </w:r>
      <w:r w:rsidR="000271F0">
        <w:rPr>
          <w:rFonts w:ascii="Times New Roman" w:eastAsia="Courier New" w:hAnsi="Times New Roman" w:cs="Times New Roman"/>
          <w:b/>
          <w:color w:val="005250"/>
          <w:sz w:val="28"/>
          <w:szCs w:val="28"/>
          <w:lang w:eastAsia="ru-RU"/>
        </w:rPr>
        <w:t>ороде</w:t>
      </w:r>
      <w:r w:rsidRPr="001D3A2F">
        <w:rPr>
          <w:rFonts w:ascii="Times New Roman" w:eastAsia="Courier New" w:hAnsi="Times New Roman" w:cs="Times New Roman"/>
          <w:b/>
          <w:color w:val="005250"/>
          <w:sz w:val="28"/>
          <w:szCs w:val="28"/>
          <w:lang w:eastAsia="ru-RU"/>
        </w:rPr>
        <w:t xml:space="preserve"> Москве </w:t>
      </w:r>
      <w:r w:rsidRPr="001D3A2F">
        <w:rPr>
          <w:rFonts w:ascii="Times New Roman" w:eastAsia="Courier New" w:hAnsi="Times New Roman" w:cs="Times New Roman"/>
          <w:b/>
          <w:color w:val="005250"/>
          <w:sz w:val="28"/>
          <w:szCs w:val="28"/>
          <w:lang w:eastAsia="ru-RU"/>
        </w:rPr>
        <w:tab/>
      </w:r>
      <w:r w:rsidRPr="001D3A2F">
        <w:rPr>
          <w:rFonts w:ascii="Times New Roman" w:eastAsia="Courier New" w:hAnsi="Times New Roman" w:cs="Times New Roman"/>
          <w:b/>
          <w:color w:val="005250"/>
          <w:sz w:val="28"/>
          <w:szCs w:val="28"/>
          <w:lang w:eastAsia="ru-RU"/>
        </w:rPr>
        <w:tab/>
      </w:r>
      <w:r w:rsidRPr="001D3A2F">
        <w:rPr>
          <w:rFonts w:ascii="Times New Roman" w:eastAsia="Courier New" w:hAnsi="Times New Roman" w:cs="Times New Roman"/>
          <w:b/>
          <w:color w:val="005250"/>
          <w:sz w:val="28"/>
          <w:szCs w:val="28"/>
          <w:lang w:eastAsia="ru-RU"/>
        </w:rPr>
        <w:tab/>
      </w:r>
      <w:r w:rsidRPr="001D3A2F">
        <w:rPr>
          <w:rFonts w:ascii="Times New Roman" w:eastAsia="Courier New" w:hAnsi="Times New Roman" w:cs="Times New Roman"/>
          <w:b/>
          <w:color w:val="005250"/>
          <w:sz w:val="28"/>
          <w:szCs w:val="28"/>
          <w:lang w:eastAsia="ru-RU"/>
        </w:rPr>
        <w:tab/>
      </w:r>
      <w:r w:rsidR="000271F0">
        <w:rPr>
          <w:rFonts w:ascii="Times New Roman" w:eastAsia="Courier New" w:hAnsi="Times New Roman" w:cs="Times New Roman"/>
          <w:b/>
          <w:color w:val="005250"/>
          <w:sz w:val="28"/>
          <w:szCs w:val="28"/>
          <w:lang w:eastAsia="ru-RU"/>
        </w:rPr>
        <w:t xml:space="preserve">            </w:t>
      </w:r>
      <w:r w:rsidRPr="001D3A2F">
        <w:rPr>
          <w:rFonts w:ascii="Times New Roman" w:eastAsia="Courier New" w:hAnsi="Times New Roman" w:cs="Times New Roman"/>
          <w:b/>
          <w:color w:val="005250"/>
          <w:sz w:val="28"/>
          <w:szCs w:val="28"/>
          <w:lang w:eastAsia="ru-RU"/>
        </w:rPr>
        <w:tab/>
      </w:r>
      <w:r w:rsidR="000271F0">
        <w:rPr>
          <w:rFonts w:ascii="Times New Roman" w:eastAsia="Courier New" w:hAnsi="Times New Roman" w:cs="Times New Roman"/>
          <w:b/>
          <w:color w:val="005250"/>
          <w:sz w:val="28"/>
          <w:szCs w:val="28"/>
          <w:lang w:eastAsia="ru-RU"/>
        </w:rPr>
        <w:t xml:space="preserve">   </w:t>
      </w:r>
      <w:r w:rsidRPr="001D3A2F">
        <w:rPr>
          <w:rFonts w:ascii="Times New Roman" w:eastAsia="Courier New" w:hAnsi="Times New Roman" w:cs="Times New Roman"/>
          <w:b/>
          <w:color w:val="005250"/>
          <w:sz w:val="28"/>
          <w:szCs w:val="28"/>
          <w:lang w:eastAsia="ru-RU"/>
        </w:rPr>
        <w:t xml:space="preserve"> Я.Б. Якубович</w:t>
      </w:r>
    </w:p>
    <w:p w14:paraId="41134861" w14:textId="77777777" w:rsidR="001D3A2F" w:rsidRPr="001D3A2F" w:rsidRDefault="001D3A2F" w:rsidP="001D3A2F">
      <w:pPr>
        <w:widowControl w:val="0"/>
        <w:spacing w:after="0" w:line="360" w:lineRule="auto"/>
        <w:ind w:firstLine="709"/>
        <w:jc w:val="both"/>
        <w:rPr>
          <w:rFonts w:ascii="Times New Roman" w:eastAsia="Courier New" w:hAnsi="Times New Roman" w:cs="Times New Roman"/>
          <w:color w:val="005250"/>
          <w:sz w:val="28"/>
          <w:szCs w:val="28"/>
          <w:lang w:eastAsia="ru-RU"/>
        </w:rPr>
        <w:sectPr w:rsidR="001D3A2F" w:rsidRPr="001D3A2F" w:rsidSect="004437C1">
          <w:pgSz w:w="11906" w:h="16838"/>
          <w:pgMar w:top="993" w:right="850" w:bottom="993" w:left="1701" w:header="0" w:footer="3" w:gutter="0"/>
          <w:cols w:space="720"/>
          <w:noEndnote/>
          <w:docGrid w:linePitch="360"/>
        </w:sectPr>
      </w:pPr>
    </w:p>
    <w:p w14:paraId="452DBB24" w14:textId="77777777" w:rsidR="000271F0" w:rsidRDefault="001D3A2F" w:rsidP="000271F0">
      <w:pPr>
        <w:keepNext/>
        <w:keepLines/>
        <w:spacing w:after="0" w:line="216" w:lineRule="auto"/>
        <w:outlineLvl w:val="0"/>
        <w:rPr>
          <w:rFonts w:ascii="Times New Roman" w:eastAsiaTheme="majorEastAsia" w:hAnsi="Times New Roman" w:cs="Times New Roman"/>
          <w:b/>
          <w:color w:val="005250"/>
          <w:sz w:val="32"/>
          <w:szCs w:val="32"/>
        </w:rPr>
      </w:pPr>
      <w:bookmarkStart w:id="16" w:name="_Приложение_1._Полномочия"/>
      <w:bookmarkStart w:id="17" w:name="_Toc95942229"/>
      <w:bookmarkEnd w:id="16"/>
      <w:r w:rsidRPr="001D3A2F">
        <w:rPr>
          <w:rFonts w:ascii="Times New Roman" w:eastAsiaTheme="majorEastAsia" w:hAnsi="Times New Roman" w:cs="Times New Roman"/>
          <w:b/>
          <w:color w:val="005250"/>
          <w:sz w:val="32"/>
          <w:szCs w:val="32"/>
        </w:rPr>
        <w:lastRenderedPageBreak/>
        <w:t>Приложение 1. Полномочия и обязанности Главы муниципального округа Тверской в г</w:t>
      </w:r>
      <w:r w:rsidR="000271F0">
        <w:rPr>
          <w:rFonts w:ascii="Times New Roman" w:eastAsiaTheme="majorEastAsia" w:hAnsi="Times New Roman" w:cs="Times New Roman"/>
          <w:b/>
          <w:color w:val="005250"/>
          <w:sz w:val="32"/>
          <w:szCs w:val="32"/>
        </w:rPr>
        <w:t>ороде</w:t>
      </w:r>
      <w:r w:rsidRPr="001D3A2F">
        <w:rPr>
          <w:rFonts w:ascii="Times New Roman" w:eastAsiaTheme="majorEastAsia" w:hAnsi="Times New Roman" w:cs="Times New Roman"/>
          <w:b/>
          <w:color w:val="005250"/>
          <w:sz w:val="32"/>
          <w:szCs w:val="32"/>
        </w:rPr>
        <w:t xml:space="preserve"> Москве, установленные статьёй 14 Устава </w:t>
      </w:r>
    </w:p>
    <w:p w14:paraId="1BCC9B30" w14:textId="4BD8547A" w:rsidR="001D3A2F" w:rsidRPr="001D3A2F" w:rsidRDefault="000271F0" w:rsidP="000271F0">
      <w:pPr>
        <w:keepNext/>
        <w:keepLines/>
        <w:spacing w:after="0" w:line="216" w:lineRule="auto"/>
        <w:outlineLvl w:val="0"/>
        <w:rPr>
          <w:rFonts w:ascii="Times New Roman" w:eastAsiaTheme="majorEastAsia" w:hAnsi="Times New Roman" w:cs="Times New Roman"/>
          <w:b/>
          <w:color w:val="005250"/>
          <w:sz w:val="32"/>
          <w:szCs w:val="32"/>
        </w:rPr>
      </w:pPr>
      <w:r>
        <w:rPr>
          <w:rFonts w:ascii="Times New Roman" w:eastAsiaTheme="majorEastAsia" w:hAnsi="Times New Roman" w:cs="Times New Roman"/>
          <w:b/>
          <w:color w:val="005250"/>
          <w:sz w:val="32"/>
          <w:szCs w:val="32"/>
        </w:rPr>
        <w:t>муниципального округа</w:t>
      </w:r>
      <w:r w:rsidR="001D3A2F" w:rsidRPr="001D3A2F">
        <w:rPr>
          <w:rFonts w:ascii="Times New Roman" w:eastAsiaTheme="majorEastAsia" w:hAnsi="Times New Roman" w:cs="Times New Roman"/>
          <w:b/>
          <w:color w:val="005250"/>
          <w:sz w:val="32"/>
          <w:szCs w:val="32"/>
        </w:rPr>
        <w:t xml:space="preserve"> Тверской в г</w:t>
      </w:r>
      <w:r>
        <w:rPr>
          <w:rFonts w:ascii="Times New Roman" w:eastAsiaTheme="majorEastAsia" w:hAnsi="Times New Roman" w:cs="Times New Roman"/>
          <w:b/>
          <w:color w:val="005250"/>
          <w:sz w:val="32"/>
          <w:szCs w:val="32"/>
        </w:rPr>
        <w:t>ороде</w:t>
      </w:r>
      <w:r w:rsidR="001D3A2F" w:rsidRPr="001D3A2F">
        <w:rPr>
          <w:rFonts w:ascii="Times New Roman" w:eastAsiaTheme="majorEastAsia" w:hAnsi="Times New Roman" w:cs="Times New Roman"/>
          <w:b/>
          <w:color w:val="005250"/>
          <w:sz w:val="32"/>
          <w:szCs w:val="32"/>
        </w:rPr>
        <w:t xml:space="preserve"> Москве</w:t>
      </w:r>
      <w:bookmarkEnd w:id="17"/>
    </w:p>
    <w:p w14:paraId="136A5423" w14:textId="77777777" w:rsidR="001D3A2F" w:rsidRPr="001D3A2F" w:rsidRDefault="001D3A2F" w:rsidP="000271F0">
      <w:pPr>
        <w:spacing w:before="100" w:beforeAutospacing="1" w:after="100" w:afterAutospacing="1" w:line="216" w:lineRule="auto"/>
        <w:jc w:val="both"/>
        <w:rPr>
          <w:rFonts w:ascii="Times New Roman" w:eastAsia="Times New Roman" w:hAnsi="Times New Roman" w:cs="Times New Roman"/>
          <w:b/>
          <w:bCs/>
          <w:color w:val="005250"/>
          <w:sz w:val="28"/>
          <w:szCs w:val="28"/>
          <w:lang w:eastAsia="ru-RU"/>
        </w:rPr>
      </w:pPr>
      <w:r w:rsidRPr="001D3A2F">
        <w:rPr>
          <w:rFonts w:ascii="Times New Roman" w:eastAsia="Times New Roman" w:hAnsi="Times New Roman" w:cs="Times New Roman"/>
          <w:b/>
          <w:bCs/>
          <w:color w:val="005250"/>
          <w:sz w:val="28"/>
          <w:szCs w:val="28"/>
          <w:lang w:eastAsia="ru-RU"/>
        </w:rPr>
        <w:t>Статья 14. Глава муниципального округа</w:t>
      </w:r>
    </w:p>
    <w:p w14:paraId="712A7211" w14:textId="77777777" w:rsidR="001D3A2F" w:rsidRPr="001D3A2F" w:rsidRDefault="001D3A2F" w:rsidP="000271F0">
      <w:pPr>
        <w:spacing w:before="100" w:beforeAutospacing="1" w:after="100" w:afterAutospacing="1" w:line="216" w:lineRule="auto"/>
        <w:jc w:val="both"/>
        <w:rPr>
          <w:rFonts w:ascii="Times New Roman" w:eastAsia="Times New Roman" w:hAnsi="Times New Roman" w:cs="Times New Roman"/>
          <w:color w:val="005250"/>
          <w:sz w:val="28"/>
          <w:szCs w:val="28"/>
          <w:lang w:eastAsia="ru-RU"/>
        </w:rPr>
      </w:pPr>
      <w:r w:rsidRPr="001D3A2F">
        <w:rPr>
          <w:rFonts w:ascii="Times New Roman" w:eastAsia="Times New Roman" w:hAnsi="Times New Roman" w:cs="Times New Roman"/>
          <w:color w:val="005250"/>
          <w:sz w:val="28"/>
          <w:szCs w:val="28"/>
          <w:lang w:eastAsia="ru-RU"/>
        </w:rPr>
        <w:t>1. Глава муниципального округа является высшим должностным лицом муниципального округа.</w:t>
      </w:r>
    </w:p>
    <w:p w14:paraId="0466EE97" w14:textId="77777777" w:rsidR="001D3A2F" w:rsidRPr="001D3A2F" w:rsidRDefault="001D3A2F" w:rsidP="000271F0">
      <w:pPr>
        <w:spacing w:before="100" w:beforeAutospacing="1" w:after="100" w:afterAutospacing="1" w:line="216" w:lineRule="auto"/>
        <w:jc w:val="both"/>
        <w:rPr>
          <w:rFonts w:ascii="Times New Roman" w:eastAsia="Times New Roman" w:hAnsi="Times New Roman" w:cs="Times New Roman"/>
          <w:color w:val="005250"/>
          <w:sz w:val="28"/>
          <w:szCs w:val="28"/>
          <w:lang w:eastAsia="ru-RU"/>
        </w:rPr>
      </w:pPr>
      <w:r w:rsidRPr="001D3A2F">
        <w:rPr>
          <w:rFonts w:ascii="Times New Roman" w:eastAsia="Times New Roman" w:hAnsi="Times New Roman" w:cs="Times New Roman"/>
          <w:color w:val="005250"/>
          <w:sz w:val="28"/>
          <w:szCs w:val="28"/>
          <w:lang w:eastAsia="ru-RU"/>
        </w:rPr>
        <w:t>2. Глава муниципального округа избирается депутатами Совета депутатов из своего состава путем тайного голосования на срок полномочий Совета депутатов. Порядок избрания главы муниципального округа устанавливается Регламентом Совета депутатов.</w:t>
      </w:r>
    </w:p>
    <w:p w14:paraId="7BDBC66E" w14:textId="77777777" w:rsidR="001D3A2F" w:rsidRPr="001D3A2F" w:rsidRDefault="001D3A2F" w:rsidP="000271F0">
      <w:pPr>
        <w:spacing w:before="100" w:beforeAutospacing="1" w:after="100" w:afterAutospacing="1" w:line="216" w:lineRule="auto"/>
        <w:jc w:val="both"/>
        <w:rPr>
          <w:rFonts w:ascii="Times New Roman" w:eastAsia="Times New Roman" w:hAnsi="Times New Roman" w:cs="Times New Roman"/>
          <w:color w:val="005250"/>
          <w:sz w:val="28"/>
          <w:szCs w:val="28"/>
          <w:lang w:eastAsia="ru-RU"/>
        </w:rPr>
      </w:pPr>
      <w:r w:rsidRPr="001D3A2F">
        <w:rPr>
          <w:rFonts w:ascii="Times New Roman" w:eastAsia="Times New Roman" w:hAnsi="Times New Roman" w:cs="Times New Roman"/>
          <w:color w:val="005250"/>
          <w:sz w:val="28"/>
          <w:szCs w:val="28"/>
          <w:lang w:eastAsia="ru-RU"/>
        </w:rPr>
        <w:t>3. Решение об избрании главы муниципального округа принимается большинством в две трети голосов от численности депутатов Совета депутатов, установленной </w:t>
      </w:r>
      <w:hyperlink r:id="rId23" w:anchor="/document/70449376/entry/5083" w:history="1">
        <w:r w:rsidRPr="001D3A2F">
          <w:rPr>
            <w:rFonts w:ascii="Times New Roman" w:eastAsia="Times New Roman" w:hAnsi="Times New Roman" w:cs="Times New Roman"/>
            <w:color w:val="005250"/>
            <w:sz w:val="28"/>
            <w:szCs w:val="28"/>
            <w:u w:val="single"/>
            <w:lang w:eastAsia="ru-RU"/>
          </w:rPr>
          <w:t>частью 3 статьи 8</w:t>
        </w:r>
      </w:hyperlink>
      <w:r w:rsidRPr="001D3A2F">
        <w:rPr>
          <w:rFonts w:ascii="Times New Roman" w:eastAsia="Times New Roman" w:hAnsi="Times New Roman" w:cs="Times New Roman"/>
          <w:color w:val="005250"/>
          <w:sz w:val="28"/>
          <w:szCs w:val="28"/>
          <w:lang w:eastAsia="ru-RU"/>
        </w:rPr>
        <w:t> настоящего Устава.</w:t>
      </w:r>
    </w:p>
    <w:p w14:paraId="39587747" w14:textId="77777777" w:rsidR="001D3A2F" w:rsidRPr="001D3A2F" w:rsidRDefault="001D3A2F" w:rsidP="000271F0">
      <w:pPr>
        <w:spacing w:before="100" w:beforeAutospacing="1" w:after="100" w:afterAutospacing="1" w:line="216" w:lineRule="auto"/>
        <w:jc w:val="both"/>
        <w:rPr>
          <w:rFonts w:ascii="Times New Roman" w:eastAsia="Times New Roman" w:hAnsi="Times New Roman" w:cs="Times New Roman"/>
          <w:color w:val="005250"/>
          <w:sz w:val="28"/>
          <w:szCs w:val="28"/>
          <w:lang w:eastAsia="ru-RU"/>
        </w:rPr>
      </w:pPr>
      <w:r w:rsidRPr="001D3A2F">
        <w:rPr>
          <w:rFonts w:ascii="Times New Roman" w:eastAsia="Times New Roman" w:hAnsi="Times New Roman" w:cs="Times New Roman"/>
          <w:color w:val="005250"/>
          <w:sz w:val="28"/>
          <w:szCs w:val="28"/>
          <w:lang w:eastAsia="ru-RU"/>
        </w:rPr>
        <w:t>4. Глава муниципального округа возглавляет деятельность по осуществлению местного самоуправления на всей территории муниципального округа и исполняет полномочия Председателя Совета депутатов.</w:t>
      </w:r>
    </w:p>
    <w:p w14:paraId="11E4A873" w14:textId="77777777" w:rsidR="001D3A2F" w:rsidRPr="001D3A2F" w:rsidRDefault="001D3A2F" w:rsidP="000271F0">
      <w:pPr>
        <w:spacing w:before="100" w:beforeAutospacing="1" w:after="100" w:afterAutospacing="1" w:line="216" w:lineRule="auto"/>
        <w:jc w:val="both"/>
        <w:rPr>
          <w:rFonts w:ascii="Times New Roman" w:eastAsia="Times New Roman" w:hAnsi="Times New Roman" w:cs="Times New Roman"/>
          <w:color w:val="005250"/>
          <w:sz w:val="28"/>
          <w:szCs w:val="28"/>
          <w:lang w:eastAsia="ru-RU"/>
        </w:rPr>
      </w:pPr>
      <w:r w:rsidRPr="001D3A2F">
        <w:rPr>
          <w:rFonts w:ascii="Times New Roman" w:eastAsia="Times New Roman" w:hAnsi="Times New Roman" w:cs="Times New Roman"/>
          <w:color w:val="005250"/>
          <w:sz w:val="28"/>
          <w:szCs w:val="28"/>
          <w:lang w:eastAsia="ru-RU"/>
        </w:rPr>
        <w:t>5. Глава муниципального округа осуществляет свои полномочия на постоянной основе.</w:t>
      </w:r>
    </w:p>
    <w:p w14:paraId="0C1F0C76" w14:textId="77777777" w:rsidR="001D3A2F" w:rsidRPr="001D3A2F" w:rsidRDefault="001D3A2F" w:rsidP="000271F0">
      <w:pPr>
        <w:spacing w:before="100" w:beforeAutospacing="1" w:after="100" w:afterAutospacing="1" w:line="216" w:lineRule="auto"/>
        <w:jc w:val="both"/>
        <w:rPr>
          <w:rFonts w:ascii="Times New Roman" w:eastAsia="Times New Roman" w:hAnsi="Times New Roman" w:cs="Times New Roman"/>
          <w:color w:val="005250"/>
          <w:sz w:val="28"/>
          <w:szCs w:val="28"/>
          <w:lang w:eastAsia="ru-RU"/>
        </w:rPr>
      </w:pPr>
      <w:r w:rsidRPr="001D3A2F">
        <w:rPr>
          <w:rFonts w:ascii="Times New Roman" w:eastAsia="Times New Roman" w:hAnsi="Times New Roman" w:cs="Times New Roman"/>
          <w:color w:val="005250"/>
          <w:sz w:val="28"/>
          <w:szCs w:val="28"/>
          <w:lang w:eastAsia="ru-RU"/>
        </w:rPr>
        <w:t>6. </w:t>
      </w:r>
      <w:hyperlink r:id="rId24" w:anchor="/document/70447406/entry/1042" w:history="1">
        <w:r w:rsidRPr="001D3A2F">
          <w:rPr>
            <w:rFonts w:ascii="Times New Roman" w:eastAsia="Times New Roman" w:hAnsi="Times New Roman" w:cs="Times New Roman"/>
            <w:color w:val="005250"/>
            <w:sz w:val="28"/>
            <w:szCs w:val="28"/>
            <w:u w:val="single"/>
            <w:lang w:eastAsia="ru-RU"/>
          </w:rPr>
          <w:t>Утратила силу</w:t>
        </w:r>
      </w:hyperlink>
      <w:r w:rsidRPr="001D3A2F">
        <w:rPr>
          <w:rFonts w:ascii="Times New Roman" w:eastAsia="Times New Roman" w:hAnsi="Times New Roman" w:cs="Times New Roman"/>
          <w:color w:val="005250"/>
          <w:sz w:val="28"/>
          <w:szCs w:val="28"/>
          <w:lang w:eastAsia="ru-RU"/>
        </w:rPr>
        <w:t>.</w:t>
      </w:r>
    </w:p>
    <w:p w14:paraId="1E2DC5B0" w14:textId="77777777" w:rsidR="001D3A2F" w:rsidRPr="001D3A2F" w:rsidRDefault="001D3A2F" w:rsidP="000271F0">
      <w:pPr>
        <w:spacing w:before="100" w:beforeAutospacing="1" w:after="100" w:afterAutospacing="1" w:line="216" w:lineRule="auto"/>
        <w:jc w:val="both"/>
        <w:rPr>
          <w:rFonts w:ascii="Times New Roman" w:eastAsia="Times New Roman" w:hAnsi="Times New Roman" w:cs="Times New Roman"/>
          <w:color w:val="005250"/>
          <w:sz w:val="28"/>
          <w:szCs w:val="28"/>
          <w:lang w:eastAsia="ru-RU"/>
        </w:rPr>
      </w:pPr>
      <w:r w:rsidRPr="001D3A2F">
        <w:rPr>
          <w:rFonts w:ascii="Times New Roman" w:eastAsia="Times New Roman" w:hAnsi="Times New Roman" w:cs="Times New Roman"/>
          <w:color w:val="005250"/>
          <w:sz w:val="28"/>
          <w:szCs w:val="28"/>
          <w:lang w:eastAsia="ru-RU"/>
        </w:rPr>
        <w:t>7. Глава муниципального округа подконтролен и подотчетен населению и Совету депутатов.</w:t>
      </w:r>
    </w:p>
    <w:p w14:paraId="5D05BAF7" w14:textId="77777777" w:rsidR="001D3A2F" w:rsidRPr="001D3A2F" w:rsidRDefault="001D3A2F" w:rsidP="000271F0">
      <w:pPr>
        <w:spacing w:before="100" w:beforeAutospacing="1" w:after="100" w:afterAutospacing="1" w:line="216" w:lineRule="auto"/>
        <w:jc w:val="both"/>
        <w:rPr>
          <w:rFonts w:ascii="Times New Roman" w:eastAsia="Times New Roman" w:hAnsi="Times New Roman" w:cs="Times New Roman"/>
          <w:color w:val="005250"/>
          <w:sz w:val="28"/>
          <w:szCs w:val="28"/>
          <w:lang w:eastAsia="ru-RU"/>
        </w:rPr>
      </w:pPr>
      <w:r w:rsidRPr="001D3A2F">
        <w:rPr>
          <w:rFonts w:ascii="Times New Roman" w:eastAsia="Times New Roman" w:hAnsi="Times New Roman" w:cs="Times New Roman"/>
          <w:color w:val="005250"/>
          <w:sz w:val="28"/>
          <w:szCs w:val="28"/>
          <w:lang w:eastAsia="ru-RU"/>
        </w:rPr>
        <w:t>8. Глава муниципального округа представляет Совету депутатов ежегодные отчеты о результатах своей деятельности, в том числе о решении вопросов, поставленных Советом депутатов.</w:t>
      </w:r>
    </w:p>
    <w:p w14:paraId="3FE28141" w14:textId="77777777" w:rsidR="001D3A2F" w:rsidRPr="001D3A2F" w:rsidRDefault="001D3A2F" w:rsidP="000271F0">
      <w:pPr>
        <w:spacing w:before="100" w:beforeAutospacing="1" w:after="100" w:afterAutospacing="1" w:line="216" w:lineRule="auto"/>
        <w:jc w:val="both"/>
        <w:rPr>
          <w:rFonts w:ascii="Times New Roman" w:eastAsia="Times New Roman" w:hAnsi="Times New Roman" w:cs="Times New Roman"/>
          <w:color w:val="005250"/>
          <w:sz w:val="28"/>
          <w:szCs w:val="28"/>
          <w:lang w:eastAsia="ru-RU"/>
        </w:rPr>
      </w:pPr>
      <w:r w:rsidRPr="001D3A2F">
        <w:rPr>
          <w:rFonts w:ascii="Times New Roman" w:eastAsia="Times New Roman" w:hAnsi="Times New Roman" w:cs="Times New Roman"/>
          <w:color w:val="005250"/>
          <w:sz w:val="28"/>
          <w:szCs w:val="28"/>
          <w:lang w:eastAsia="ru-RU"/>
        </w:rPr>
        <w:t xml:space="preserve">9. Глава муниципального округа не </w:t>
      </w:r>
      <w:proofErr w:type="gramStart"/>
      <w:r w:rsidRPr="001D3A2F">
        <w:rPr>
          <w:rFonts w:ascii="Times New Roman" w:eastAsia="Times New Roman" w:hAnsi="Times New Roman" w:cs="Times New Roman"/>
          <w:color w:val="005250"/>
          <w:sz w:val="28"/>
          <w:szCs w:val="28"/>
          <w:lang w:eastAsia="ru-RU"/>
        </w:rPr>
        <w:t>позже</w:t>
      </w:r>
      <w:proofErr w:type="gramEnd"/>
      <w:r w:rsidRPr="001D3A2F">
        <w:rPr>
          <w:rFonts w:ascii="Times New Roman" w:eastAsia="Times New Roman" w:hAnsi="Times New Roman" w:cs="Times New Roman"/>
          <w:color w:val="005250"/>
          <w:sz w:val="28"/>
          <w:szCs w:val="28"/>
          <w:lang w:eastAsia="ru-RU"/>
        </w:rPr>
        <w:t xml:space="preserve"> чем в пятидневный срок со дня его избрания представляет Совету депутатов копию приказа (иного документа) об освобождении от обязанностей, не совместимых с осуществлением полномочий главы муниципального округа на постоянной основе, либо копию документа, удостоверяющего, что им было подано заявление об освобождении от указанных обязанностей. В случае непредставления соответствующих документов вопрос об исполнении полномочий главы муниципального округа рассматривается на ближайшем заседании Совета депутатов.</w:t>
      </w:r>
    </w:p>
    <w:p w14:paraId="6F856730" w14:textId="77777777" w:rsidR="001D3A2F" w:rsidRPr="001D3A2F" w:rsidRDefault="001D3A2F" w:rsidP="000271F0">
      <w:pPr>
        <w:spacing w:before="100" w:beforeAutospacing="1" w:after="100" w:afterAutospacing="1" w:line="216" w:lineRule="auto"/>
        <w:jc w:val="both"/>
        <w:rPr>
          <w:rFonts w:ascii="Times New Roman" w:eastAsia="Times New Roman" w:hAnsi="Times New Roman" w:cs="Times New Roman"/>
          <w:color w:val="005250"/>
          <w:sz w:val="28"/>
          <w:szCs w:val="28"/>
          <w:lang w:eastAsia="ru-RU"/>
        </w:rPr>
      </w:pPr>
      <w:r w:rsidRPr="001D3A2F">
        <w:rPr>
          <w:rFonts w:ascii="Times New Roman" w:eastAsia="Times New Roman" w:hAnsi="Times New Roman" w:cs="Times New Roman"/>
          <w:color w:val="005250"/>
          <w:sz w:val="28"/>
          <w:szCs w:val="28"/>
          <w:lang w:eastAsia="ru-RU"/>
        </w:rPr>
        <w:t xml:space="preserve">10. Глава муниципального округа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Московской городской Думы, депутатом законодательного (представительного) органа государственной власти иного субъекта Российской Федерации, депутатом представительного органа или выборным </w:t>
      </w:r>
      <w:r w:rsidRPr="001D3A2F">
        <w:rPr>
          <w:rFonts w:ascii="Times New Roman" w:eastAsia="Times New Roman" w:hAnsi="Times New Roman" w:cs="Times New Roman"/>
          <w:color w:val="005250"/>
          <w:sz w:val="28"/>
          <w:szCs w:val="28"/>
          <w:lang w:eastAsia="ru-RU"/>
        </w:rPr>
        <w:lastRenderedPageBreak/>
        <w:t>должностным лицом органа местного самоуправления в ином муниципальном округе, а также занимать иные государственные должности Российской Федерации, государственные должности субъектов Российской Федерации, должности государственной гражданской службы и должности муниципальной службы.</w:t>
      </w:r>
    </w:p>
    <w:p w14:paraId="6BD48EB3" w14:textId="77777777" w:rsidR="001D3A2F" w:rsidRPr="001D3A2F" w:rsidRDefault="001D3A2F" w:rsidP="000271F0">
      <w:pPr>
        <w:spacing w:before="100" w:beforeAutospacing="1" w:after="100" w:afterAutospacing="1" w:line="216" w:lineRule="auto"/>
        <w:jc w:val="both"/>
        <w:rPr>
          <w:rFonts w:ascii="Times New Roman" w:eastAsia="Times New Roman" w:hAnsi="Times New Roman" w:cs="Times New Roman"/>
          <w:color w:val="005250"/>
          <w:sz w:val="28"/>
          <w:szCs w:val="28"/>
          <w:lang w:eastAsia="ru-RU"/>
        </w:rPr>
      </w:pPr>
      <w:r w:rsidRPr="001D3A2F">
        <w:rPr>
          <w:rFonts w:ascii="Times New Roman" w:eastAsia="Times New Roman" w:hAnsi="Times New Roman" w:cs="Times New Roman"/>
          <w:color w:val="005250"/>
          <w:sz w:val="28"/>
          <w:szCs w:val="28"/>
          <w:lang w:eastAsia="ru-RU"/>
        </w:rPr>
        <w:t>11. Глава муниципального округа не вправе:</w:t>
      </w:r>
    </w:p>
    <w:p w14:paraId="54736961" w14:textId="77777777" w:rsidR="001D3A2F" w:rsidRPr="001D3A2F" w:rsidRDefault="001D3A2F" w:rsidP="000271F0">
      <w:pPr>
        <w:spacing w:before="100" w:beforeAutospacing="1" w:after="100" w:afterAutospacing="1" w:line="216" w:lineRule="auto"/>
        <w:jc w:val="both"/>
        <w:rPr>
          <w:rFonts w:ascii="Times New Roman" w:eastAsia="Times New Roman" w:hAnsi="Times New Roman" w:cs="Times New Roman"/>
          <w:color w:val="005250"/>
          <w:sz w:val="28"/>
          <w:szCs w:val="28"/>
          <w:lang w:eastAsia="ru-RU"/>
        </w:rPr>
      </w:pPr>
      <w:r w:rsidRPr="001D3A2F">
        <w:rPr>
          <w:rFonts w:ascii="Times New Roman" w:eastAsia="Times New Roman" w:hAnsi="Times New Roman" w:cs="Times New Roman"/>
          <w:color w:val="005250"/>
          <w:sz w:val="28"/>
          <w:szCs w:val="28"/>
          <w:lang w:eastAsia="ru-RU"/>
        </w:rPr>
        <w:t>1) заниматься предпринимательской деятельностью;</w:t>
      </w:r>
    </w:p>
    <w:p w14:paraId="6A9E8DEB" w14:textId="77777777" w:rsidR="001D3A2F" w:rsidRPr="001D3A2F" w:rsidRDefault="001D3A2F" w:rsidP="000271F0">
      <w:pPr>
        <w:spacing w:before="100" w:beforeAutospacing="1" w:after="100" w:afterAutospacing="1" w:line="216" w:lineRule="auto"/>
        <w:jc w:val="both"/>
        <w:rPr>
          <w:rFonts w:ascii="Times New Roman" w:eastAsia="Times New Roman" w:hAnsi="Times New Roman" w:cs="Times New Roman"/>
          <w:color w:val="005250"/>
          <w:sz w:val="28"/>
          <w:szCs w:val="28"/>
          <w:lang w:eastAsia="ru-RU"/>
        </w:rPr>
      </w:pPr>
      <w:r w:rsidRPr="001D3A2F">
        <w:rPr>
          <w:rFonts w:ascii="Times New Roman" w:eastAsia="Times New Roman" w:hAnsi="Times New Roman" w:cs="Times New Roman"/>
          <w:color w:val="005250"/>
          <w:sz w:val="28"/>
          <w:szCs w:val="28"/>
          <w:lang w:eastAsia="ru-RU"/>
        </w:rPr>
        <w:t>2) состоять членом управления коммерческой организации, если иное не предусмотрено федеральными законами или если в порядке, установленном муниципальным правовым актом Совета депутатов в соответствии с федеральными законами и законами города Москвы, ему не поручено участвовать в управлении этой организацией;</w:t>
      </w:r>
    </w:p>
    <w:p w14:paraId="5FB76ED9" w14:textId="77777777" w:rsidR="001D3A2F" w:rsidRPr="001D3A2F" w:rsidRDefault="001D3A2F" w:rsidP="000271F0">
      <w:pPr>
        <w:spacing w:before="100" w:beforeAutospacing="1" w:after="100" w:afterAutospacing="1" w:line="216" w:lineRule="auto"/>
        <w:jc w:val="both"/>
        <w:rPr>
          <w:rFonts w:ascii="Times New Roman" w:eastAsia="Times New Roman" w:hAnsi="Times New Roman" w:cs="Times New Roman"/>
          <w:color w:val="005250"/>
          <w:sz w:val="28"/>
          <w:szCs w:val="28"/>
          <w:lang w:eastAsia="ru-RU"/>
        </w:rPr>
      </w:pPr>
      <w:r w:rsidRPr="001D3A2F">
        <w:rPr>
          <w:rFonts w:ascii="Times New Roman" w:eastAsia="Times New Roman" w:hAnsi="Times New Roman" w:cs="Times New Roman"/>
          <w:color w:val="005250"/>
          <w:sz w:val="28"/>
          <w:szCs w:val="28"/>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1B246C0D" w14:textId="77777777" w:rsidR="001D3A2F" w:rsidRPr="001D3A2F" w:rsidRDefault="001D3A2F" w:rsidP="000271F0">
      <w:pPr>
        <w:spacing w:before="100" w:beforeAutospacing="1" w:after="100" w:afterAutospacing="1" w:line="216" w:lineRule="auto"/>
        <w:jc w:val="both"/>
        <w:rPr>
          <w:rFonts w:ascii="Times New Roman" w:eastAsia="Times New Roman" w:hAnsi="Times New Roman" w:cs="Times New Roman"/>
          <w:color w:val="005250"/>
          <w:sz w:val="28"/>
          <w:szCs w:val="28"/>
          <w:lang w:eastAsia="ru-RU"/>
        </w:rPr>
      </w:pPr>
      <w:r w:rsidRPr="001D3A2F">
        <w:rPr>
          <w:rFonts w:ascii="Times New Roman" w:eastAsia="Times New Roman" w:hAnsi="Times New Roman" w:cs="Times New Roman"/>
          <w:color w:val="005250"/>
          <w:sz w:val="28"/>
          <w:szCs w:val="28"/>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5F51F3CE" w14:textId="77777777" w:rsidR="001D3A2F" w:rsidRPr="001D3A2F" w:rsidRDefault="001D3A2F" w:rsidP="000271F0">
      <w:pPr>
        <w:spacing w:before="100" w:beforeAutospacing="1" w:after="100" w:afterAutospacing="1" w:line="216" w:lineRule="auto"/>
        <w:jc w:val="both"/>
        <w:rPr>
          <w:rFonts w:ascii="Times New Roman" w:eastAsia="Times New Roman" w:hAnsi="Times New Roman" w:cs="Times New Roman"/>
          <w:color w:val="005250"/>
          <w:sz w:val="28"/>
          <w:szCs w:val="28"/>
          <w:lang w:eastAsia="ru-RU"/>
        </w:rPr>
      </w:pPr>
      <w:r w:rsidRPr="001D3A2F">
        <w:rPr>
          <w:rFonts w:ascii="Times New Roman" w:eastAsia="Times New Roman" w:hAnsi="Times New Roman" w:cs="Times New Roman"/>
          <w:color w:val="005250"/>
          <w:sz w:val="28"/>
          <w:szCs w:val="28"/>
          <w:lang w:eastAsia="ru-RU"/>
        </w:rPr>
        <w:t>12. Глава муниципального округа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14:paraId="660311CE" w14:textId="77777777" w:rsidR="001D3A2F" w:rsidRPr="001D3A2F" w:rsidRDefault="001D3A2F" w:rsidP="000271F0">
      <w:pPr>
        <w:spacing w:before="100" w:beforeAutospacing="1" w:after="100" w:afterAutospacing="1" w:line="216" w:lineRule="auto"/>
        <w:jc w:val="both"/>
        <w:rPr>
          <w:rFonts w:ascii="Times New Roman" w:eastAsia="Times New Roman" w:hAnsi="Times New Roman" w:cs="Times New Roman"/>
          <w:color w:val="005250"/>
          <w:sz w:val="28"/>
          <w:szCs w:val="28"/>
          <w:lang w:eastAsia="ru-RU"/>
        </w:rPr>
      </w:pPr>
      <w:r w:rsidRPr="001D3A2F">
        <w:rPr>
          <w:rFonts w:ascii="Times New Roman" w:eastAsia="Times New Roman" w:hAnsi="Times New Roman" w:cs="Times New Roman"/>
          <w:color w:val="005250"/>
          <w:sz w:val="28"/>
          <w:szCs w:val="28"/>
          <w:lang w:eastAsia="ru-RU"/>
        </w:rPr>
        <w:t>13. Глава муниципального округа имеет официальные бланки с изображением герба муниципального округа.</w:t>
      </w:r>
    </w:p>
    <w:p w14:paraId="06951E40" w14:textId="77777777" w:rsidR="001D3A2F" w:rsidRPr="001D3A2F" w:rsidRDefault="001D3A2F" w:rsidP="000271F0">
      <w:pPr>
        <w:spacing w:before="100" w:beforeAutospacing="1" w:after="100" w:afterAutospacing="1" w:line="216" w:lineRule="auto"/>
        <w:jc w:val="both"/>
        <w:rPr>
          <w:rFonts w:ascii="Times New Roman" w:eastAsia="Times New Roman" w:hAnsi="Times New Roman" w:cs="Times New Roman"/>
          <w:b/>
          <w:bCs/>
          <w:color w:val="005250"/>
          <w:sz w:val="28"/>
          <w:szCs w:val="28"/>
          <w:lang w:eastAsia="ru-RU"/>
        </w:rPr>
      </w:pPr>
      <w:r w:rsidRPr="001D3A2F">
        <w:rPr>
          <w:rFonts w:ascii="Times New Roman" w:eastAsia="Times New Roman" w:hAnsi="Times New Roman" w:cs="Times New Roman"/>
          <w:b/>
          <w:bCs/>
          <w:color w:val="005250"/>
          <w:sz w:val="28"/>
          <w:szCs w:val="28"/>
          <w:lang w:eastAsia="ru-RU"/>
        </w:rPr>
        <w:t>Статья 15. Полномочия главы муниципального округа</w:t>
      </w:r>
    </w:p>
    <w:p w14:paraId="21B6330D" w14:textId="77777777" w:rsidR="001D3A2F" w:rsidRPr="001D3A2F" w:rsidRDefault="001D3A2F" w:rsidP="000271F0">
      <w:pPr>
        <w:spacing w:before="100" w:beforeAutospacing="1" w:after="100" w:afterAutospacing="1" w:line="216" w:lineRule="auto"/>
        <w:jc w:val="both"/>
        <w:rPr>
          <w:rFonts w:ascii="Times New Roman" w:eastAsia="Times New Roman" w:hAnsi="Times New Roman" w:cs="Times New Roman"/>
          <w:color w:val="005250"/>
          <w:sz w:val="28"/>
          <w:szCs w:val="28"/>
          <w:lang w:eastAsia="ru-RU"/>
        </w:rPr>
      </w:pPr>
      <w:r w:rsidRPr="001D3A2F">
        <w:rPr>
          <w:rFonts w:ascii="Times New Roman" w:eastAsia="Times New Roman" w:hAnsi="Times New Roman" w:cs="Times New Roman"/>
          <w:color w:val="005250"/>
          <w:sz w:val="28"/>
          <w:szCs w:val="28"/>
          <w:lang w:eastAsia="ru-RU"/>
        </w:rPr>
        <w:t>1. Глава муниципального округа в пределах предоставленных ему полномочий:</w:t>
      </w:r>
    </w:p>
    <w:p w14:paraId="65D13D3B" w14:textId="77777777" w:rsidR="001D3A2F" w:rsidRPr="001D3A2F" w:rsidRDefault="001D3A2F" w:rsidP="000271F0">
      <w:pPr>
        <w:spacing w:before="100" w:beforeAutospacing="1" w:after="100" w:afterAutospacing="1" w:line="216" w:lineRule="auto"/>
        <w:jc w:val="both"/>
        <w:rPr>
          <w:rFonts w:ascii="Times New Roman" w:eastAsia="Times New Roman" w:hAnsi="Times New Roman" w:cs="Times New Roman"/>
          <w:color w:val="005250"/>
          <w:sz w:val="28"/>
          <w:szCs w:val="28"/>
          <w:lang w:eastAsia="ru-RU"/>
        </w:rPr>
      </w:pPr>
      <w:r w:rsidRPr="001D3A2F">
        <w:rPr>
          <w:rFonts w:ascii="Times New Roman" w:eastAsia="Times New Roman" w:hAnsi="Times New Roman" w:cs="Times New Roman"/>
          <w:color w:val="005250"/>
          <w:sz w:val="28"/>
          <w:szCs w:val="28"/>
          <w:lang w:eastAsia="ru-RU"/>
        </w:rPr>
        <w:t>1) представляет муниципальный округ в отношениях с органами местного самоуправления других муниципальных округов, органами государственной власти, гражданами и организациями, без доверенности действует от имени муниципального округа;</w:t>
      </w:r>
    </w:p>
    <w:p w14:paraId="2726F386" w14:textId="77777777" w:rsidR="001D3A2F" w:rsidRPr="001D3A2F" w:rsidRDefault="001D3A2F" w:rsidP="000271F0">
      <w:pPr>
        <w:spacing w:before="100" w:beforeAutospacing="1" w:after="100" w:afterAutospacing="1" w:line="216" w:lineRule="auto"/>
        <w:jc w:val="both"/>
        <w:rPr>
          <w:rFonts w:ascii="Times New Roman" w:eastAsia="Times New Roman" w:hAnsi="Times New Roman" w:cs="Times New Roman"/>
          <w:color w:val="005250"/>
          <w:sz w:val="28"/>
          <w:szCs w:val="28"/>
          <w:lang w:eastAsia="ru-RU"/>
        </w:rPr>
      </w:pPr>
      <w:r w:rsidRPr="001D3A2F">
        <w:rPr>
          <w:rFonts w:ascii="Times New Roman" w:eastAsia="Times New Roman" w:hAnsi="Times New Roman" w:cs="Times New Roman"/>
          <w:color w:val="005250"/>
          <w:sz w:val="28"/>
          <w:szCs w:val="28"/>
          <w:lang w:eastAsia="ru-RU"/>
        </w:rPr>
        <w:lastRenderedPageBreak/>
        <w:t>2) подписывает и обнародует в порядке, установленном настоящим Уставом, муниципальные нормативные и иные правовые акты, принятые Советом депутатов;</w:t>
      </w:r>
    </w:p>
    <w:p w14:paraId="1C593585" w14:textId="77777777" w:rsidR="001D3A2F" w:rsidRPr="001D3A2F" w:rsidRDefault="001D3A2F" w:rsidP="000271F0">
      <w:pPr>
        <w:spacing w:before="100" w:beforeAutospacing="1" w:after="100" w:afterAutospacing="1" w:line="216" w:lineRule="auto"/>
        <w:jc w:val="both"/>
        <w:rPr>
          <w:rFonts w:ascii="Times New Roman" w:eastAsia="Times New Roman" w:hAnsi="Times New Roman" w:cs="Times New Roman"/>
          <w:color w:val="005250"/>
          <w:sz w:val="28"/>
          <w:szCs w:val="28"/>
          <w:lang w:eastAsia="ru-RU"/>
        </w:rPr>
      </w:pPr>
      <w:r w:rsidRPr="001D3A2F">
        <w:rPr>
          <w:rFonts w:ascii="Times New Roman" w:eastAsia="Times New Roman" w:hAnsi="Times New Roman" w:cs="Times New Roman"/>
          <w:color w:val="005250"/>
          <w:sz w:val="28"/>
          <w:szCs w:val="28"/>
          <w:lang w:eastAsia="ru-RU"/>
        </w:rPr>
        <w:t>3) издает в пределах своих полномочий муниципальные правовые акты;</w:t>
      </w:r>
    </w:p>
    <w:p w14:paraId="256700FD" w14:textId="77777777" w:rsidR="001D3A2F" w:rsidRPr="001D3A2F" w:rsidRDefault="001D3A2F" w:rsidP="000271F0">
      <w:pPr>
        <w:spacing w:before="100" w:beforeAutospacing="1" w:after="100" w:afterAutospacing="1" w:line="216" w:lineRule="auto"/>
        <w:jc w:val="both"/>
        <w:rPr>
          <w:rFonts w:ascii="Times New Roman" w:eastAsia="Times New Roman" w:hAnsi="Times New Roman" w:cs="Times New Roman"/>
          <w:color w:val="005250"/>
          <w:sz w:val="28"/>
          <w:szCs w:val="28"/>
          <w:lang w:eastAsia="ru-RU"/>
        </w:rPr>
      </w:pPr>
      <w:r w:rsidRPr="001D3A2F">
        <w:rPr>
          <w:rFonts w:ascii="Times New Roman" w:eastAsia="Times New Roman" w:hAnsi="Times New Roman" w:cs="Times New Roman"/>
          <w:color w:val="005250"/>
          <w:sz w:val="28"/>
          <w:szCs w:val="28"/>
          <w:lang w:eastAsia="ru-RU"/>
        </w:rPr>
        <w:t>4) осуществляет организацию деятельности Совета депутатов;</w:t>
      </w:r>
    </w:p>
    <w:p w14:paraId="7B9DC34C" w14:textId="77777777" w:rsidR="001D3A2F" w:rsidRPr="001D3A2F" w:rsidRDefault="001D3A2F" w:rsidP="000271F0">
      <w:pPr>
        <w:spacing w:before="100" w:beforeAutospacing="1" w:after="100" w:afterAutospacing="1" w:line="216" w:lineRule="auto"/>
        <w:jc w:val="both"/>
        <w:rPr>
          <w:rFonts w:ascii="Times New Roman" w:eastAsia="Times New Roman" w:hAnsi="Times New Roman" w:cs="Times New Roman"/>
          <w:color w:val="005250"/>
          <w:sz w:val="28"/>
          <w:szCs w:val="28"/>
          <w:lang w:eastAsia="ru-RU"/>
        </w:rPr>
      </w:pPr>
      <w:r w:rsidRPr="001D3A2F">
        <w:rPr>
          <w:rFonts w:ascii="Times New Roman" w:eastAsia="Times New Roman" w:hAnsi="Times New Roman" w:cs="Times New Roman"/>
          <w:color w:val="005250"/>
          <w:sz w:val="28"/>
          <w:szCs w:val="28"/>
          <w:lang w:eastAsia="ru-RU"/>
        </w:rPr>
        <w:t>5) ведет заседания Совета депутатов;</w:t>
      </w:r>
    </w:p>
    <w:p w14:paraId="6E5A2F32" w14:textId="77777777" w:rsidR="001D3A2F" w:rsidRPr="001D3A2F" w:rsidRDefault="001D3A2F" w:rsidP="000271F0">
      <w:pPr>
        <w:spacing w:before="100" w:beforeAutospacing="1" w:after="100" w:afterAutospacing="1" w:line="216" w:lineRule="auto"/>
        <w:jc w:val="both"/>
        <w:rPr>
          <w:rFonts w:ascii="Times New Roman" w:eastAsia="Times New Roman" w:hAnsi="Times New Roman" w:cs="Times New Roman"/>
          <w:color w:val="005250"/>
          <w:sz w:val="28"/>
          <w:szCs w:val="28"/>
          <w:lang w:eastAsia="ru-RU"/>
        </w:rPr>
      </w:pPr>
      <w:r w:rsidRPr="001D3A2F">
        <w:rPr>
          <w:rFonts w:ascii="Times New Roman" w:eastAsia="Times New Roman" w:hAnsi="Times New Roman" w:cs="Times New Roman"/>
          <w:color w:val="005250"/>
          <w:sz w:val="28"/>
          <w:szCs w:val="28"/>
          <w:lang w:eastAsia="ru-RU"/>
        </w:rPr>
        <w:t>6) обеспечивает контроль за исполнением муниципальных нормативных правовых актов Совета депутатов;</w:t>
      </w:r>
    </w:p>
    <w:p w14:paraId="14D18348" w14:textId="77777777" w:rsidR="001D3A2F" w:rsidRPr="001D3A2F" w:rsidRDefault="001D3A2F" w:rsidP="000271F0">
      <w:pPr>
        <w:spacing w:before="100" w:beforeAutospacing="1" w:after="100" w:afterAutospacing="1" w:line="216" w:lineRule="auto"/>
        <w:jc w:val="both"/>
        <w:rPr>
          <w:rFonts w:ascii="Times New Roman" w:eastAsia="Times New Roman" w:hAnsi="Times New Roman" w:cs="Times New Roman"/>
          <w:color w:val="005250"/>
          <w:sz w:val="28"/>
          <w:szCs w:val="28"/>
          <w:lang w:eastAsia="ru-RU"/>
        </w:rPr>
      </w:pPr>
      <w:r w:rsidRPr="001D3A2F">
        <w:rPr>
          <w:rFonts w:ascii="Times New Roman" w:eastAsia="Times New Roman" w:hAnsi="Times New Roman" w:cs="Times New Roman"/>
          <w:color w:val="005250"/>
          <w:sz w:val="28"/>
          <w:szCs w:val="28"/>
          <w:lang w:eastAsia="ru-RU"/>
        </w:rPr>
        <w:t>7)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города Москвы, переданных органам местного самоуправления законами города Москвы (далее - отдельные полномочия города Москвы);</w:t>
      </w:r>
    </w:p>
    <w:p w14:paraId="44A62D35" w14:textId="77777777" w:rsidR="001D3A2F" w:rsidRPr="001D3A2F" w:rsidRDefault="001D3A2F" w:rsidP="000271F0">
      <w:pPr>
        <w:spacing w:before="100" w:beforeAutospacing="1" w:after="100" w:afterAutospacing="1" w:line="216" w:lineRule="auto"/>
        <w:jc w:val="both"/>
        <w:rPr>
          <w:rFonts w:ascii="Times New Roman" w:eastAsia="Times New Roman" w:hAnsi="Times New Roman" w:cs="Times New Roman"/>
          <w:color w:val="005250"/>
          <w:sz w:val="28"/>
          <w:szCs w:val="28"/>
          <w:lang w:eastAsia="ru-RU"/>
        </w:rPr>
      </w:pPr>
      <w:r w:rsidRPr="001D3A2F">
        <w:rPr>
          <w:rFonts w:ascii="Times New Roman" w:eastAsia="Times New Roman" w:hAnsi="Times New Roman" w:cs="Times New Roman"/>
          <w:color w:val="005250"/>
          <w:sz w:val="28"/>
          <w:szCs w:val="28"/>
          <w:lang w:eastAsia="ru-RU"/>
        </w:rPr>
        <w:t>8) </w:t>
      </w:r>
      <w:hyperlink r:id="rId25" w:anchor="/document/70447406/entry/1044" w:history="1">
        <w:r w:rsidRPr="001D3A2F">
          <w:rPr>
            <w:rFonts w:ascii="Times New Roman" w:eastAsia="Times New Roman" w:hAnsi="Times New Roman" w:cs="Times New Roman"/>
            <w:color w:val="005250"/>
            <w:sz w:val="28"/>
            <w:szCs w:val="28"/>
            <w:u w:val="single"/>
            <w:lang w:eastAsia="ru-RU"/>
          </w:rPr>
          <w:t>утратил силу</w:t>
        </w:r>
      </w:hyperlink>
      <w:r w:rsidRPr="001D3A2F">
        <w:rPr>
          <w:rFonts w:ascii="Times New Roman" w:eastAsia="Times New Roman" w:hAnsi="Times New Roman" w:cs="Times New Roman"/>
          <w:color w:val="005250"/>
          <w:sz w:val="28"/>
          <w:szCs w:val="28"/>
          <w:lang w:eastAsia="ru-RU"/>
        </w:rPr>
        <w:t>;</w:t>
      </w:r>
    </w:p>
    <w:p w14:paraId="3621321B" w14:textId="77777777" w:rsidR="001D3A2F" w:rsidRPr="001D3A2F" w:rsidRDefault="001D3A2F" w:rsidP="000271F0">
      <w:pPr>
        <w:spacing w:before="100" w:beforeAutospacing="1" w:after="100" w:afterAutospacing="1" w:line="216" w:lineRule="auto"/>
        <w:jc w:val="both"/>
        <w:rPr>
          <w:rFonts w:ascii="Times New Roman" w:eastAsia="Times New Roman" w:hAnsi="Times New Roman" w:cs="Times New Roman"/>
          <w:color w:val="005250"/>
          <w:sz w:val="28"/>
          <w:szCs w:val="28"/>
          <w:lang w:eastAsia="ru-RU"/>
        </w:rPr>
      </w:pPr>
      <w:r w:rsidRPr="001D3A2F">
        <w:rPr>
          <w:rFonts w:ascii="Times New Roman" w:eastAsia="Times New Roman" w:hAnsi="Times New Roman" w:cs="Times New Roman"/>
          <w:color w:val="005250"/>
          <w:sz w:val="28"/>
          <w:szCs w:val="28"/>
          <w:lang w:eastAsia="ru-RU"/>
        </w:rPr>
        <w:t>9) взаимодействует с общественными объединениями;</w:t>
      </w:r>
    </w:p>
    <w:p w14:paraId="328C0635" w14:textId="77777777" w:rsidR="001D3A2F" w:rsidRPr="001D3A2F" w:rsidRDefault="001D3A2F" w:rsidP="000271F0">
      <w:pPr>
        <w:spacing w:before="100" w:beforeAutospacing="1" w:after="100" w:afterAutospacing="1" w:line="216" w:lineRule="auto"/>
        <w:jc w:val="both"/>
        <w:rPr>
          <w:rFonts w:ascii="Times New Roman" w:eastAsia="Times New Roman" w:hAnsi="Times New Roman" w:cs="Times New Roman"/>
          <w:color w:val="005250"/>
          <w:sz w:val="28"/>
          <w:szCs w:val="28"/>
          <w:lang w:eastAsia="ru-RU"/>
        </w:rPr>
      </w:pPr>
      <w:r w:rsidRPr="001D3A2F">
        <w:rPr>
          <w:rFonts w:ascii="Times New Roman" w:eastAsia="Times New Roman" w:hAnsi="Times New Roman" w:cs="Times New Roman"/>
          <w:color w:val="005250"/>
          <w:sz w:val="28"/>
          <w:szCs w:val="28"/>
          <w:lang w:eastAsia="ru-RU"/>
        </w:rPr>
        <w:t>10) заключает контракт с главой администрации;</w:t>
      </w:r>
    </w:p>
    <w:p w14:paraId="40D6F546" w14:textId="77777777" w:rsidR="001D3A2F" w:rsidRPr="001D3A2F" w:rsidRDefault="001D3A2F" w:rsidP="000271F0">
      <w:pPr>
        <w:spacing w:before="100" w:beforeAutospacing="1" w:after="100" w:afterAutospacing="1" w:line="216" w:lineRule="auto"/>
        <w:jc w:val="both"/>
        <w:rPr>
          <w:rFonts w:ascii="Times New Roman" w:eastAsia="Times New Roman" w:hAnsi="Times New Roman" w:cs="Times New Roman"/>
          <w:color w:val="005250"/>
          <w:sz w:val="28"/>
          <w:szCs w:val="28"/>
          <w:lang w:eastAsia="ru-RU"/>
        </w:rPr>
      </w:pPr>
      <w:r w:rsidRPr="001D3A2F">
        <w:rPr>
          <w:rFonts w:ascii="Times New Roman" w:eastAsia="Times New Roman" w:hAnsi="Times New Roman" w:cs="Times New Roman"/>
          <w:color w:val="005250"/>
          <w:sz w:val="28"/>
          <w:szCs w:val="28"/>
          <w:lang w:eastAsia="ru-RU"/>
        </w:rPr>
        <w:t>11) вправе:</w:t>
      </w:r>
    </w:p>
    <w:p w14:paraId="118C45FD" w14:textId="77777777" w:rsidR="001D3A2F" w:rsidRPr="001D3A2F" w:rsidRDefault="001D3A2F" w:rsidP="000271F0">
      <w:pPr>
        <w:spacing w:before="100" w:beforeAutospacing="1" w:after="100" w:afterAutospacing="1" w:line="216" w:lineRule="auto"/>
        <w:jc w:val="both"/>
        <w:rPr>
          <w:rFonts w:ascii="Times New Roman" w:eastAsia="Times New Roman" w:hAnsi="Times New Roman" w:cs="Times New Roman"/>
          <w:color w:val="005250"/>
          <w:sz w:val="28"/>
          <w:szCs w:val="28"/>
          <w:lang w:eastAsia="ru-RU"/>
        </w:rPr>
      </w:pPr>
      <w:r w:rsidRPr="001D3A2F">
        <w:rPr>
          <w:rFonts w:ascii="Times New Roman" w:eastAsia="Times New Roman" w:hAnsi="Times New Roman" w:cs="Times New Roman"/>
          <w:color w:val="005250"/>
          <w:sz w:val="28"/>
          <w:szCs w:val="28"/>
          <w:lang w:eastAsia="ru-RU"/>
        </w:rPr>
        <w:t>- требовать созыва внеочередного заседания Совета депутатов;</w:t>
      </w:r>
    </w:p>
    <w:p w14:paraId="4D65C04B" w14:textId="77777777" w:rsidR="001D3A2F" w:rsidRPr="001D3A2F" w:rsidRDefault="001D3A2F" w:rsidP="000271F0">
      <w:pPr>
        <w:spacing w:before="100" w:beforeAutospacing="1" w:after="100" w:afterAutospacing="1" w:line="216" w:lineRule="auto"/>
        <w:jc w:val="both"/>
        <w:rPr>
          <w:rFonts w:ascii="Times New Roman" w:eastAsia="Times New Roman" w:hAnsi="Times New Roman" w:cs="Times New Roman"/>
          <w:color w:val="005250"/>
          <w:sz w:val="28"/>
          <w:szCs w:val="28"/>
          <w:lang w:eastAsia="ru-RU"/>
        </w:rPr>
      </w:pPr>
      <w:r w:rsidRPr="001D3A2F">
        <w:rPr>
          <w:rFonts w:ascii="Times New Roman" w:eastAsia="Times New Roman" w:hAnsi="Times New Roman" w:cs="Times New Roman"/>
          <w:color w:val="005250"/>
          <w:sz w:val="28"/>
          <w:szCs w:val="28"/>
          <w:lang w:eastAsia="ru-RU"/>
        </w:rPr>
        <w:t>- вносить в Совета депутатов инициативу о проведении опроса граждан;</w:t>
      </w:r>
    </w:p>
    <w:p w14:paraId="538EDEBA" w14:textId="77777777" w:rsidR="001D3A2F" w:rsidRPr="001D3A2F" w:rsidRDefault="001D3A2F" w:rsidP="000271F0">
      <w:pPr>
        <w:spacing w:before="100" w:beforeAutospacing="1" w:after="100" w:afterAutospacing="1" w:line="216" w:lineRule="auto"/>
        <w:jc w:val="both"/>
        <w:rPr>
          <w:rFonts w:ascii="Times New Roman" w:eastAsia="Times New Roman" w:hAnsi="Times New Roman" w:cs="Times New Roman"/>
          <w:color w:val="005250"/>
          <w:sz w:val="28"/>
          <w:szCs w:val="28"/>
          <w:lang w:eastAsia="ru-RU"/>
        </w:rPr>
      </w:pPr>
      <w:r w:rsidRPr="001D3A2F">
        <w:rPr>
          <w:rFonts w:ascii="Times New Roman" w:eastAsia="Times New Roman" w:hAnsi="Times New Roman" w:cs="Times New Roman"/>
          <w:color w:val="005250"/>
          <w:sz w:val="28"/>
          <w:szCs w:val="28"/>
          <w:lang w:eastAsia="ru-RU"/>
        </w:rPr>
        <w:t>- назначить публичные слушания;</w:t>
      </w:r>
    </w:p>
    <w:p w14:paraId="2B036B79" w14:textId="77777777" w:rsidR="001D3A2F" w:rsidRPr="001D3A2F" w:rsidRDefault="001D3A2F" w:rsidP="000271F0">
      <w:pPr>
        <w:spacing w:before="100" w:beforeAutospacing="1" w:after="100" w:afterAutospacing="1" w:line="216" w:lineRule="auto"/>
        <w:jc w:val="both"/>
        <w:rPr>
          <w:rFonts w:ascii="Times New Roman" w:eastAsia="Times New Roman" w:hAnsi="Times New Roman" w:cs="Times New Roman"/>
          <w:color w:val="005250"/>
          <w:sz w:val="28"/>
          <w:szCs w:val="28"/>
          <w:lang w:eastAsia="ru-RU"/>
        </w:rPr>
      </w:pPr>
      <w:r w:rsidRPr="001D3A2F">
        <w:rPr>
          <w:rFonts w:ascii="Times New Roman" w:eastAsia="Times New Roman" w:hAnsi="Times New Roman" w:cs="Times New Roman"/>
          <w:color w:val="005250"/>
          <w:sz w:val="28"/>
          <w:szCs w:val="28"/>
          <w:lang w:eastAsia="ru-RU"/>
        </w:rPr>
        <w:t>- проводить собрания граждан;</w:t>
      </w:r>
    </w:p>
    <w:p w14:paraId="3D3EDBFF" w14:textId="77777777" w:rsidR="001D3A2F" w:rsidRPr="001D3A2F" w:rsidRDefault="001D3A2F" w:rsidP="000271F0">
      <w:pPr>
        <w:spacing w:before="100" w:beforeAutospacing="1" w:after="100" w:afterAutospacing="1" w:line="216" w:lineRule="auto"/>
        <w:jc w:val="both"/>
        <w:rPr>
          <w:rFonts w:ascii="Times New Roman" w:eastAsia="Times New Roman" w:hAnsi="Times New Roman" w:cs="Times New Roman"/>
          <w:color w:val="005250"/>
          <w:sz w:val="28"/>
          <w:szCs w:val="28"/>
          <w:lang w:eastAsia="ru-RU"/>
        </w:rPr>
      </w:pPr>
      <w:r w:rsidRPr="001D3A2F">
        <w:rPr>
          <w:rFonts w:ascii="Times New Roman" w:eastAsia="Times New Roman" w:hAnsi="Times New Roman" w:cs="Times New Roman"/>
          <w:color w:val="005250"/>
          <w:sz w:val="28"/>
          <w:szCs w:val="28"/>
          <w:lang w:eastAsia="ru-RU"/>
        </w:rPr>
        <w:t>12) обеспечивает согласованное функционирование и взаимодействие органов местного самоуправления;</w:t>
      </w:r>
    </w:p>
    <w:p w14:paraId="2F8A93B7" w14:textId="77777777" w:rsidR="001D3A2F" w:rsidRPr="001D3A2F" w:rsidRDefault="001D3A2F" w:rsidP="000271F0">
      <w:pPr>
        <w:spacing w:before="100" w:beforeAutospacing="1" w:after="100" w:afterAutospacing="1" w:line="216" w:lineRule="auto"/>
        <w:jc w:val="both"/>
        <w:rPr>
          <w:rFonts w:ascii="Times New Roman" w:eastAsia="Times New Roman" w:hAnsi="Times New Roman" w:cs="Times New Roman"/>
          <w:color w:val="005250"/>
          <w:sz w:val="28"/>
          <w:szCs w:val="28"/>
          <w:lang w:eastAsia="ru-RU"/>
        </w:rPr>
      </w:pPr>
      <w:r w:rsidRPr="001D3A2F">
        <w:rPr>
          <w:rFonts w:ascii="Times New Roman" w:eastAsia="Times New Roman" w:hAnsi="Times New Roman" w:cs="Times New Roman"/>
          <w:color w:val="005250"/>
          <w:sz w:val="28"/>
          <w:szCs w:val="28"/>
          <w:lang w:eastAsia="ru-RU"/>
        </w:rPr>
        <w:t>13) принимает решение о создании официального сайта главы муниципального округа в информационно-телекоммуникационной сети Интернет, содержащий информацию о его деятельности (далее - официальный сайт главы муниципального округа);</w:t>
      </w:r>
    </w:p>
    <w:p w14:paraId="7251914B" w14:textId="77777777" w:rsidR="001D3A2F" w:rsidRPr="001D3A2F" w:rsidRDefault="001D3A2F" w:rsidP="000271F0">
      <w:pPr>
        <w:spacing w:before="100" w:beforeAutospacing="1" w:after="100" w:afterAutospacing="1" w:line="216" w:lineRule="auto"/>
        <w:jc w:val="both"/>
        <w:rPr>
          <w:rFonts w:ascii="Times New Roman" w:eastAsia="Times New Roman" w:hAnsi="Times New Roman" w:cs="Times New Roman"/>
          <w:color w:val="005250"/>
          <w:sz w:val="28"/>
          <w:szCs w:val="28"/>
          <w:lang w:eastAsia="ru-RU"/>
        </w:rPr>
      </w:pPr>
      <w:r w:rsidRPr="001D3A2F">
        <w:rPr>
          <w:rFonts w:ascii="Times New Roman" w:eastAsia="Times New Roman" w:hAnsi="Times New Roman" w:cs="Times New Roman"/>
          <w:color w:val="005250"/>
          <w:sz w:val="28"/>
          <w:szCs w:val="28"/>
          <w:lang w:eastAsia="ru-RU"/>
        </w:rPr>
        <w:t>14) иные полномочия, установленные настоящим Уставом, муниципальными нормативными и иными правовыми актами Совета депутатов.</w:t>
      </w:r>
    </w:p>
    <w:p w14:paraId="3E3FE4D4" w14:textId="77777777" w:rsidR="001D3A2F" w:rsidRPr="001D3A2F" w:rsidRDefault="001D3A2F" w:rsidP="000271F0">
      <w:pPr>
        <w:spacing w:before="100" w:beforeAutospacing="1" w:after="100" w:afterAutospacing="1" w:line="216" w:lineRule="auto"/>
        <w:jc w:val="both"/>
        <w:rPr>
          <w:rFonts w:ascii="Times New Roman" w:eastAsia="Times New Roman" w:hAnsi="Times New Roman" w:cs="Times New Roman"/>
          <w:color w:val="005250"/>
          <w:sz w:val="28"/>
          <w:szCs w:val="28"/>
          <w:lang w:eastAsia="ru-RU"/>
        </w:rPr>
      </w:pPr>
      <w:r w:rsidRPr="001D3A2F">
        <w:rPr>
          <w:rFonts w:ascii="Times New Roman" w:eastAsia="Times New Roman" w:hAnsi="Times New Roman" w:cs="Times New Roman"/>
          <w:color w:val="005250"/>
          <w:sz w:val="28"/>
          <w:szCs w:val="28"/>
          <w:lang w:eastAsia="ru-RU"/>
        </w:rPr>
        <w:t>2. Глава муниципального округа ежегодно, не позднее 1 марта, представляет Совету депутатов отчет о результатах своей деятельности, в том числе о решении вопросов, поставленных Советом депутатов.</w:t>
      </w:r>
    </w:p>
    <w:p w14:paraId="343A7926" w14:textId="77777777" w:rsidR="001D3A2F" w:rsidRPr="001D3A2F" w:rsidRDefault="001D3A2F" w:rsidP="000271F0">
      <w:pPr>
        <w:spacing w:before="100" w:beforeAutospacing="1" w:after="100" w:afterAutospacing="1" w:line="216" w:lineRule="auto"/>
        <w:jc w:val="both"/>
        <w:rPr>
          <w:rFonts w:ascii="Times New Roman" w:eastAsia="Times New Roman" w:hAnsi="Times New Roman" w:cs="Times New Roman"/>
          <w:color w:val="005250"/>
          <w:sz w:val="28"/>
          <w:szCs w:val="28"/>
          <w:lang w:eastAsia="ru-RU"/>
        </w:rPr>
      </w:pPr>
      <w:r w:rsidRPr="001D3A2F">
        <w:rPr>
          <w:rFonts w:ascii="Times New Roman" w:eastAsia="Times New Roman" w:hAnsi="Times New Roman" w:cs="Times New Roman"/>
          <w:color w:val="005250"/>
          <w:sz w:val="28"/>
          <w:szCs w:val="28"/>
          <w:lang w:eastAsia="ru-RU"/>
        </w:rPr>
        <w:lastRenderedPageBreak/>
        <w:t>3. Полномочия главы муниципального округа прекращаются досрочно в случае:</w:t>
      </w:r>
    </w:p>
    <w:p w14:paraId="4246825E" w14:textId="77777777" w:rsidR="001D3A2F" w:rsidRPr="001D3A2F" w:rsidRDefault="001D3A2F" w:rsidP="000271F0">
      <w:pPr>
        <w:spacing w:before="100" w:beforeAutospacing="1" w:after="100" w:afterAutospacing="1" w:line="216" w:lineRule="auto"/>
        <w:jc w:val="both"/>
        <w:rPr>
          <w:rFonts w:ascii="Times New Roman" w:eastAsia="Times New Roman" w:hAnsi="Times New Roman" w:cs="Times New Roman"/>
          <w:color w:val="005250"/>
          <w:sz w:val="28"/>
          <w:szCs w:val="28"/>
          <w:lang w:eastAsia="ru-RU"/>
        </w:rPr>
      </w:pPr>
      <w:r w:rsidRPr="001D3A2F">
        <w:rPr>
          <w:rFonts w:ascii="Times New Roman" w:eastAsia="Times New Roman" w:hAnsi="Times New Roman" w:cs="Times New Roman"/>
          <w:color w:val="005250"/>
          <w:sz w:val="28"/>
          <w:szCs w:val="28"/>
          <w:lang w:eastAsia="ru-RU"/>
        </w:rPr>
        <w:t>1) смерти;</w:t>
      </w:r>
    </w:p>
    <w:p w14:paraId="260428A4" w14:textId="77777777" w:rsidR="001D3A2F" w:rsidRPr="001D3A2F" w:rsidRDefault="001D3A2F" w:rsidP="000271F0">
      <w:pPr>
        <w:spacing w:before="100" w:beforeAutospacing="1" w:after="100" w:afterAutospacing="1" w:line="216" w:lineRule="auto"/>
        <w:jc w:val="both"/>
        <w:rPr>
          <w:rFonts w:ascii="Times New Roman" w:eastAsia="Times New Roman" w:hAnsi="Times New Roman" w:cs="Times New Roman"/>
          <w:color w:val="005250"/>
          <w:sz w:val="28"/>
          <w:szCs w:val="28"/>
          <w:lang w:eastAsia="ru-RU"/>
        </w:rPr>
      </w:pPr>
      <w:r w:rsidRPr="001D3A2F">
        <w:rPr>
          <w:rFonts w:ascii="Times New Roman" w:eastAsia="Times New Roman" w:hAnsi="Times New Roman" w:cs="Times New Roman"/>
          <w:color w:val="005250"/>
          <w:sz w:val="28"/>
          <w:szCs w:val="28"/>
          <w:lang w:eastAsia="ru-RU"/>
        </w:rPr>
        <w:t>2) отставки по собственному желанию;</w:t>
      </w:r>
    </w:p>
    <w:p w14:paraId="0897E2EA" w14:textId="77777777" w:rsidR="001D3A2F" w:rsidRPr="001D3A2F" w:rsidRDefault="001D3A2F" w:rsidP="000271F0">
      <w:pPr>
        <w:spacing w:before="100" w:beforeAutospacing="1" w:after="100" w:afterAutospacing="1" w:line="216" w:lineRule="auto"/>
        <w:jc w:val="both"/>
        <w:rPr>
          <w:rFonts w:ascii="Times New Roman" w:eastAsia="Times New Roman" w:hAnsi="Times New Roman" w:cs="Times New Roman"/>
          <w:color w:val="005250"/>
          <w:sz w:val="28"/>
          <w:szCs w:val="28"/>
          <w:lang w:eastAsia="ru-RU"/>
        </w:rPr>
      </w:pPr>
      <w:r w:rsidRPr="001D3A2F">
        <w:rPr>
          <w:rFonts w:ascii="Times New Roman" w:eastAsia="Times New Roman" w:hAnsi="Times New Roman" w:cs="Times New Roman"/>
          <w:color w:val="005250"/>
          <w:sz w:val="28"/>
          <w:szCs w:val="28"/>
          <w:lang w:eastAsia="ru-RU"/>
        </w:rPr>
        <w:t>3) удаления в отставку в соответствии со </w:t>
      </w:r>
      <w:hyperlink r:id="rId26" w:anchor="/document/186367/entry/741" w:history="1">
        <w:r w:rsidRPr="001D3A2F">
          <w:rPr>
            <w:rFonts w:ascii="Times New Roman" w:eastAsia="Times New Roman" w:hAnsi="Times New Roman" w:cs="Times New Roman"/>
            <w:color w:val="005250"/>
            <w:sz w:val="28"/>
            <w:szCs w:val="28"/>
            <w:u w:val="single"/>
            <w:lang w:eastAsia="ru-RU"/>
          </w:rPr>
          <w:t>статьей 74.1</w:t>
        </w:r>
      </w:hyperlink>
      <w:r w:rsidRPr="001D3A2F">
        <w:rPr>
          <w:rFonts w:ascii="Times New Roman" w:eastAsia="Times New Roman" w:hAnsi="Times New Roman" w:cs="Times New Roman"/>
          <w:color w:val="005250"/>
          <w:sz w:val="28"/>
          <w:szCs w:val="28"/>
          <w:lang w:eastAsia="ru-RU"/>
        </w:rPr>
        <w:t> Федерального закона "Об общих принципах организации местного самоуправления в Российской Федерации";</w:t>
      </w:r>
    </w:p>
    <w:p w14:paraId="45E8DB7D" w14:textId="77777777" w:rsidR="001D3A2F" w:rsidRPr="001D3A2F" w:rsidRDefault="001D3A2F" w:rsidP="000271F0">
      <w:pPr>
        <w:spacing w:before="100" w:beforeAutospacing="1" w:after="100" w:afterAutospacing="1" w:line="216" w:lineRule="auto"/>
        <w:jc w:val="both"/>
        <w:rPr>
          <w:rFonts w:ascii="Times New Roman" w:eastAsia="Times New Roman" w:hAnsi="Times New Roman" w:cs="Times New Roman"/>
          <w:color w:val="005250"/>
          <w:sz w:val="28"/>
          <w:szCs w:val="28"/>
          <w:lang w:eastAsia="ru-RU"/>
        </w:rPr>
      </w:pPr>
      <w:r w:rsidRPr="001D3A2F">
        <w:rPr>
          <w:rFonts w:ascii="Times New Roman" w:eastAsia="Times New Roman" w:hAnsi="Times New Roman" w:cs="Times New Roman"/>
          <w:color w:val="005250"/>
          <w:sz w:val="28"/>
          <w:szCs w:val="28"/>
          <w:lang w:eastAsia="ru-RU"/>
        </w:rPr>
        <w:t>4) отрешения от должности в соответствии со </w:t>
      </w:r>
      <w:hyperlink r:id="rId27" w:anchor="/document/186367/entry/74" w:history="1">
        <w:r w:rsidRPr="001D3A2F">
          <w:rPr>
            <w:rFonts w:ascii="Times New Roman" w:eastAsia="Times New Roman" w:hAnsi="Times New Roman" w:cs="Times New Roman"/>
            <w:color w:val="005250"/>
            <w:sz w:val="28"/>
            <w:szCs w:val="28"/>
            <w:u w:val="single"/>
            <w:lang w:eastAsia="ru-RU"/>
          </w:rPr>
          <w:t>статьей 74</w:t>
        </w:r>
      </w:hyperlink>
      <w:r w:rsidRPr="001D3A2F">
        <w:rPr>
          <w:rFonts w:ascii="Times New Roman" w:eastAsia="Times New Roman" w:hAnsi="Times New Roman" w:cs="Times New Roman"/>
          <w:color w:val="005250"/>
          <w:sz w:val="28"/>
          <w:szCs w:val="28"/>
          <w:lang w:eastAsia="ru-RU"/>
        </w:rPr>
        <w:t> Федерального закона "Об общих принципах организации местного самоуправления в Российской Федерации";</w:t>
      </w:r>
    </w:p>
    <w:p w14:paraId="113911E5" w14:textId="77777777" w:rsidR="001D3A2F" w:rsidRPr="001D3A2F" w:rsidRDefault="001D3A2F" w:rsidP="000271F0">
      <w:pPr>
        <w:spacing w:before="100" w:beforeAutospacing="1" w:after="100" w:afterAutospacing="1" w:line="216" w:lineRule="auto"/>
        <w:jc w:val="both"/>
        <w:rPr>
          <w:rFonts w:ascii="Times New Roman" w:eastAsia="Times New Roman" w:hAnsi="Times New Roman" w:cs="Times New Roman"/>
          <w:color w:val="005250"/>
          <w:sz w:val="28"/>
          <w:szCs w:val="28"/>
          <w:lang w:eastAsia="ru-RU"/>
        </w:rPr>
      </w:pPr>
      <w:r w:rsidRPr="001D3A2F">
        <w:rPr>
          <w:rFonts w:ascii="Times New Roman" w:eastAsia="Times New Roman" w:hAnsi="Times New Roman" w:cs="Times New Roman"/>
          <w:color w:val="005250"/>
          <w:sz w:val="28"/>
          <w:szCs w:val="28"/>
          <w:lang w:eastAsia="ru-RU"/>
        </w:rPr>
        <w:t>5) признания судом недееспособным или ограниченно дееспособным;</w:t>
      </w:r>
    </w:p>
    <w:p w14:paraId="55703C9B" w14:textId="77777777" w:rsidR="001D3A2F" w:rsidRPr="001D3A2F" w:rsidRDefault="001D3A2F" w:rsidP="000271F0">
      <w:pPr>
        <w:spacing w:before="100" w:beforeAutospacing="1" w:after="100" w:afterAutospacing="1" w:line="216" w:lineRule="auto"/>
        <w:jc w:val="both"/>
        <w:rPr>
          <w:rFonts w:ascii="Times New Roman" w:eastAsia="Times New Roman" w:hAnsi="Times New Roman" w:cs="Times New Roman"/>
          <w:color w:val="005250"/>
          <w:sz w:val="28"/>
          <w:szCs w:val="28"/>
          <w:lang w:eastAsia="ru-RU"/>
        </w:rPr>
      </w:pPr>
      <w:r w:rsidRPr="001D3A2F">
        <w:rPr>
          <w:rFonts w:ascii="Times New Roman" w:eastAsia="Times New Roman" w:hAnsi="Times New Roman" w:cs="Times New Roman"/>
          <w:color w:val="005250"/>
          <w:sz w:val="28"/>
          <w:szCs w:val="28"/>
          <w:lang w:eastAsia="ru-RU"/>
        </w:rPr>
        <w:t>6) признания судом безвестно отсутствующим или объявления умершим;</w:t>
      </w:r>
    </w:p>
    <w:p w14:paraId="4DD1EBE9" w14:textId="77777777" w:rsidR="001D3A2F" w:rsidRPr="001D3A2F" w:rsidRDefault="001D3A2F" w:rsidP="000271F0">
      <w:pPr>
        <w:spacing w:before="100" w:beforeAutospacing="1" w:after="100" w:afterAutospacing="1" w:line="216" w:lineRule="auto"/>
        <w:jc w:val="both"/>
        <w:rPr>
          <w:rFonts w:ascii="Times New Roman" w:eastAsia="Times New Roman" w:hAnsi="Times New Roman" w:cs="Times New Roman"/>
          <w:color w:val="005250"/>
          <w:sz w:val="28"/>
          <w:szCs w:val="28"/>
          <w:lang w:eastAsia="ru-RU"/>
        </w:rPr>
      </w:pPr>
      <w:r w:rsidRPr="001D3A2F">
        <w:rPr>
          <w:rFonts w:ascii="Times New Roman" w:eastAsia="Times New Roman" w:hAnsi="Times New Roman" w:cs="Times New Roman"/>
          <w:color w:val="005250"/>
          <w:sz w:val="28"/>
          <w:szCs w:val="28"/>
          <w:lang w:eastAsia="ru-RU"/>
        </w:rPr>
        <w:t>7) вступления в отношении его в законную силу обвинительного приговора суда;</w:t>
      </w:r>
    </w:p>
    <w:p w14:paraId="09542F2D" w14:textId="77777777" w:rsidR="001D3A2F" w:rsidRPr="001D3A2F" w:rsidRDefault="001D3A2F" w:rsidP="000271F0">
      <w:pPr>
        <w:spacing w:before="100" w:beforeAutospacing="1" w:after="100" w:afterAutospacing="1" w:line="216" w:lineRule="auto"/>
        <w:jc w:val="both"/>
        <w:rPr>
          <w:rFonts w:ascii="Times New Roman" w:eastAsia="Times New Roman" w:hAnsi="Times New Roman" w:cs="Times New Roman"/>
          <w:color w:val="005250"/>
          <w:sz w:val="28"/>
          <w:szCs w:val="28"/>
          <w:lang w:eastAsia="ru-RU"/>
        </w:rPr>
      </w:pPr>
      <w:r w:rsidRPr="001D3A2F">
        <w:rPr>
          <w:rFonts w:ascii="Times New Roman" w:eastAsia="Times New Roman" w:hAnsi="Times New Roman" w:cs="Times New Roman"/>
          <w:color w:val="005250"/>
          <w:sz w:val="28"/>
          <w:szCs w:val="28"/>
          <w:lang w:eastAsia="ru-RU"/>
        </w:rPr>
        <w:t>8) выезда за пределы Российской Федерации на постоянное место жительства;</w:t>
      </w:r>
    </w:p>
    <w:p w14:paraId="7DA2898A" w14:textId="77777777" w:rsidR="001D3A2F" w:rsidRPr="001D3A2F" w:rsidRDefault="001D3A2F" w:rsidP="000271F0">
      <w:pPr>
        <w:spacing w:before="100" w:beforeAutospacing="1" w:after="100" w:afterAutospacing="1" w:line="216" w:lineRule="auto"/>
        <w:jc w:val="both"/>
        <w:rPr>
          <w:rFonts w:ascii="Times New Roman" w:eastAsia="Times New Roman" w:hAnsi="Times New Roman" w:cs="Times New Roman"/>
          <w:color w:val="005250"/>
          <w:sz w:val="28"/>
          <w:szCs w:val="28"/>
          <w:lang w:eastAsia="ru-RU"/>
        </w:rPr>
      </w:pPr>
      <w:r w:rsidRPr="001D3A2F">
        <w:rPr>
          <w:rFonts w:ascii="Times New Roman" w:eastAsia="Times New Roman" w:hAnsi="Times New Roman" w:cs="Times New Roman"/>
          <w:color w:val="005250"/>
          <w:sz w:val="28"/>
          <w:szCs w:val="28"/>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14:paraId="5F837C2D" w14:textId="77777777" w:rsidR="001D3A2F" w:rsidRPr="001D3A2F" w:rsidRDefault="001D3A2F" w:rsidP="000271F0">
      <w:pPr>
        <w:spacing w:before="100" w:beforeAutospacing="1" w:after="100" w:afterAutospacing="1" w:line="216" w:lineRule="auto"/>
        <w:jc w:val="both"/>
        <w:rPr>
          <w:rFonts w:ascii="Times New Roman" w:eastAsia="Times New Roman" w:hAnsi="Times New Roman" w:cs="Times New Roman"/>
          <w:color w:val="005250"/>
          <w:sz w:val="28"/>
          <w:szCs w:val="28"/>
          <w:lang w:eastAsia="ru-RU"/>
        </w:rPr>
      </w:pPr>
      <w:r w:rsidRPr="001D3A2F">
        <w:rPr>
          <w:rFonts w:ascii="Times New Roman" w:eastAsia="Times New Roman" w:hAnsi="Times New Roman" w:cs="Times New Roman"/>
          <w:color w:val="005250"/>
          <w:sz w:val="28"/>
          <w:szCs w:val="28"/>
          <w:lang w:eastAsia="ru-RU"/>
        </w:rPr>
        <w:t>10) отзыва избирателями;</w:t>
      </w:r>
    </w:p>
    <w:p w14:paraId="523FACBA" w14:textId="77777777" w:rsidR="001D3A2F" w:rsidRPr="001D3A2F" w:rsidRDefault="001D3A2F" w:rsidP="000271F0">
      <w:pPr>
        <w:spacing w:before="100" w:beforeAutospacing="1" w:after="100" w:afterAutospacing="1" w:line="216" w:lineRule="auto"/>
        <w:jc w:val="both"/>
        <w:rPr>
          <w:rFonts w:ascii="Times New Roman" w:eastAsia="Times New Roman" w:hAnsi="Times New Roman" w:cs="Times New Roman"/>
          <w:color w:val="005250"/>
          <w:sz w:val="28"/>
          <w:szCs w:val="28"/>
          <w:lang w:eastAsia="ru-RU"/>
        </w:rPr>
      </w:pPr>
      <w:r w:rsidRPr="001D3A2F">
        <w:rPr>
          <w:rFonts w:ascii="Times New Roman" w:eastAsia="Times New Roman" w:hAnsi="Times New Roman" w:cs="Times New Roman"/>
          <w:color w:val="005250"/>
          <w:sz w:val="28"/>
          <w:szCs w:val="28"/>
          <w:lang w:eastAsia="ru-RU"/>
        </w:rPr>
        <w:t>11) установленной в судебном порядке стойкой неспособности по состоянию здоровья осуществлять полномочия главы муниципального округа;</w:t>
      </w:r>
    </w:p>
    <w:p w14:paraId="6FD2485D" w14:textId="77777777" w:rsidR="001D3A2F" w:rsidRPr="001D3A2F" w:rsidRDefault="001D3A2F" w:rsidP="000271F0">
      <w:pPr>
        <w:spacing w:before="100" w:beforeAutospacing="1" w:after="100" w:afterAutospacing="1" w:line="216" w:lineRule="auto"/>
        <w:jc w:val="both"/>
        <w:rPr>
          <w:rFonts w:ascii="Times New Roman" w:eastAsia="Times New Roman" w:hAnsi="Times New Roman" w:cs="Times New Roman"/>
          <w:color w:val="005250"/>
          <w:sz w:val="28"/>
          <w:szCs w:val="28"/>
          <w:lang w:eastAsia="ru-RU"/>
        </w:rPr>
      </w:pPr>
      <w:r w:rsidRPr="001D3A2F">
        <w:rPr>
          <w:rFonts w:ascii="Times New Roman" w:eastAsia="Times New Roman" w:hAnsi="Times New Roman" w:cs="Times New Roman"/>
          <w:color w:val="005250"/>
          <w:sz w:val="28"/>
          <w:szCs w:val="28"/>
          <w:lang w:eastAsia="ru-RU"/>
        </w:rPr>
        <w:t>12) </w:t>
      </w:r>
      <w:hyperlink r:id="rId28" w:anchor="/document/70447406/entry/1047" w:history="1">
        <w:r w:rsidRPr="001D3A2F">
          <w:rPr>
            <w:rFonts w:ascii="Times New Roman" w:eastAsia="Times New Roman" w:hAnsi="Times New Roman" w:cs="Times New Roman"/>
            <w:color w:val="005250"/>
            <w:sz w:val="28"/>
            <w:szCs w:val="28"/>
            <w:u w:val="single"/>
            <w:lang w:eastAsia="ru-RU"/>
          </w:rPr>
          <w:t>утратил силу</w:t>
        </w:r>
      </w:hyperlink>
      <w:r w:rsidRPr="001D3A2F">
        <w:rPr>
          <w:rFonts w:ascii="Times New Roman" w:eastAsia="Times New Roman" w:hAnsi="Times New Roman" w:cs="Times New Roman"/>
          <w:color w:val="005250"/>
          <w:sz w:val="28"/>
          <w:szCs w:val="28"/>
          <w:lang w:eastAsia="ru-RU"/>
        </w:rPr>
        <w:t>;</w:t>
      </w:r>
    </w:p>
    <w:p w14:paraId="712F0E18" w14:textId="77777777" w:rsidR="001D3A2F" w:rsidRPr="001D3A2F" w:rsidRDefault="001D3A2F" w:rsidP="000271F0">
      <w:pPr>
        <w:spacing w:before="100" w:beforeAutospacing="1" w:after="100" w:afterAutospacing="1" w:line="216" w:lineRule="auto"/>
        <w:jc w:val="both"/>
        <w:rPr>
          <w:rFonts w:ascii="Times New Roman" w:eastAsia="Times New Roman" w:hAnsi="Times New Roman" w:cs="Times New Roman"/>
          <w:color w:val="005250"/>
          <w:sz w:val="28"/>
          <w:szCs w:val="28"/>
          <w:lang w:eastAsia="ru-RU"/>
        </w:rPr>
      </w:pPr>
      <w:r w:rsidRPr="001D3A2F">
        <w:rPr>
          <w:rFonts w:ascii="Times New Roman" w:eastAsia="Times New Roman" w:hAnsi="Times New Roman" w:cs="Times New Roman"/>
          <w:color w:val="005250"/>
          <w:sz w:val="28"/>
          <w:szCs w:val="28"/>
          <w:lang w:eastAsia="ru-RU"/>
        </w:rPr>
        <w:t>13) преобразования муниципального округа;</w:t>
      </w:r>
    </w:p>
    <w:p w14:paraId="353CA7BB" w14:textId="77777777" w:rsidR="001D3A2F" w:rsidRPr="001D3A2F" w:rsidRDefault="001D3A2F" w:rsidP="000271F0">
      <w:pPr>
        <w:spacing w:before="100" w:beforeAutospacing="1" w:after="100" w:afterAutospacing="1" w:line="216" w:lineRule="auto"/>
        <w:jc w:val="both"/>
        <w:rPr>
          <w:rFonts w:ascii="Times New Roman" w:eastAsia="Times New Roman" w:hAnsi="Times New Roman" w:cs="Times New Roman"/>
          <w:color w:val="005250"/>
          <w:sz w:val="28"/>
          <w:szCs w:val="28"/>
          <w:lang w:eastAsia="ru-RU"/>
        </w:rPr>
      </w:pPr>
      <w:r w:rsidRPr="001D3A2F">
        <w:rPr>
          <w:rFonts w:ascii="Times New Roman" w:eastAsia="Times New Roman" w:hAnsi="Times New Roman" w:cs="Times New Roman"/>
          <w:color w:val="005250"/>
          <w:sz w:val="28"/>
          <w:szCs w:val="28"/>
          <w:lang w:eastAsia="ru-RU"/>
        </w:rPr>
        <w:t>14) увеличения численности избирателей муниципального округа более чем на 25 процентов, произошедшего вследствие изменения границ муниципального округа.</w:t>
      </w:r>
    </w:p>
    <w:p w14:paraId="72FB71E5" w14:textId="77777777" w:rsidR="001D3A2F" w:rsidRPr="001D3A2F" w:rsidRDefault="001D3A2F" w:rsidP="000271F0">
      <w:pPr>
        <w:spacing w:before="100" w:beforeAutospacing="1" w:after="100" w:afterAutospacing="1" w:line="216" w:lineRule="auto"/>
        <w:jc w:val="both"/>
        <w:rPr>
          <w:rFonts w:ascii="Times New Roman" w:eastAsia="Times New Roman" w:hAnsi="Times New Roman" w:cs="Times New Roman"/>
          <w:color w:val="005250"/>
          <w:sz w:val="28"/>
          <w:szCs w:val="28"/>
          <w:lang w:eastAsia="ru-RU"/>
        </w:rPr>
      </w:pPr>
      <w:r w:rsidRPr="001D3A2F">
        <w:rPr>
          <w:rFonts w:ascii="Times New Roman" w:eastAsia="Times New Roman" w:hAnsi="Times New Roman" w:cs="Times New Roman"/>
          <w:color w:val="005250"/>
          <w:sz w:val="28"/>
          <w:szCs w:val="28"/>
          <w:lang w:eastAsia="ru-RU"/>
        </w:rPr>
        <w:lastRenderedPageBreak/>
        <w:t>3.1. Глава муниципального округа должен соблюдать ограничения и запреты и исполнять обязанности, которые установлены </w:t>
      </w:r>
      <w:hyperlink r:id="rId29" w:anchor="/document/12164203/entry/0" w:history="1">
        <w:r w:rsidRPr="001D3A2F">
          <w:rPr>
            <w:rFonts w:ascii="Times New Roman" w:eastAsia="Times New Roman" w:hAnsi="Times New Roman" w:cs="Times New Roman"/>
            <w:color w:val="005250"/>
            <w:sz w:val="28"/>
            <w:szCs w:val="28"/>
            <w:u w:val="single"/>
            <w:lang w:eastAsia="ru-RU"/>
          </w:rPr>
          <w:t>Федеральным законом</w:t>
        </w:r>
      </w:hyperlink>
      <w:r w:rsidRPr="001D3A2F">
        <w:rPr>
          <w:rFonts w:ascii="Times New Roman" w:eastAsia="Times New Roman" w:hAnsi="Times New Roman" w:cs="Times New Roman"/>
          <w:color w:val="005250"/>
          <w:sz w:val="28"/>
          <w:szCs w:val="28"/>
          <w:lang w:eastAsia="ru-RU"/>
        </w:rPr>
        <w:t> от 25 декабря 2008 года N 273-ФЗ "О противодействии коррупции", другими федеральными законами и </w:t>
      </w:r>
      <w:hyperlink r:id="rId30" w:anchor="/document/379237/entry/0" w:history="1">
        <w:r w:rsidRPr="001D3A2F">
          <w:rPr>
            <w:rFonts w:ascii="Times New Roman" w:eastAsia="Times New Roman" w:hAnsi="Times New Roman" w:cs="Times New Roman"/>
            <w:color w:val="005250"/>
            <w:sz w:val="28"/>
            <w:szCs w:val="28"/>
            <w:u w:val="single"/>
            <w:lang w:eastAsia="ru-RU"/>
          </w:rPr>
          <w:t>Законом</w:t>
        </w:r>
      </w:hyperlink>
      <w:r w:rsidRPr="001D3A2F">
        <w:rPr>
          <w:rFonts w:ascii="Times New Roman" w:eastAsia="Times New Roman" w:hAnsi="Times New Roman" w:cs="Times New Roman"/>
          <w:color w:val="005250"/>
          <w:sz w:val="28"/>
          <w:szCs w:val="28"/>
          <w:lang w:eastAsia="ru-RU"/>
        </w:rPr>
        <w:t> города Москвы "Об организации местного самоуправления в городе Москве.</w:t>
      </w:r>
    </w:p>
    <w:p w14:paraId="334D4A8A" w14:textId="77777777" w:rsidR="001D3A2F" w:rsidRPr="001D3A2F" w:rsidRDefault="001D3A2F" w:rsidP="000271F0">
      <w:pPr>
        <w:spacing w:before="100" w:beforeAutospacing="1" w:after="100" w:afterAutospacing="1" w:line="216" w:lineRule="auto"/>
        <w:jc w:val="both"/>
        <w:rPr>
          <w:rFonts w:ascii="Times New Roman" w:eastAsia="Times New Roman" w:hAnsi="Times New Roman" w:cs="Times New Roman"/>
          <w:color w:val="005250"/>
          <w:sz w:val="28"/>
          <w:szCs w:val="28"/>
          <w:lang w:eastAsia="ru-RU"/>
        </w:rPr>
      </w:pPr>
      <w:r w:rsidRPr="001D3A2F">
        <w:rPr>
          <w:rFonts w:ascii="Times New Roman" w:eastAsia="Times New Roman" w:hAnsi="Times New Roman" w:cs="Times New Roman"/>
          <w:color w:val="005250"/>
          <w:sz w:val="28"/>
          <w:szCs w:val="28"/>
          <w:lang w:eastAsia="ru-RU"/>
        </w:rPr>
        <w:t>4. Заявление об отставке по собственному желанию подается главой муниципального округа в Совет депутатов.</w:t>
      </w:r>
    </w:p>
    <w:p w14:paraId="37315CC9" w14:textId="77777777" w:rsidR="001D3A2F" w:rsidRPr="001D3A2F" w:rsidRDefault="001D3A2F" w:rsidP="000271F0">
      <w:pPr>
        <w:spacing w:before="100" w:beforeAutospacing="1" w:after="100" w:afterAutospacing="1" w:line="216" w:lineRule="auto"/>
        <w:jc w:val="both"/>
        <w:rPr>
          <w:rFonts w:ascii="Times New Roman" w:eastAsia="Times New Roman" w:hAnsi="Times New Roman" w:cs="Times New Roman"/>
          <w:color w:val="005250"/>
          <w:sz w:val="28"/>
          <w:szCs w:val="28"/>
          <w:lang w:eastAsia="ru-RU"/>
        </w:rPr>
      </w:pPr>
      <w:r w:rsidRPr="001D3A2F">
        <w:rPr>
          <w:rFonts w:ascii="Times New Roman" w:eastAsia="Times New Roman" w:hAnsi="Times New Roman" w:cs="Times New Roman"/>
          <w:color w:val="005250"/>
          <w:sz w:val="28"/>
          <w:szCs w:val="28"/>
          <w:lang w:eastAsia="ru-RU"/>
        </w:rPr>
        <w:t>5. Досрочное прекращение полномочий главы муниципального округа оформляется муниципальным правовым актом Совета депутатов, в котором определяется дата прекращения полномочий главы муниципального округа.</w:t>
      </w:r>
    </w:p>
    <w:p w14:paraId="7BC15DE3" w14:textId="77777777" w:rsidR="001D3A2F" w:rsidRPr="001D3A2F" w:rsidRDefault="001D3A2F" w:rsidP="000271F0">
      <w:pPr>
        <w:spacing w:before="100" w:beforeAutospacing="1" w:after="100" w:afterAutospacing="1" w:line="216" w:lineRule="auto"/>
        <w:jc w:val="both"/>
        <w:rPr>
          <w:rFonts w:ascii="Times New Roman" w:eastAsia="Times New Roman" w:hAnsi="Times New Roman" w:cs="Times New Roman"/>
          <w:color w:val="005250"/>
          <w:sz w:val="28"/>
          <w:szCs w:val="28"/>
          <w:lang w:eastAsia="ru-RU"/>
        </w:rPr>
      </w:pPr>
      <w:r w:rsidRPr="001D3A2F">
        <w:rPr>
          <w:rFonts w:ascii="Times New Roman" w:eastAsia="Times New Roman" w:hAnsi="Times New Roman" w:cs="Times New Roman"/>
          <w:color w:val="005250"/>
          <w:sz w:val="28"/>
          <w:szCs w:val="28"/>
          <w:lang w:eastAsia="ru-RU"/>
        </w:rPr>
        <w:t>6. </w:t>
      </w:r>
      <w:hyperlink r:id="rId31" w:anchor="/document/70447406/entry/1050" w:history="1">
        <w:r w:rsidRPr="001D3A2F">
          <w:rPr>
            <w:rFonts w:ascii="Times New Roman" w:eastAsia="Times New Roman" w:hAnsi="Times New Roman" w:cs="Times New Roman"/>
            <w:color w:val="005250"/>
            <w:sz w:val="28"/>
            <w:szCs w:val="28"/>
            <w:u w:val="single"/>
            <w:lang w:eastAsia="ru-RU"/>
          </w:rPr>
          <w:t>Утратила силу</w:t>
        </w:r>
      </w:hyperlink>
      <w:r w:rsidRPr="001D3A2F">
        <w:rPr>
          <w:rFonts w:ascii="Times New Roman" w:eastAsia="Times New Roman" w:hAnsi="Times New Roman" w:cs="Times New Roman"/>
          <w:color w:val="005250"/>
          <w:sz w:val="28"/>
          <w:szCs w:val="28"/>
          <w:lang w:eastAsia="ru-RU"/>
        </w:rPr>
        <w:t>.</w:t>
      </w:r>
    </w:p>
    <w:p w14:paraId="443BC99F" w14:textId="77777777" w:rsidR="001D3A2F" w:rsidRPr="001D3A2F" w:rsidRDefault="001D3A2F" w:rsidP="000271F0">
      <w:pPr>
        <w:spacing w:before="100" w:beforeAutospacing="1" w:after="100" w:afterAutospacing="1" w:line="216" w:lineRule="auto"/>
        <w:jc w:val="both"/>
        <w:rPr>
          <w:rFonts w:ascii="Times New Roman" w:eastAsia="Times New Roman" w:hAnsi="Times New Roman" w:cs="Times New Roman"/>
          <w:color w:val="005250"/>
          <w:sz w:val="28"/>
          <w:szCs w:val="28"/>
          <w:lang w:eastAsia="ru-RU"/>
        </w:rPr>
      </w:pPr>
      <w:r w:rsidRPr="001D3A2F">
        <w:rPr>
          <w:rFonts w:ascii="Times New Roman" w:eastAsia="Times New Roman" w:hAnsi="Times New Roman" w:cs="Times New Roman"/>
          <w:color w:val="005250"/>
          <w:sz w:val="28"/>
          <w:szCs w:val="28"/>
          <w:lang w:eastAsia="ru-RU"/>
        </w:rPr>
        <w:t>7. В случае временного отсутствия или досрочного прекращения полномочий главы муниципального округа его полномочия временно исполняет глава администрации.</w:t>
      </w:r>
    </w:p>
    <w:p w14:paraId="44B2B1DA" w14:textId="77777777" w:rsidR="001D3A2F" w:rsidRPr="001D3A2F" w:rsidRDefault="001D3A2F" w:rsidP="000271F0">
      <w:pPr>
        <w:shd w:val="clear" w:color="auto" w:fill="FFFFFF"/>
        <w:spacing w:before="100" w:beforeAutospacing="1" w:after="100" w:afterAutospacing="1" w:line="216" w:lineRule="auto"/>
        <w:jc w:val="both"/>
        <w:rPr>
          <w:rFonts w:ascii="Times New Roman" w:eastAsia="Times New Roman" w:hAnsi="Times New Roman" w:cs="Times New Roman"/>
          <w:b/>
          <w:bCs/>
          <w:color w:val="005250"/>
          <w:sz w:val="28"/>
          <w:szCs w:val="28"/>
          <w:lang w:eastAsia="ru-RU"/>
        </w:rPr>
      </w:pPr>
      <w:r w:rsidRPr="001D3A2F">
        <w:rPr>
          <w:rFonts w:ascii="Times New Roman" w:eastAsia="Times New Roman" w:hAnsi="Times New Roman" w:cs="Times New Roman"/>
          <w:b/>
          <w:bCs/>
          <w:color w:val="005250"/>
          <w:sz w:val="28"/>
          <w:szCs w:val="28"/>
          <w:lang w:eastAsia="ru-RU"/>
        </w:rPr>
        <w:t>Статья 27. Гарантии осуществления полномочий главы муниципального округа</w:t>
      </w:r>
    </w:p>
    <w:p w14:paraId="165DD0EA" w14:textId="77777777" w:rsidR="001D3A2F" w:rsidRPr="001D3A2F" w:rsidRDefault="001D3A2F" w:rsidP="000271F0">
      <w:pPr>
        <w:shd w:val="clear" w:color="auto" w:fill="FFFFFF"/>
        <w:spacing w:before="100" w:beforeAutospacing="1" w:after="100" w:afterAutospacing="1" w:line="216" w:lineRule="auto"/>
        <w:jc w:val="both"/>
        <w:rPr>
          <w:rFonts w:ascii="Times New Roman" w:eastAsia="Times New Roman" w:hAnsi="Times New Roman" w:cs="Times New Roman"/>
          <w:color w:val="005250"/>
          <w:sz w:val="28"/>
          <w:szCs w:val="28"/>
          <w:lang w:eastAsia="ru-RU"/>
        </w:rPr>
      </w:pPr>
      <w:r w:rsidRPr="001D3A2F">
        <w:rPr>
          <w:rFonts w:ascii="Times New Roman" w:eastAsia="Times New Roman" w:hAnsi="Times New Roman" w:cs="Times New Roman"/>
          <w:color w:val="005250"/>
          <w:sz w:val="28"/>
          <w:szCs w:val="28"/>
          <w:lang w:eastAsia="ru-RU"/>
        </w:rPr>
        <w:t>Глава муниципального округа в связи с осуществлением своих полномочий:</w:t>
      </w:r>
    </w:p>
    <w:p w14:paraId="282456E2" w14:textId="77777777" w:rsidR="001D3A2F" w:rsidRPr="001D3A2F" w:rsidRDefault="001D3A2F" w:rsidP="000271F0">
      <w:pPr>
        <w:shd w:val="clear" w:color="auto" w:fill="FFFFFF"/>
        <w:spacing w:before="100" w:beforeAutospacing="1" w:after="100" w:afterAutospacing="1" w:line="216" w:lineRule="auto"/>
        <w:jc w:val="both"/>
        <w:rPr>
          <w:rFonts w:ascii="Times New Roman" w:eastAsia="Times New Roman" w:hAnsi="Times New Roman" w:cs="Times New Roman"/>
          <w:color w:val="005250"/>
          <w:sz w:val="28"/>
          <w:szCs w:val="28"/>
          <w:lang w:eastAsia="ru-RU"/>
        </w:rPr>
      </w:pPr>
      <w:r w:rsidRPr="001D3A2F">
        <w:rPr>
          <w:rFonts w:ascii="Times New Roman" w:eastAsia="Times New Roman" w:hAnsi="Times New Roman" w:cs="Times New Roman"/>
          <w:color w:val="005250"/>
          <w:sz w:val="28"/>
          <w:szCs w:val="28"/>
          <w:lang w:eastAsia="ru-RU"/>
        </w:rPr>
        <w:t>1) пользуется правом на материально-техническое обеспечение своей деятельности;</w:t>
      </w:r>
    </w:p>
    <w:p w14:paraId="1525E695" w14:textId="77777777" w:rsidR="001D3A2F" w:rsidRPr="001D3A2F" w:rsidRDefault="001D3A2F" w:rsidP="000271F0">
      <w:pPr>
        <w:shd w:val="clear" w:color="auto" w:fill="FFFFFF"/>
        <w:spacing w:before="100" w:beforeAutospacing="1" w:after="100" w:afterAutospacing="1" w:line="216" w:lineRule="auto"/>
        <w:jc w:val="both"/>
        <w:rPr>
          <w:rFonts w:ascii="Times New Roman" w:eastAsia="Times New Roman" w:hAnsi="Times New Roman" w:cs="Times New Roman"/>
          <w:color w:val="005250"/>
          <w:sz w:val="28"/>
          <w:szCs w:val="28"/>
          <w:lang w:eastAsia="ru-RU"/>
        </w:rPr>
      </w:pPr>
      <w:r w:rsidRPr="001D3A2F">
        <w:rPr>
          <w:rFonts w:ascii="Times New Roman" w:eastAsia="Times New Roman" w:hAnsi="Times New Roman" w:cs="Times New Roman"/>
          <w:color w:val="005250"/>
          <w:sz w:val="28"/>
          <w:szCs w:val="28"/>
          <w:lang w:eastAsia="ru-RU"/>
        </w:rPr>
        <w:t>2) пользуется правом на прием в первоочередном порядке должностными лицами органов государственной власти города Москвы и органов местного самоуправления, руководителями организаций и органов управления общественных объединений;</w:t>
      </w:r>
    </w:p>
    <w:p w14:paraId="6A0BAABB" w14:textId="77777777" w:rsidR="001D3A2F" w:rsidRPr="001D3A2F" w:rsidRDefault="001D3A2F" w:rsidP="000271F0">
      <w:pPr>
        <w:shd w:val="clear" w:color="auto" w:fill="FFFFFF"/>
        <w:spacing w:before="100" w:beforeAutospacing="1" w:after="100" w:afterAutospacing="1" w:line="216" w:lineRule="auto"/>
        <w:jc w:val="both"/>
        <w:rPr>
          <w:rFonts w:ascii="Times New Roman" w:eastAsia="Times New Roman" w:hAnsi="Times New Roman" w:cs="Times New Roman"/>
          <w:color w:val="005250"/>
          <w:sz w:val="28"/>
          <w:szCs w:val="28"/>
          <w:lang w:eastAsia="ru-RU"/>
        </w:rPr>
      </w:pPr>
      <w:r w:rsidRPr="001D3A2F">
        <w:rPr>
          <w:rFonts w:ascii="Times New Roman" w:eastAsia="Times New Roman" w:hAnsi="Times New Roman" w:cs="Times New Roman"/>
          <w:color w:val="005250"/>
          <w:sz w:val="28"/>
          <w:szCs w:val="28"/>
          <w:lang w:eastAsia="ru-RU"/>
        </w:rPr>
        <w:t>3) пользуется правом на беспрепятственный доступ к правовым актам, принятым органами местного самоуправления;</w:t>
      </w:r>
    </w:p>
    <w:p w14:paraId="5CA1C882" w14:textId="77777777" w:rsidR="001D3A2F" w:rsidRPr="001D3A2F" w:rsidRDefault="001D3A2F" w:rsidP="000271F0">
      <w:pPr>
        <w:shd w:val="clear" w:color="auto" w:fill="FFFFFF"/>
        <w:spacing w:before="100" w:beforeAutospacing="1" w:after="100" w:afterAutospacing="1" w:line="216" w:lineRule="auto"/>
        <w:jc w:val="both"/>
        <w:rPr>
          <w:rFonts w:ascii="Times New Roman" w:eastAsia="Times New Roman" w:hAnsi="Times New Roman" w:cs="Times New Roman"/>
          <w:color w:val="005250"/>
          <w:sz w:val="28"/>
          <w:szCs w:val="28"/>
          <w:lang w:eastAsia="ru-RU"/>
        </w:rPr>
      </w:pPr>
      <w:r w:rsidRPr="001D3A2F">
        <w:rPr>
          <w:rFonts w:ascii="Times New Roman" w:eastAsia="Times New Roman" w:hAnsi="Times New Roman" w:cs="Times New Roman"/>
          <w:color w:val="005250"/>
          <w:sz w:val="28"/>
          <w:szCs w:val="28"/>
          <w:lang w:eastAsia="ru-RU"/>
        </w:rPr>
        <w:t>4) пользуется правом на обеспечение условий для проведения встреч с избирателями и отчетов перед ними;</w:t>
      </w:r>
    </w:p>
    <w:p w14:paraId="459617BD" w14:textId="77777777" w:rsidR="001D3A2F" w:rsidRPr="001D3A2F" w:rsidRDefault="001D3A2F" w:rsidP="000271F0">
      <w:pPr>
        <w:shd w:val="clear" w:color="auto" w:fill="FFFFFF"/>
        <w:spacing w:before="100" w:beforeAutospacing="1" w:after="100" w:afterAutospacing="1" w:line="216" w:lineRule="auto"/>
        <w:jc w:val="both"/>
        <w:rPr>
          <w:rFonts w:ascii="Times New Roman" w:eastAsia="Times New Roman" w:hAnsi="Times New Roman" w:cs="Times New Roman"/>
          <w:color w:val="005250"/>
          <w:sz w:val="28"/>
          <w:szCs w:val="28"/>
          <w:lang w:eastAsia="ru-RU"/>
        </w:rPr>
      </w:pPr>
      <w:r w:rsidRPr="001D3A2F">
        <w:rPr>
          <w:rFonts w:ascii="Times New Roman" w:eastAsia="Times New Roman" w:hAnsi="Times New Roman" w:cs="Times New Roman"/>
          <w:color w:val="005250"/>
          <w:sz w:val="28"/>
          <w:szCs w:val="28"/>
          <w:lang w:eastAsia="ru-RU"/>
        </w:rPr>
        <w:t>5) пользуется правом направлять в органы государственной власти города Москвы, органы местного самоуправления, организации, общественные объединения, соответствующим должностным лицам или руководителям письменные обращения по вопросам местного значения или по вопросам осуществления органами местного самоуправления переданных полномочий;</w:t>
      </w:r>
    </w:p>
    <w:p w14:paraId="2A1998CF" w14:textId="77777777" w:rsidR="001D3A2F" w:rsidRPr="001D3A2F" w:rsidRDefault="001D3A2F" w:rsidP="000271F0">
      <w:pPr>
        <w:shd w:val="clear" w:color="auto" w:fill="FFFFFF"/>
        <w:spacing w:before="100" w:beforeAutospacing="1" w:after="100" w:afterAutospacing="1" w:line="216" w:lineRule="auto"/>
        <w:jc w:val="both"/>
        <w:rPr>
          <w:rFonts w:ascii="Times New Roman" w:eastAsia="Times New Roman" w:hAnsi="Times New Roman" w:cs="Times New Roman"/>
          <w:color w:val="005250"/>
          <w:sz w:val="28"/>
          <w:szCs w:val="28"/>
          <w:lang w:eastAsia="ru-RU"/>
        </w:rPr>
      </w:pPr>
      <w:r w:rsidRPr="001D3A2F">
        <w:rPr>
          <w:rFonts w:ascii="Times New Roman" w:eastAsia="Times New Roman" w:hAnsi="Times New Roman" w:cs="Times New Roman"/>
          <w:color w:val="005250"/>
          <w:sz w:val="28"/>
          <w:szCs w:val="28"/>
          <w:lang w:eastAsia="ru-RU"/>
        </w:rPr>
        <w:t>6) вправе непосредственно участвовать в рассмотрении поставленных им в обращении к должностным лицам вопросов или руководителям вопросов (о дне рассмотрения обращения главы муниципального округа оповещается заблаговременно);</w:t>
      </w:r>
    </w:p>
    <w:p w14:paraId="33080D4C" w14:textId="77777777" w:rsidR="001D3A2F" w:rsidRPr="001D3A2F" w:rsidRDefault="001D3A2F" w:rsidP="000271F0">
      <w:pPr>
        <w:shd w:val="clear" w:color="auto" w:fill="FFFFFF"/>
        <w:spacing w:before="100" w:beforeAutospacing="1" w:after="100" w:afterAutospacing="1" w:line="216" w:lineRule="auto"/>
        <w:jc w:val="both"/>
        <w:rPr>
          <w:rFonts w:ascii="Times New Roman" w:eastAsia="Times New Roman" w:hAnsi="Times New Roman" w:cs="Times New Roman"/>
          <w:color w:val="005250"/>
          <w:sz w:val="28"/>
          <w:szCs w:val="28"/>
          <w:lang w:eastAsia="ru-RU"/>
        </w:rPr>
      </w:pPr>
      <w:r w:rsidRPr="001D3A2F">
        <w:rPr>
          <w:rFonts w:ascii="Times New Roman" w:eastAsia="Times New Roman" w:hAnsi="Times New Roman" w:cs="Times New Roman"/>
          <w:color w:val="005250"/>
          <w:sz w:val="28"/>
          <w:szCs w:val="28"/>
          <w:lang w:eastAsia="ru-RU"/>
        </w:rPr>
        <w:lastRenderedPageBreak/>
        <w:t>7) пользуется правом на обеспечение доступа граждан к информации о его деятельности и деятельности органов местного самоуправления;</w:t>
      </w:r>
    </w:p>
    <w:p w14:paraId="56F2FD1E" w14:textId="77777777" w:rsidR="001D3A2F" w:rsidRPr="001D3A2F" w:rsidRDefault="001D3A2F" w:rsidP="000271F0">
      <w:pPr>
        <w:shd w:val="clear" w:color="auto" w:fill="FFFFFF"/>
        <w:spacing w:before="100" w:beforeAutospacing="1" w:after="100" w:afterAutospacing="1" w:line="216" w:lineRule="auto"/>
        <w:jc w:val="both"/>
        <w:rPr>
          <w:rFonts w:ascii="Times New Roman" w:eastAsia="Times New Roman" w:hAnsi="Times New Roman" w:cs="Times New Roman"/>
          <w:color w:val="005250"/>
          <w:sz w:val="28"/>
          <w:szCs w:val="28"/>
          <w:lang w:eastAsia="ru-RU"/>
        </w:rPr>
      </w:pPr>
      <w:r w:rsidRPr="001D3A2F">
        <w:rPr>
          <w:rFonts w:ascii="Times New Roman" w:eastAsia="Times New Roman" w:hAnsi="Times New Roman" w:cs="Times New Roman"/>
          <w:color w:val="005250"/>
          <w:sz w:val="28"/>
          <w:szCs w:val="28"/>
          <w:lang w:eastAsia="ru-RU"/>
        </w:rPr>
        <w:t>8) вправе осуществлять защиту своих прав, чести и достоинства. Гарантии осуществления полномочий главы муниципального округа устанавливаются федеральными законами и законами города Москвы.</w:t>
      </w:r>
    </w:p>
    <w:p w14:paraId="42E53FF0" w14:textId="77777777" w:rsidR="001D3A2F" w:rsidRPr="001D3A2F" w:rsidRDefault="001D3A2F" w:rsidP="001D3A2F">
      <w:pPr>
        <w:widowControl w:val="0"/>
        <w:spacing w:after="0" w:line="240" w:lineRule="auto"/>
        <w:rPr>
          <w:rFonts w:ascii="Times New Roman" w:eastAsia="Courier New" w:hAnsi="Times New Roman" w:cs="Times New Roman"/>
          <w:color w:val="005250"/>
          <w:sz w:val="28"/>
          <w:szCs w:val="28"/>
          <w:lang w:eastAsia="ru-RU"/>
        </w:rPr>
      </w:pPr>
      <w:r w:rsidRPr="001D3A2F">
        <w:rPr>
          <w:rFonts w:ascii="Times New Roman" w:eastAsia="Courier New" w:hAnsi="Times New Roman" w:cs="Times New Roman"/>
          <w:color w:val="005250"/>
          <w:sz w:val="28"/>
          <w:szCs w:val="28"/>
          <w:lang w:eastAsia="ru-RU"/>
        </w:rPr>
        <w:br w:type="page"/>
      </w:r>
    </w:p>
    <w:p w14:paraId="6FD2C46F" w14:textId="3CF31974" w:rsidR="001D3A2F" w:rsidRPr="001D3A2F" w:rsidRDefault="001D3A2F" w:rsidP="000271F0">
      <w:pPr>
        <w:keepNext/>
        <w:keepLines/>
        <w:spacing w:after="0" w:line="216" w:lineRule="auto"/>
        <w:outlineLvl w:val="0"/>
        <w:rPr>
          <w:rFonts w:ascii="Times New Roman" w:eastAsiaTheme="majorEastAsia" w:hAnsi="Times New Roman" w:cs="Times New Roman"/>
          <w:b/>
          <w:color w:val="005250"/>
          <w:sz w:val="32"/>
          <w:szCs w:val="32"/>
        </w:rPr>
      </w:pPr>
      <w:bookmarkStart w:id="18" w:name="_Toc95942230"/>
      <w:r w:rsidRPr="001D3A2F">
        <w:rPr>
          <w:rFonts w:ascii="Times New Roman" w:eastAsiaTheme="majorEastAsia" w:hAnsi="Times New Roman" w:cs="Times New Roman"/>
          <w:b/>
          <w:color w:val="005250"/>
          <w:sz w:val="32"/>
          <w:szCs w:val="32"/>
        </w:rPr>
        <w:lastRenderedPageBreak/>
        <w:t xml:space="preserve">Приложение 2. Список (выборочный) результатов деятельности </w:t>
      </w:r>
      <w:r w:rsidR="000271F0">
        <w:rPr>
          <w:rFonts w:ascii="Times New Roman" w:eastAsiaTheme="majorEastAsia" w:hAnsi="Times New Roman" w:cs="Times New Roman"/>
          <w:b/>
          <w:color w:val="005250"/>
          <w:sz w:val="32"/>
          <w:szCs w:val="32"/>
        </w:rPr>
        <w:t>г</w:t>
      </w:r>
      <w:r w:rsidRPr="001D3A2F">
        <w:rPr>
          <w:rFonts w:ascii="Times New Roman" w:eastAsiaTheme="majorEastAsia" w:hAnsi="Times New Roman" w:cs="Times New Roman"/>
          <w:b/>
          <w:color w:val="005250"/>
          <w:sz w:val="32"/>
          <w:szCs w:val="32"/>
        </w:rPr>
        <w:t xml:space="preserve">лавы муниципального округа Тверской </w:t>
      </w:r>
      <w:proofErr w:type="spellStart"/>
      <w:r w:rsidRPr="001D3A2F">
        <w:rPr>
          <w:rFonts w:ascii="Times New Roman" w:eastAsiaTheme="majorEastAsia" w:hAnsi="Times New Roman" w:cs="Times New Roman"/>
          <w:b/>
          <w:color w:val="005250"/>
          <w:sz w:val="32"/>
          <w:szCs w:val="32"/>
        </w:rPr>
        <w:t>Я.Б.Якубовича</w:t>
      </w:r>
      <w:proofErr w:type="spellEnd"/>
      <w:r w:rsidRPr="001D3A2F">
        <w:rPr>
          <w:rFonts w:ascii="Times New Roman" w:eastAsiaTheme="majorEastAsia" w:hAnsi="Times New Roman" w:cs="Times New Roman"/>
          <w:b/>
          <w:color w:val="005250"/>
          <w:sz w:val="32"/>
          <w:szCs w:val="32"/>
        </w:rPr>
        <w:t xml:space="preserve"> в 2021 году</w:t>
      </w:r>
      <w:bookmarkEnd w:id="18"/>
      <w:r w:rsidRPr="001D3A2F">
        <w:rPr>
          <w:rFonts w:ascii="Times New Roman" w:eastAsiaTheme="majorEastAsia" w:hAnsi="Times New Roman" w:cs="Times New Roman"/>
          <w:b/>
          <w:color w:val="005250"/>
          <w:sz w:val="32"/>
          <w:szCs w:val="32"/>
          <w:vertAlign w:val="superscript"/>
        </w:rPr>
        <w:footnoteReference w:id="4"/>
      </w:r>
    </w:p>
    <w:p w14:paraId="03C6C5E5" w14:textId="77777777" w:rsidR="001D3A2F" w:rsidRPr="001D3A2F" w:rsidRDefault="001D3A2F" w:rsidP="000271F0">
      <w:pPr>
        <w:widowControl w:val="0"/>
        <w:spacing w:after="0" w:line="216" w:lineRule="auto"/>
        <w:jc w:val="center"/>
        <w:rPr>
          <w:rFonts w:ascii="Times New Roman" w:eastAsia="Courier New" w:hAnsi="Times New Roman" w:cs="Times New Roman"/>
          <w:b/>
          <w:bCs/>
          <w:i/>
          <w:iCs/>
          <w:color w:val="003F3E"/>
          <w:sz w:val="28"/>
          <w:szCs w:val="28"/>
          <w:lang w:eastAsia="ru-RU"/>
        </w:rPr>
      </w:pPr>
    </w:p>
    <w:p w14:paraId="7BA2A77F" w14:textId="77777777" w:rsidR="001D3A2F" w:rsidRPr="001D3A2F" w:rsidRDefault="001D3A2F" w:rsidP="000271F0">
      <w:pPr>
        <w:widowControl w:val="0"/>
        <w:spacing w:after="0" w:line="216" w:lineRule="auto"/>
        <w:jc w:val="center"/>
        <w:rPr>
          <w:rFonts w:ascii="Times New Roman" w:eastAsia="Courier New" w:hAnsi="Times New Roman" w:cs="Times New Roman"/>
          <w:b/>
          <w:bCs/>
          <w:i/>
          <w:iCs/>
          <w:color w:val="003F3E"/>
          <w:sz w:val="28"/>
          <w:szCs w:val="28"/>
          <w:lang w:eastAsia="ru-RU"/>
        </w:rPr>
      </w:pPr>
    </w:p>
    <w:tbl>
      <w:tblPr>
        <w:tblW w:w="10200" w:type="dxa"/>
        <w:tblInd w:w="-601" w:type="dxa"/>
        <w:tblLook w:val="04A0" w:firstRow="1" w:lastRow="0" w:firstColumn="1" w:lastColumn="0" w:noHBand="0" w:noVBand="1"/>
      </w:tblPr>
      <w:tblGrid>
        <w:gridCol w:w="1546"/>
        <w:gridCol w:w="2667"/>
        <w:gridCol w:w="2190"/>
        <w:gridCol w:w="3797"/>
      </w:tblGrid>
      <w:tr w:rsidR="001D3A2F" w:rsidRPr="001D3A2F" w14:paraId="2D1C0BCA" w14:textId="77777777" w:rsidTr="00AF6A84">
        <w:trPr>
          <w:trHeight w:val="630"/>
          <w:tblHeader/>
        </w:trPr>
        <w:tc>
          <w:tcPr>
            <w:tcW w:w="1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00B404" w14:textId="77777777" w:rsidR="001D3A2F" w:rsidRPr="001D3A2F" w:rsidRDefault="001D3A2F" w:rsidP="000271F0">
            <w:pPr>
              <w:widowControl w:val="0"/>
              <w:spacing w:after="0" w:line="216" w:lineRule="auto"/>
              <w:jc w:val="center"/>
              <w:rPr>
                <w:rFonts w:ascii="Times New Roman" w:eastAsia="Times New Roman" w:hAnsi="Times New Roman" w:cs="Times New Roman"/>
                <w:b/>
                <w:bCs/>
                <w:color w:val="003F3E"/>
                <w:sz w:val="24"/>
                <w:szCs w:val="24"/>
                <w:lang w:eastAsia="ru-RU"/>
              </w:rPr>
            </w:pPr>
            <w:r w:rsidRPr="001D3A2F">
              <w:rPr>
                <w:rFonts w:ascii="Times New Roman" w:eastAsia="Times New Roman" w:hAnsi="Times New Roman" w:cs="Times New Roman"/>
                <w:b/>
                <w:bCs/>
                <w:color w:val="003F3E"/>
                <w:sz w:val="24"/>
                <w:szCs w:val="24"/>
                <w:lang w:eastAsia="ru-RU"/>
              </w:rPr>
              <w:t>Дата обращения</w:t>
            </w:r>
          </w:p>
        </w:tc>
        <w:tc>
          <w:tcPr>
            <w:tcW w:w="2667" w:type="dxa"/>
            <w:tcBorders>
              <w:top w:val="single" w:sz="4" w:space="0" w:color="auto"/>
              <w:left w:val="nil"/>
              <w:bottom w:val="single" w:sz="4" w:space="0" w:color="auto"/>
              <w:right w:val="single" w:sz="4" w:space="0" w:color="auto"/>
            </w:tcBorders>
            <w:shd w:val="clear" w:color="auto" w:fill="auto"/>
            <w:vAlign w:val="center"/>
            <w:hideMark/>
          </w:tcPr>
          <w:p w14:paraId="7806C11C" w14:textId="77777777" w:rsidR="001D3A2F" w:rsidRPr="001D3A2F" w:rsidRDefault="001D3A2F" w:rsidP="000271F0">
            <w:pPr>
              <w:widowControl w:val="0"/>
              <w:spacing w:after="0" w:line="216" w:lineRule="auto"/>
              <w:jc w:val="center"/>
              <w:rPr>
                <w:rFonts w:ascii="Times New Roman" w:eastAsia="Times New Roman" w:hAnsi="Times New Roman" w:cs="Times New Roman"/>
                <w:b/>
                <w:bCs/>
                <w:color w:val="003F3E"/>
                <w:sz w:val="24"/>
                <w:szCs w:val="24"/>
                <w:lang w:eastAsia="ru-RU"/>
              </w:rPr>
            </w:pPr>
            <w:r w:rsidRPr="001D3A2F">
              <w:rPr>
                <w:rFonts w:ascii="Times New Roman" w:eastAsia="Times New Roman" w:hAnsi="Times New Roman" w:cs="Times New Roman"/>
                <w:b/>
                <w:bCs/>
                <w:color w:val="003F3E"/>
                <w:sz w:val="24"/>
                <w:szCs w:val="24"/>
                <w:lang w:eastAsia="ru-RU"/>
              </w:rPr>
              <w:t>Адрес</w:t>
            </w:r>
          </w:p>
        </w:tc>
        <w:tc>
          <w:tcPr>
            <w:tcW w:w="2190" w:type="dxa"/>
            <w:tcBorders>
              <w:top w:val="single" w:sz="4" w:space="0" w:color="auto"/>
              <w:left w:val="nil"/>
              <w:bottom w:val="single" w:sz="4" w:space="0" w:color="auto"/>
              <w:right w:val="single" w:sz="4" w:space="0" w:color="auto"/>
            </w:tcBorders>
            <w:shd w:val="clear" w:color="auto" w:fill="auto"/>
            <w:vAlign w:val="center"/>
            <w:hideMark/>
          </w:tcPr>
          <w:p w14:paraId="362B5033" w14:textId="77777777" w:rsidR="001D3A2F" w:rsidRPr="001D3A2F" w:rsidRDefault="001D3A2F" w:rsidP="000271F0">
            <w:pPr>
              <w:widowControl w:val="0"/>
              <w:spacing w:after="0" w:line="216" w:lineRule="auto"/>
              <w:jc w:val="center"/>
              <w:rPr>
                <w:rFonts w:ascii="Times New Roman" w:eastAsia="Times New Roman" w:hAnsi="Times New Roman" w:cs="Times New Roman"/>
                <w:b/>
                <w:bCs/>
                <w:color w:val="003F3E"/>
                <w:sz w:val="24"/>
                <w:szCs w:val="24"/>
                <w:lang w:eastAsia="ru-RU"/>
              </w:rPr>
            </w:pPr>
            <w:r w:rsidRPr="001D3A2F">
              <w:rPr>
                <w:rFonts w:ascii="Times New Roman" w:eastAsia="Times New Roman" w:hAnsi="Times New Roman" w:cs="Times New Roman"/>
                <w:b/>
                <w:bCs/>
                <w:color w:val="003F3E"/>
                <w:sz w:val="24"/>
                <w:szCs w:val="24"/>
                <w:lang w:eastAsia="ru-RU"/>
              </w:rPr>
              <w:t>Тематика</w:t>
            </w:r>
          </w:p>
        </w:tc>
        <w:tc>
          <w:tcPr>
            <w:tcW w:w="3797" w:type="dxa"/>
            <w:tcBorders>
              <w:top w:val="single" w:sz="4" w:space="0" w:color="auto"/>
              <w:left w:val="nil"/>
              <w:bottom w:val="single" w:sz="4" w:space="0" w:color="auto"/>
              <w:right w:val="single" w:sz="4" w:space="0" w:color="auto"/>
            </w:tcBorders>
            <w:shd w:val="clear" w:color="auto" w:fill="auto"/>
            <w:vAlign w:val="center"/>
            <w:hideMark/>
          </w:tcPr>
          <w:p w14:paraId="36B08646" w14:textId="77777777" w:rsidR="001D3A2F" w:rsidRPr="001D3A2F" w:rsidRDefault="001D3A2F" w:rsidP="000271F0">
            <w:pPr>
              <w:widowControl w:val="0"/>
              <w:spacing w:after="0" w:line="216" w:lineRule="auto"/>
              <w:jc w:val="center"/>
              <w:rPr>
                <w:rFonts w:ascii="Times New Roman" w:eastAsia="Times New Roman" w:hAnsi="Times New Roman" w:cs="Times New Roman"/>
                <w:b/>
                <w:bCs/>
                <w:color w:val="003F3E"/>
                <w:sz w:val="24"/>
                <w:szCs w:val="24"/>
                <w:lang w:eastAsia="ru-RU"/>
              </w:rPr>
            </w:pPr>
            <w:r w:rsidRPr="001D3A2F">
              <w:rPr>
                <w:rFonts w:ascii="Times New Roman" w:eastAsia="Times New Roman" w:hAnsi="Times New Roman" w:cs="Times New Roman"/>
                <w:b/>
                <w:bCs/>
                <w:color w:val="003F3E"/>
                <w:sz w:val="24"/>
                <w:szCs w:val="24"/>
                <w:lang w:eastAsia="ru-RU"/>
              </w:rPr>
              <w:t>Что сделано</w:t>
            </w:r>
          </w:p>
        </w:tc>
      </w:tr>
      <w:tr w:rsidR="001D3A2F" w:rsidRPr="001D3A2F" w14:paraId="68D23EBE" w14:textId="77777777" w:rsidTr="00AF6A84">
        <w:trPr>
          <w:trHeight w:val="945"/>
        </w:trPr>
        <w:tc>
          <w:tcPr>
            <w:tcW w:w="1546" w:type="dxa"/>
            <w:tcBorders>
              <w:top w:val="nil"/>
              <w:left w:val="single" w:sz="4" w:space="0" w:color="auto"/>
              <w:bottom w:val="single" w:sz="4" w:space="0" w:color="auto"/>
              <w:right w:val="single" w:sz="4" w:space="0" w:color="auto"/>
            </w:tcBorders>
            <w:shd w:val="clear" w:color="auto" w:fill="auto"/>
            <w:vAlign w:val="center"/>
            <w:hideMark/>
          </w:tcPr>
          <w:p w14:paraId="27FD0E7D"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Январь</w:t>
            </w:r>
          </w:p>
        </w:tc>
        <w:tc>
          <w:tcPr>
            <w:tcW w:w="2667" w:type="dxa"/>
            <w:tcBorders>
              <w:top w:val="nil"/>
              <w:left w:val="nil"/>
              <w:bottom w:val="single" w:sz="4" w:space="0" w:color="auto"/>
              <w:right w:val="single" w:sz="4" w:space="0" w:color="auto"/>
            </w:tcBorders>
            <w:shd w:val="clear" w:color="auto" w:fill="auto"/>
            <w:vAlign w:val="center"/>
            <w:hideMark/>
          </w:tcPr>
          <w:p w14:paraId="32219D8A"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 xml:space="preserve">ул. Тихвинская, д.3, к.1   </w:t>
            </w:r>
          </w:p>
        </w:tc>
        <w:tc>
          <w:tcPr>
            <w:tcW w:w="2190" w:type="dxa"/>
            <w:tcBorders>
              <w:top w:val="nil"/>
              <w:left w:val="nil"/>
              <w:bottom w:val="single" w:sz="4" w:space="0" w:color="auto"/>
              <w:right w:val="single" w:sz="4" w:space="0" w:color="auto"/>
            </w:tcBorders>
            <w:shd w:val="clear" w:color="auto" w:fill="auto"/>
            <w:vAlign w:val="center"/>
            <w:hideMark/>
          </w:tcPr>
          <w:p w14:paraId="4EA57F97"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Комфортная городская среда</w:t>
            </w:r>
          </w:p>
        </w:tc>
        <w:tc>
          <w:tcPr>
            <w:tcW w:w="3797" w:type="dxa"/>
            <w:tcBorders>
              <w:top w:val="nil"/>
              <w:left w:val="nil"/>
              <w:bottom w:val="single" w:sz="4" w:space="0" w:color="auto"/>
              <w:right w:val="single" w:sz="4" w:space="0" w:color="auto"/>
            </w:tcBorders>
            <w:shd w:val="clear" w:color="auto" w:fill="auto"/>
            <w:vAlign w:val="center"/>
            <w:hideMark/>
          </w:tcPr>
          <w:p w14:paraId="3E1C9022" w14:textId="77777777" w:rsidR="001D3A2F" w:rsidRPr="001D3A2F" w:rsidRDefault="001D3A2F" w:rsidP="000271F0">
            <w:pPr>
              <w:widowControl w:val="0"/>
              <w:spacing w:after="0" w:line="216" w:lineRule="auto"/>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Изменен режим доступа на спортивную площадку в связи с шумом в вечернее время</w:t>
            </w:r>
          </w:p>
        </w:tc>
      </w:tr>
      <w:tr w:rsidR="001D3A2F" w:rsidRPr="001D3A2F" w14:paraId="3C8D32AC" w14:textId="77777777" w:rsidTr="00AF6A84">
        <w:trPr>
          <w:trHeight w:val="630"/>
        </w:trPr>
        <w:tc>
          <w:tcPr>
            <w:tcW w:w="1546" w:type="dxa"/>
            <w:tcBorders>
              <w:top w:val="nil"/>
              <w:left w:val="single" w:sz="4" w:space="0" w:color="auto"/>
              <w:bottom w:val="single" w:sz="4" w:space="0" w:color="auto"/>
              <w:right w:val="single" w:sz="4" w:space="0" w:color="auto"/>
            </w:tcBorders>
            <w:shd w:val="clear" w:color="auto" w:fill="auto"/>
            <w:vAlign w:val="center"/>
            <w:hideMark/>
          </w:tcPr>
          <w:p w14:paraId="64BDE96B"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Январь</w:t>
            </w:r>
          </w:p>
        </w:tc>
        <w:tc>
          <w:tcPr>
            <w:tcW w:w="2667" w:type="dxa"/>
            <w:tcBorders>
              <w:top w:val="nil"/>
              <w:left w:val="nil"/>
              <w:bottom w:val="single" w:sz="4" w:space="0" w:color="auto"/>
              <w:right w:val="single" w:sz="4" w:space="0" w:color="auto"/>
            </w:tcBorders>
            <w:shd w:val="clear" w:color="auto" w:fill="auto"/>
            <w:vAlign w:val="center"/>
            <w:hideMark/>
          </w:tcPr>
          <w:p w14:paraId="64B0AB60"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Тихвинский пер., д.5</w:t>
            </w:r>
          </w:p>
        </w:tc>
        <w:tc>
          <w:tcPr>
            <w:tcW w:w="2190" w:type="dxa"/>
            <w:tcBorders>
              <w:top w:val="nil"/>
              <w:left w:val="nil"/>
              <w:bottom w:val="single" w:sz="4" w:space="0" w:color="auto"/>
              <w:right w:val="single" w:sz="4" w:space="0" w:color="auto"/>
            </w:tcBorders>
            <w:shd w:val="clear" w:color="auto" w:fill="auto"/>
            <w:vAlign w:val="center"/>
            <w:hideMark/>
          </w:tcPr>
          <w:p w14:paraId="68AB653A"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Содержание и ремонт МКД</w:t>
            </w:r>
          </w:p>
        </w:tc>
        <w:tc>
          <w:tcPr>
            <w:tcW w:w="3797" w:type="dxa"/>
            <w:tcBorders>
              <w:top w:val="nil"/>
              <w:left w:val="nil"/>
              <w:bottom w:val="single" w:sz="4" w:space="0" w:color="auto"/>
              <w:right w:val="single" w:sz="4" w:space="0" w:color="auto"/>
            </w:tcBorders>
            <w:shd w:val="clear" w:color="auto" w:fill="auto"/>
            <w:vAlign w:val="center"/>
            <w:hideMark/>
          </w:tcPr>
          <w:p w14:paraId="12575CBB" w14:textId="77777777" w:rsidR="001D3A2F" w:rsidRPr="001D3A2F" w:rsidRDefault="001D3A2F" w:rsidP="000271F0">
            <w:pPr>
              <w:widowControl w:val="0"/>
              <w:spacing w:after="0" w:line="216" w:lineRule="auto"/>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Проведен восстановительный косметический ремонт после пожара</w:t>
            </w:r>
          </w:p>
        </w:tc>
      </w:tr>
      <w:tr w:rsidR="001D3A2F" w:rsidRPr="001D3A2F" w14:paraId="3892F5A7" w14:textId="77777777" w:rsidTr="00AF6A84">
        <w:trPr>
          <w:trHeight w:val="2205"/>
        </w:trPr>
        <w:tc>
          <w:tcPr>
            <w:tcW w:w="1546" w:type="dxa"/>
            <w:tcBorders>
              <w:top w:val="nil"/>
              <w:left w:val="single" w:sz="4" w:space="0" w:color="auto"/>
              <w:bottom w:val="single" w:sz="4" w:space="0" w:color="auto"/>
              <w:right w:val="single" w:sz="4" w:space="0" w:color="auto"/>
            </w:tcBorders>
            <w:shd w:val="clear" w:color="auto" w:fill="auto"/>
            <w:vAlign w:val="center"/>
            <w:hideMark/>
          </w:tcPr>
          <w:p w14:paraId="0FDDC7EE"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Февраль</w:t>
            </w:r>
          </w:p>
        </w:tc>
        <w:tc>
          <w:tcPr>
            <w:tcW w:w="2667" w:type="dxa"/>
            <w:tcBorders>
              <w:top w:val="nil"/>
              <w:left w:val="nil"/>
              <w:bottom w:val="single" w:sz="4" w:space="0" w:color="auto"/>
              <w:right w:val="single" w:sz="4" w:space="0" w:color="auto"/>
            </w:tcBorders>
            <w:shd w:val="clear" w:color="auto" w:fill="auto"/>
            <w:vAlign w:val="center"/>
            <w:hideMark/>
          </w:tcPr>
          <w:p w14:paraId="4A4BA7F6"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 xml:space="preserve">ул. Лесная, д.63, стр.1 и д.63/43 </w:t>
            </w:r>
          </w:p>
        </w:tc>
        <w:tc>
          <w:tcPr>
            <w:tcW w:w="2190" w:type="dxa"/>
            <w:tcBorders>
              <w:top w:val="nil"/>
              <w:left w:val="nil"/>
              <w:bottom w:val="single" w:sz="4" w:space="0" w:color="auto"/>
              <w:right w:val="single" w:sz="4" w:space="0" w:color="auto"/>
            </w:tcBorders>
            <w:shd w:val="clear" w:color="auto" w:fill="auto"/>
            <w:vAlign w:val="center"/>
            <w:hideMark/>
          </w:tcPr>
          <w:p w14:paraId="5377728A"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Комфортная городская среда</w:t>
            </w:r>
          </w:p>
        </w:tc>
        <w:tc>
          <w:tcPr>
            <w:tcW w:w="3797" w:type="dxa"/>
            <w:tcBorders>
              <w:top w:val="nil"/>
              <w:left w:val="nil"/>
              <w:bottom w:val="single" w:sz="4" w:space="0" w:color="auto"/>
              <w:right w:val="single" w:sz="4" w:space="0" w:color="auto"/>
            </w:tcBorders>
            <w:shd w:val="clear" w:color="auto" w:fill="auto"/>
            <w:vAlign w:val="center"/>
            <w:hideMark/>
          </w:tcPr>
          <w:p w14:paraId="287200BC" w14:textId="77777777" w:rsidR="001D3A2F" w:rsidRPr="001D3A2F" w:rsidRDefault="001D3A2F" w:rsidP="000271F0">
            <w:pPr>
              <w:widowControl w:val="0"/>
              <w:spacing w:after="0" w:line="216" w:lineRule="auto"/>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 xml:space="preserve">Оказано содействие в установке ограждающих столбиков, защищающих газон от автомобилистов ранее. Однако по обращению в течение полугода велась переписка с органами власти. Весной вопрос будет поднят снова </w:t>
            </w:r>
          </w:p>
        </w:tc>
      </w:tr>
      <w:tr w:rsidR="001D3A2F" w:rsidRPr="001D3A2F" w14:paraId="7B2941E1" w14:textId="77777777" w:rsidTr="00AF6A84">
        <w:trPr>
          <w:trHeight w:val="945"/>
        </w:trPr>
        <w:tc>
          <w:tcPr>
            <w:tcW w:w="1546" w:type="dxa"/>
            <w:tcBorders>
              <w:top w:val="nil"/>
              <w:left w:val="single" w:sz="4" w:space="0" w:color="auto"/>
              <w:bottom w:val="single" w:sz="4" w:space="0" w:color="auto"/>
              <w:right w:val="single" w:sz="4" w:space="0" w:color="auto"/>
            </w:tcBorders>
            <w:shd w:val="clear" w:color="auto" w:fill="auto"/>
            <w:vAlign w:val="center"/>
            <w:hideMark/>
          </w:tcPr>
          <w:p w14:paraId="78E6DAD6"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Февраль</w:t>
            </w:r>
          </w:p>
        </w:tc>
        <w:tc>
          <w:tcPr>
            <w:tcW w:w="2667" w:type="dxa"/>
            <w:tcBorders>
              <w:top w:val="nil"/>
              <w:left w:val="nil"/>
              <w:bottom w:val="single" w:sz="4" w:space="0" w:color="auto"/>
              <w:right w:val="single" w:sz="4" w:space="0" w:color="auto"/>
            </w:tcBorders>
            <w:shd w:val="clear" w:color="auto" w:fill="auto"/>
            <w:vAlign w:val="center"/>
            <w:hideMark/>
          </w:tcPr>
          <w:p w14:paraId="4B663568"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ул. Достоевского, д.3</w:t>
            </w:r>
          </w:p>
        </w:tc>
        <w:tc>
          <w:tcPr>
            <w:tcW w:w="2190" w:type="dxa"/>
            <w:tcBorders>
              <w:top w:val="nil"/>
              <w:left w:val="nil"/>
              <w:bottom w:val="single" w:sz="4" w:space="0" w:color="auto"/>
              <w:right w:val="single" w:sz="4" w:space="0" w:color="auto"/>
            </w:tcBorders>
            <w:shd w:val="clear" w:color="auto" w:fill="auto"/>
            <w:vAlign w:val="center"/>
            <w:hideMark/>
          </w:tcPr>
          <w:p w14:paraId="2B1BC5C0"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Содержание и ремонт МКД</w:t>
            </w:r>
          </w:p>
        </w:tc>
        <w:tc>
          <w:tcPr>
            <w:tcW w:w="3797" w:type="dxa"/>
            <w:tcBorders>
              <w:top w:val="nil"/>
              <w:left w:val="nil"/>
              <w:bottom w:val="single" w:sz="4" w:space="0" w:color="auto"/>
              <w:right w:val="single" w:sz="4" w:space="0" w:color="auto"/>
            </w:tcBorders>
            <w:shd w:val="clear" w:color="auto" w:fill="auto"/>
            <w:vAlign w:val="center"/>
            <w:hideMark/>
          </w:tcPr>
          <w:p w14:paraId="637E30F6" w14:textId="77777777" w:rsidR="001D3A2F" w:rsidRPr="001D3A2F" w:rsidRDefault="001D3A2F" w:rsidP="000271F0">
            <w:pPr>
              <w:widowControl w:val="0"/>
              <w:spacing w:after="0" w:line="216" w:lineRule="auto"/>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Выделены средства на установку пандуса для инвалида-колясочника в 2021 году</w:t>
            </w:r>
          </w:p>
        </w:tc>
      </w:tr>
      <w:tr w:rsidR="001D3A2F" w:rsidRPr="001D3A2F" w14:paraId="595A420F" w14:textId="77777777" w:rsidTr="00AF6A84">
        <w:trPr>
          <w:trHeight w:val="4095"/>
        </w:trPr>
        <w:tc>
          <w:tcPr>
            <w:tcW w:w="1546" w:type="dxa"/>
            <w:tcBorders>
              <w:top w:val="nil"/>
              <w:left w:val="single" w:sz="4" w:space="0" w:color="auto"/>
              <w:bottom w:val="single" w:sz="4" w:space="0" w:color="auto"/>
              <w:right w:val="single" w:sz="4" w:space="0" w:color="auto"/>
            </w:tcBorders>
            <w:shd w:val="clear" w:color="auto" w:fill="auto"/>
            <w:vAlign w:val="center"/>
            <w:hideMark/>
          </w:tcPr>
          <w:p w14:paraId="78D13FE2" w14:textId="77777777" w:rsidR="001D3A2F" w:rsidRPr="001D3A2F" w:rsidRDefault="001D3A2F" w:rsidP="000271F0">
            <w:pPr>
              <w:widowControl w:val="0"/>
              <w:spacing w:after="0" w:line="216" w:lineRule="auto"/>
              <w:jc w:val="right"/>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Февраль</w:t>
            </w:r>
          </w:p>
        </w:tc>
        <w:tc>
          <w:tcPr>
            <w:tcW w:w="2667" w:type="dxa"/>
            <w:tcBorders>
              <w:top w:val="nil"/>
              <w:left w:val="nil"/>
              <w:bottom w:val="single" w:sz="4" w:space="0" w:color="auto"/>
              <w:right w:val="single" w:sz="4" w:space="0" w:color="auto"/>
            </w:tcBorders>
            <w:shd w:val="clear" w:color="auto" w:fill="auto"/>
            <w:vAlign w:val="center"/>
            <w:hideMark/>
          </w:tcPr>
          <w:p w14:paraId="0E8CB7B7" w14:textId="77777777" w:rsidR="001D3A2F" w:rsidRPr="001D3A2F" w:rsidRDefault="001D3A2F" w:rsidP="000271F0">
            <w:pPr>
              <w:widowControl w:val="0"/>
              <w:spacing w:after="0" w:line="216" w:lineRule="auto"/>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Тихвинская улица</w:t>
            </w:r>
          </w:p>
        </w:tc>
        <w:tc>
          <w:tcPr>
            <w:tcW w:w="2190" w:type="dxa"/>
            <w:tcBorders>
              <w:top w:val="nil"/>
              <w:left w:val="nil"/>
              <w:bottom w:val="single" w:sz="4" w:space="0" w:color="auto"/>
              <w:right w:val="single" w:sz="4" w:space="0" w:color="auto"/>
            </w:tcBorders>
            <w:shd w:val="clear" w:color="auto" w:fill="auto"/>
            <w:vAlign w:val="center"/>
            <w:hideMark/>
          </w:tcPr>
          <w:p w14:paraId="4770AFA3" w14:textId="77777777" w:rsidR="001D3A2F" w:rsidRPr="001D3A2F" w:rsidRDefault="001D3A2F" w:rsidP="000271F0">
            <w:pPr>
              <w:widowControl w:val="0"/>
              <w:spacing w:after="0" w:line="216" w:lineRule="auto"/>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Транспортная политика</w:t>
            </w:r>
          </w:p>
        </w:tc>
        <w:tc>
          <w:tcPr>
            <w:tcW w:w="3797" w:type="dxa"/>
            <w:tcBorders>
              <w:top w:val="nil"/>
              <w:left w:val="nil"/>
              <w:bottom w:val="single" w:sz="4" w:space="0" w:color="auto"/>
              <w:right w:val="single" w:sz="4" w:space="0" w:color="auto"/>
            </w:tcBorders>
            <w:shd w:val="clear" w:color="auto" w:fill="auto"/>
            <w:vAlign w:val="center"/>
            <w:hideMark/>
          </w:tcPr>
          <w:p w14:paraId="490ED6FB" w14:textId="77777777" w:rsidR="001D3A2F" w:rsidRPr="001D3A2F" w:rsidRDefault="001D3A2F" w:rsidP="000271F0">
            <w:pPr>
              <w:widowControl w:val="0"/>
              <w:spacing w:after="0" w:line="216" w:lineRule="auto"/>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После поста в группе FB и обращений граждан, поживающих на Тихвинской улице и в прилегающих переулках инициирована выездная встреча с жителями и сотрудниками ЦОДД. Окружной комиссией по безопасности ДД и ЦОДД принято положительное решение об устройстве парковочных карманов. Ожидаемый срок проектирования – I квартал 2022 года. Выполнение работ – 2022 год.</w:t>
            </w:r>
          </w:p>
        </w:tc>
      </w:tr>
      <w:tr w:rsidR="001D3A2F" w:rsidRPr="001D3A2F" w14:paraId="08AB572D" w14:textId="77777777" w:rsidTr="00932A51">
        <w:trPr>
          <w:trHeight w:val="6150"/>
        </w:trPr>
        <w:tc>
          <w:tcPr>
            <w:tcW w:w="1546" w:type="dxa"/>
            <w:tcBorders>
              <w:top w:val="nil"/>
              <w:left w:val="single" w:sz="4" w:space="0" w:color="auto"/>
              <w:bottom w:val="single" w:sz="4" w:space="0" w:color="auto"/>
              <w:right w:val="single" w:sz="4" w:space="0" w:color="auto"/>
            </w:tcBorders>
            <w:shd w:val="clear" w:color="auto" w:fill="auto"/>
            <w:vAlign w:val="center"/>
            <w:hideMark/>
          </w:tcPr>
          <w:p w14:paraId="76A52259"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lastRenderedPageBreak/>
              <w:t>Февраль</w:t>
            </w:r>
          </w:p>
        </w:tc>
        <w:tc>
          <w:tcPr>
            <w:tcW w:w="2667" w:type="dxa"/>
            <w:tcBorders>
              <w:top w:val="nil"/>
              <w:left w:val="nil"/>
              <w:bottom w:val="single" w:sz="4" w:space="0" w:color="auto"/>
              <w:right w:val="single" w:sz="4" w:space="0" w:color="auto"/>
            </w:tcBorders>
            <w:shd w:val="clear" w:color="auto" w:fill="auto"/>
            <w:vAlign w:val="center"/>
            <w:hideMark/>
          </w:tcPr>
          <w:p w14:paraId="38239590"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val="en-US" w:eastAsia="ru-RU"/>
              </w:rPr>
              <w:t>-</w:t>
            </w:r>
          </w:p>
        </w:tc>
        <w:tc>
          <w:tcPr>
            <w:tcW w:w="2190" w:type="dxa"/>
            <w:tcBorders>
              <w:top w:val="nil"/>
              <w:left w:val="nil"/>
              <w:bottom w:val="single" w:sz="4" w:space="0" w:color="auto"/>
              <w:right w:val="single" w:sz="4" w:space="0" w:color="auto"/>
            </w:tcBorders>
            <w:shd w:val="clear" w:color="auto" w:fill="auto"/>
            <w:vAlign w:val="center"/>
            <w:hideMark/>
          </w:tcPr>
          <w:p w14:paraId="482D7813"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Транспортная политика</w:t>
            </w:r>
          </w:p>
        </w:tc>
        <w:tc>
          <w:tcPr>
            <w:tcW w:w="3797" w:type="dxa"/>
            <w:tcBorders>
              <w:top w:val="nil"/>
              <w:left w:val="nil"/>
              <w:bottom w:val="single" w:sz="4" w:space="0" w:color="auto"/>
              <w:right w:val="single" w:sz="4" w:space="0" w:color="auto"/>
            </w:tcBorders>
            <w:shd w:val="clear" w:color="auto" w:fill="auto"/>
            <w:vAlign w:val="center"/>
            <w:hideMark/>
          </w:tcPr>
          <w:p w14:paraId="136444AD" w14:textId="77777777" w:rsidR="001D3A2F" w:rsidRPr="001D3A2F" w:rsidRDefault="001D3A2F" w:rsidP="000271F0">
            <w:pPr>
              <w:widowControl w:val="0"/>
              <w:spacing w:after="0" w:line="216" w:lineRule="auto"/>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По моей инициативе, совместно органами исполнительной власти, общественными организациями и деятелями, а также активными жителями района проведён круглый стол «</w:t>
            </w:r>
            <w:proofErr w:type="spellStart"/>
            <w:r w:rsidRPr="001D3A2F">
              <w:rPr>
                <w:rFonts w:ascii="Times New Roman" w:eastAsia="Times New Roman" w:hAnsi="Times New Roman" w:cs="Times New Roman"/>
                <w:color w:val="003F3E"/>
                <w:sz w:val="24"/>
                <w:szCs w:val="24"/>
                <w:lang w:eastAsia="ru-RU"/>
              </w:rPr>
              <w:t>Велобудущее</w:t>
            </w:r>
            <w:proofErr w:type="spellEnd"/>
            <w:r w:rsidRPr="001D3A2F">
              <w:rPr>
                <w:rFonts w:ascii="Times New Roman" w:eastAsia="Times New Roman" w:hAnsi="Times New Roman" w:cs="Times New Roman"/>
                <w:color w:val="003F3E"/>
                <w:sz w:val="24"/>
                <w:szCs w:val="24"/>
                <w:lang w:eastAsia="ru-RU"/>
              </w:rPr>
              <w:t xml:space="preserve"> мегаполиса» - первое совместное мероприятие, на котором удалось обсудить проблемы, связанные с взаимоотношениями между всеми участниками дорожного движения: велосипедистами, пешеходами, автомобилистами, общественниками и органами государственной власти, отвечающими за реализацию транспортной политики. Впоследствии проведены несколько встреч с представителями операторов </w:t>
            </w:r>
            <w:proofErr w:type="spellStart"/>
            <w:r w:rsidRPr="001D3A2F">
              <w:rPr>
                <w:rFonts w:ascii="Times New Roman" w:eastAsia="Times New Roman" w:hAnsi="Times New Roman" w:cs="Times New Roman"/>
                <w:color w:val="003F3E"/>
                <w:sz w:val="24"/>
                <w:szCs w:val="24"/>
                <w:lang w:eastAsia="ru-RU"/>
              </w:rPr>
              <w:t>велодоставки</w:t>
            </w:r>
            <w:proofErr w:type="spellEnd"/>
            <w:r w:rsidRPr="001D3A2F">
              <w:rPr>
                <w:rFonts w:ascii="Times New Roman" w:eastAsia="Times New Roman" w:hAnsi="Times New Roman" w:cs="Times New Roman"/>
                <w:color w:val="003F3E"/>
                <w:sz w:val="24"/>
                <w:szCs w:val="24"/>
                <w:lang w:eastAsia="ru-RU"/>
              </w:rPr>
              <w:t xml:space="preserve">. Летом принял участие в нескольких рейдах по контролю соблюдения </w:t>
            </w:r>
            <w:proofErr w:type="spellStart"/>
            <w:r w:rsidRPr="001D3A2F">
              <w:rPr>
                <w:rFonts w:ascii="Times New Roman" w:eastAsia="Times New Roman" w:hAnsi="Times New Roman" w:cs="Times New Roman"/>
                <w:color w:val="003F3E"/>
                <w:sz w:val="24"/>
                <w:szCs w:val="24"/>
                <w:lang w:eastAsia="ru-RU"/>
              </w:rPr>
              <w:t>велорайдерами</w:t>
            </w:r>
            <w:proofErr w:type="spellEnd"/>
            <w:r w:rsidRPr="001D3A2F">
              <w:rPr>
                <w:rFonts w:ascii="Times New Roman" w:eastAsia="Times New Roman" w:hAnsi="Times New Roman" w:cs="Times New Roman"/>
                <w:color w:val="003F3E"/>
                <w:sz w:val="24"/>
                <w:szCs w:val="24"/>
                <w:lang w:eastAsia="ru-RU"/>
              </w:rPr>
              <w:t xml:space="preserve"> ПДД.</w:t>
            </w:r>
          </w:p>
        </w:tc>
      </w:tr>
      <w:tr w:rsidR="001D3A2F" w:rsidRPr="001D3A2F" w14:paraId="587DE84A" w14:textId="77777777" w:rsidTr="00AF6A84">
        <w:trPr>
          <w:trHeight w:val="1260"/>
        </w:trPr>
        <w:tc>
          <w:tcPr>
            <w:tcW w:w="1546" w:type="dxa"/>
            <w:tcBorders>
              <w:top w:val="nil"/>
              <w:left w:val="single" w:sz="4" w:space="0" w:color="auto"/>
              <w:bottom w:val="single" w:sz="4" w:space="0" w:color="auto"/>
              <w:right w:val="single" w:sz="4" w:space="0" w:color="auto"/>
            </w:tcBorders>
            <w:shd w:val="clear" w:color="auto" w:fill="auto"/>
            <w:vAlign w:val="center"/>
            <w:hideMark/>
          </w:tcPr>
          <w:p w14:paraId="303C00E9"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Март</w:t>
            </w:r>
          </w:p>
        </w:tc>
        <w:tc>
          <w:tcPr>
            <w:tcW w:w="2667" w:type="dxa"/>
            <w:tcBorders>
              <w:top w:val="nil"/>
              <w:left w:val="nil"/>
              <w:bottom w:val="single" w:sz="4" w:space="0" w:color="auto"/>
              <w:right w:val="single" w:sz="4" w:space="0" w:color="auto"/>
            </w:tcBorders>
            <w:shd w:val="clear" w:color="auto" w:fill="auto"/>
            <w:vAlign w:val="center"/>
            <w:hideMark/>
          </w:tcPr>
          <w:p w14:paraId="08FBC0E4"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ул. Цветной бульвар, д.21, стр.6</w:t>
            </w:r>
          </w:p>
        </w:tc>
        <w:tc>
          <w:tcPr>
            <w:tcW w:w="2190" w:type="dxa"/>
            <w:tcBorders>
              <w:top w:val="nil"/>
              <w:left w:val="nil"/>
              <w:bottom w:val="single" w:sz="4" w:space="0" w:color="auto"/>
              <w:right w:val="single" w:sz="4" w:space="0" w:color="auto"/>
            </w:tcBorders>
            <w:shd w:val="clear" w:color="auto" w:fill="auto"/>
            <w:vAlign w:val="center"/>
            <w:hideMark/>
          </w:tcPr>
          <w:p w14:paraId="3D23A0ED"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Содержание и ремонт МКД</w:t>
            </w:r>
          </w:p>
        </w:tc>
        <w:tc>
          <w:tcPr>
            <w:tcW w:w="3797" w:type="dxa"/>
            <w:tcBorders>
              <w:top w:val="nil"/>
              <w:left w:val="nil"/>
              <w:bottom w:val="single" w:sz="4" w:space="0" w:color="auto"/>
              <w:right w:val="single" w:sz="4" w:space="0" w:color="auto"/>
            </w:tcBorders>
            <w:shd w:val="clear" w:color="auto" w:fill="auto"/>
            <w:vAlign w:val="center"/>
            <w:hideMark/>
          </w:tcPr>
          <w:p w14:paraId="1AE1837C" w14:textId="77777777" w:rsidR="001D3A2F" w:rsidRPr="001D3A2F" w:rsidRDefault="001D3A2F" w:rsidP="000271F0">
            <w:pPr>
              <w:widowControl w:val="0"/>
              <w:spacing w:after="0" w:line="216" w:lineRule="auto"/>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Выполнены работы по освобождению квартиры от последствий пожара и замена чердачного перекрытия</w:t>
            </w:r>
          </w:p>
        </w:tc>
      </w:tr>
      <w:tr w:rsidR="001D3A2F" w:rsidRPr="001D3A2F" w14:paraId="2067B40C" w14:textId="77777777" w:rsidTr="00932A51">
        <w:trPr>
          <w:trHeight w:val="1705"/>
        </w:trPr>
        <w:tc>
          <w:tcPr>
            <w:tcW w:w="1546" w:type="dxa"/>
            <w:tcBorders>
              <w:top w:val="nil"/>
              <w:left w:val="single" w:sz="4" w:space="0" w:color="auto"/>
              <w:bottom w:val="single" w:sz="4" w:space="0" w:color="auto"/>
              <w:right w:val="single" w:sz="4" w:space="0" w:color="auto"/>
            </w:tcBorders>
            <w:shd w:val="clear" w:color="auto" w:fill="auto"/>
            <w:vAlign w:val="center"/>
            <w:hideMark/>
          </w:tcPr>
          <w:p w14:paraId="71453A38"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Март</w:t>
            </w:r>
          </w:p>
        </w:tc>
        <w:tc>
          <w:tcPr>
            <w:tcW w:w="2667" w:type="dxa"/>
            <w:tcBorders>
              <w:top w:val="nil"/>
              <w:left w:val="nil"/>
              <w:bottom w:val="single" w:sz="4" w:space="0" w:color="auto"/>
              <w:right w:val="single" w:sz="4" w:space="0" w:color="auto"/>
            </w:tcBorders>
            <w:shd w:val="clear" w:color="auto" w:fill="auto"/>
            <w:vAlign w:val="center"/>
            <w:hideMark/>
          </w:tcPr>
          <w:p w14:paraId="07D7604C"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Садовая-Триумфальная, 4/10, 6</w:t>
            </w:r>
          </w:p>
        </w:tc>
        <w:tc>
          <w:tcPr>
            <w:tcW w:w="2190" w:type="dxa"/>
            <w:tcBorders>
              <w:top w:val="nil"/>
              <w:left w:val="nil"/>
              <w:bottom w:val="single" w:sz="4" w:space="0" w:color="auto"/>
              <w:right w:val="single" w:sz="4" w:space="0" w:color="auto"/>
            </w:tcBorders>
            <w:shd w:val="clear" w:color="auto" w:fill="auto"/>
            <w:vAlign w:val="center"/>
            <w:hideMark/>
          </w:tcPr>
          <w:p w14:paraId="6C95F117"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Социальная политика</w:t>
            </w:r>
          </w:p>
        </w:tc>
        <w:tc>
          <w:tcPr>
            <w:tcW w:w="3797" w:type="dxa"/>
            <w:tcBorders>
              <w:top w:val="nil"/>
              <w:left w:val="nil"/>
              <w:bottom w:val="single" w:sz="4" w:space="0" w:color="auto"/>
              <w:right w:val="single" w:sz="4" w:space="0" w:color="auto"/>
            </w:tcBorders>
            <w:shd w:val="clear" w:color="auto" w:fill="auto"/>
            <w:vAlign w:val="center"/>
            <w:hideMark/>
          </w:tcPr>
          <w:p w14:paraId="4F4EE302" w14:textId="77777777" w:rsidR="001D3A2F" w:rsidRPr="001D3A2F" w:rsidRDefault="001D3A2F" w:rsidP="000271F0">
            <w:pPr>
              <w:widowControl w:val="0"/>
              <w:spacing w:after="0" w:line="216" w:lineRule="auto"/>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 xml:space="preserve">Урегулирован </w:t>
            </w:r>
            <w:proofErr w:type="spellStart"/>
            <w:r w:rsidRPr="001D3A2F">
              <w:rPr>
                <w:rFonts w:ascii="Times New Roman" w:eastAsia="Times New Roman" w:hAnsi="Times New Roman" w:cs="Times New Roman"/>
                <w:color w:val="003F3E"/>
                <w:sz w:val="24"/>
                <w:szCs w:val="24"/>
                <w:lang w:eastAsia="ru-RU"/>
              </w:rPr>
              <w:t>внутридворовой</w:t>
            </w:r>
            <w:proofErr w:type="spellEnd"/>
            <w:r w:rsidRPr="001D3A2F">
              <w:rPr>
                <w:rFonts w:ascii="Times New Roman" w:eastAsia="Times New Roman" w:hAnsi="Times New Roman" w:cs="Times New Roman"/>
                <w:color w:val="003F3E"/>
                <w:sz w:val="24"/>
                <w:szCs w:val="24"/>
                <w:lang w:eastAsia="ru-RU"/>
              </w:rPr>
              <w:t xml:space="preserve"> конфликт вокруг доступа к ограждающему устройству посредством медиации с привлечением АНО «Социальная открытая линия».</w:t>
            </w:r>
          </w:p>
        </w:tc>
      </w:tr>
      <w:tr w:rsidR="001D3A2F" w:rsidRPr="001D3A2F" w14:paraId="3663B840" w14:textId="77777777" w:rsidTr="00932A51">
        <w:trPr>
          <w:trHeight w:val="2254"/>
        </w:trPr>
        <w:tc>
          <w:tcPr>
            <w:tcW w:w="1546" w:type="dxa"/>
            <w:tcBorders>
              <w:top w:val="nil"/>
              <w:left w:val="single" w:sz="4" w:space="0" w:color="auto"/>
              <w:bottom w:val="single" w:sz="4" w:space="0" w:color="auto"/>
              <w:right w:val="single" w:sz="4" w:space="0" w:color="auto"/>
            </w:tcBorders>
            <w:shd w:val="clear" w:color="auto" w:fill="auto"/>
            <w:vAlign w:val="center"/>
            <w:hideMark/>
          </w:tcPr>
          <w:p w14:paraId="4572EE8D"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Март</w:t>
            </w:r>
          </w:p>
        </w:tc>
        <w:tc>
          <w:tcPr>
            <w:tcW w:w="2667" w:type="dxa"/>
            <w:tcBorders>
              <w:top w:val="nil"/>
              <w:left w:val="nil"/>
              <w:bottom w:val="single" w:sz="4" w:space="0" w:color="auto"/>
              <w:right w:val="single" w:sz="4" w:space="0" w:color="auto"/>
            </w:tcBorders>
            <w:shd w:val="clear" w:color="auto" w:fill="auto"/>
            <w:vAlign w:val="center"/>
            <w:hideMark/>
          </w:tcPr>
          <w:p w14:paraId="653667EB"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Новослободская, 10, Новослободская, 14/19, стр.8</w:t>
            </w:r>
          </w:p>
        </w:tc>
        <w:tc>
          <w:tcPr>
            <w:tcW w:w="2190" w:type="dxa"/>
            <w:tcBorders>
              <w:top w:val="nil"/>
              <w:left w:val="nil"/>
              <w:bottom w:val="single" w:sz="4" w:space="0" w:color="auto"/>
              <w:right w:val="single" w:sz="4" w:space="0" w:color="auto"/>
            </w:tcBorders>
            <w:shd w:val="clear" w:color="auto" w:fill="auto"/>
            <w:vAlign w:val="center"/>
            <w:hideMark/>
          </w:tcPr>
          <w:p w14:paraId="733D9442"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Комфортная городская среда</w:t>
            </w:r>
          </w:p>
        </w:tc>
        <w:tc>
          <w:tcPr>
            <w:tcW w:w="3797" w:type="dxa"/>
            <w:tcBorders>
              <w:top w:val="nil"/>
              <w:left w:val="nil"/>
              <w:bottom w:val="single" w:sz="4" w:space="0" w:color="auto"/>
              <w:right w:val="single" w:sz="4" w:space="0" w:color="auto"/>
            </w:tcBorders>
            <w:shd w:val="clear" w:color="auto" w:fill="auto"/>
            <w:vAlign w:val="center"/>
            <w:hideMark/>
          </w:tcPr>
          <w:p w14:paraId="1C6DABC7" w14:textId="77777777" w:rsidR="001D3A2F" w:rsidRPr="001D3A2F" w:rsidRDefault="001D3A2F" w:rsidP="000271F0">
            <w:pPr>
              <w:widowControl w:val="0"/>
              <w:spacing w:after="0" w:line="216" w:lineRule="auto"/>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Поддержано обращение жителей о недопустимости установки 212кв.м. летней веранды во дворе дома Новослободская, 10 и Новослободская, 14/19 стр.8, Советом депутатов принято обоснованное решение. В установке веранды отказано.</w:t>
            </w:r>
          </w:p>
        </w:tc>
      </w:tr>
      <w:tr w:rsidR="001D3A2F" w:rsidRPr="001D3A2F" w14:paraId="6F5E1F0E" w14:textId="77777777" w:rsidTr="00AF6A84">
        <w:trPr>
          <w:trHeight w:val="1575"/>
        </w:trPr>
        <w:tc>
          <w:tcPr>
            <w:tcW w:w="1546" w:type="dxa"/>
            <w:tcBorders>
              <w:top w:val="nil"/>
              <w:left w:val="single" w:sz="4" w:space="0" w:color="auto"/>
              <w:bottom w:val="single" w:sz="4" w:space="0" w:color="auto"/>
              <w:right w:val="single" w:sz="4" w:space="0" w:color="auto"/>
            </w:tcBorders>
            <w:shd w:val="clear" w:color="auto" w:fill="auto"/>
            <w:vAlign w:val="center"/>
            <w:hideMark/>
          </w:tcPr>
          <w:p w14:paraId="2AA0499D"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Март</w:t>
            </w:r>
          </w:p>
        </w:tc>
        <w:tc>
          <w:tcPr>
            <w:tcW w:w="2667" w:type="dxa"/>
            <w:tcBorders>
              <w:top w:val="nil"/>
              <w:left w:val="nil"/>
              <w:bottom w:val="single" w:sz="4" w:space="0" w:color="auto"/>
              <w:right w:val="single" w:sz="4" w:space="0" w:color="auto"/>
            </w:tcBorders>
            <w:shd w:val="clear" w:color="auto" w:fill="auto"/>
            <w:vAlign w:val="center"/>
            <w:hideMark/>
          </w:tcPr>
          <w:p w14:paraId="6234E81F"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w:t>
            </w:r>
          </w:p>
        </w:tc>
        <w:tc>
          <w:tcPr>
            <w:tcW w:w="2190" w:type="dxa"/>
            <w:tcBorders>
              <w:top w:val="nil"/>
              <w:left w:val="nil"/>
              <w:bottom w:val="single" w:sz="4" w:space="0" w:color="auto"/>
              <w:right w:val="single" w:sz="4" w:space="0" w:color="auto"/>
            </w:tcBorders>
            <w:shd w:val="clear" w:color="auto" w:fill="auto"/>
            <w:vAlign w:val="center"/>
            <w:hideMark/>
          </w:tcPr>
          <w:p w14:paraId="22B9D02B"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Социальная политика</w:t>
            </w:r>
          </w:p>
        </w:tc>
        <w:tc>
          <w:tcPr>
            <w:tcW w:w="3797" w:type="dxa"/>
            <w:tcBorders>
              <w:top w:val="nil"/>
              <w:left w:val="nil"/>
              <w:bottom w:val="single" w:sz="4" w:space="0" w:color="auto"/>
              <w:right w:val="single" w:sz="4" w:space="0" w:color="auto"/>
            </w:tcBorders>
            <w:shd w:val="clear" w:color="auto" w:fill="auto"/>
            <w:vAlign w:val="center"/>
            <w:hideMark/>
          </w:tcPr>
          <w:p w14:paraId="4D73D278" w14:textId="77777777" w:rsidR="001D3A2F" w:rsidRPr="001D3A2F" w:rsidRDefault="001D3A2F" w:rsidP="000271F0">
            <w:pPr>
              <w:widowControl w:val="0"/>
              <w:spacing w:after="0" w:line="216" w:lineRule="auto"/>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Поддержано обращение Ассоциации помощи людям с особенностями в развитии и ментальным инвалидам в возобновлении спектакля театра на Малой Бронной «Особые люди»</w:t>
            </w:r>
          </w:p>
        </w:tc>
      </w:tr>
      <w:tr w:rsidR="001D3A2F" w:rsidRPr="001D3A2F" w14:paraId="3C539470" w14:textId="77777777" w:rsidTr="00AF6A84">
        <w:trPr>
          <w:trHeight w:val="1260"/>
        </w:trPr>
        <w:tc>
          <w:tcPr>
            <w:tcW w:w="1546" w:type="dxa"/>
            <w:tcBorders>
              <w:top w:val="nil"/>
              <w:left w:val="single" w:sz="4" w:space="0" w:color="auto"/>
              <w:bottom w:val="single" w:sz="4" w:space="0" w:color="auto"/>
              <w:right w:val="single" w:sz="4" w:space="0" w:color="auto"/>
            </w:tcBorders>
            <w:shd w:val="clear" w:color="auto" w:fill="auto"/>
            <w:vAlign w:val="center"/>
            <w:hideMark/>
          </w:tcPr>
          <w:p w14:paraId="08DA57A5"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lastRenderedPageBreak/>
              <w:t>Март</w:t>
            </w:r>
          </w:p>
        </w:tc>
        <w:tc>
          <w:tcPr>
            <w:tcW w:w="2667" w:type="dxa"/>
            <w:tcBorders>
              <w:top w:val="nil"/>
              <w:left w:val="nil"/>
              <w:bottom w:val="single" w:sz="4" w:space="0" w:color="auto"/>
              <w:right w:val="single" w:sz="4" w:space="0" w:color="auto"/>
            </w:tcBorders>
            <w:shd w:val="clear" w:color="auto" w:fill="auto"/>
            <w:vAlign w:val="center"/>
            <w:hideMark/>
          </w:tcPr>
          <w:p w14:paraId="3B611CA6"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Бутырский вал, 48</w:t>
            </w:r>
          </w:p>
        </w:tc>
        <w:tc>
          <w:tcPr>
            <w:tcW w:w="2190" w:type="dxa"/>
            <w:tcBorders>
              <w:top w:val="nil"/>
              <w:left w:val="nil"/>
              <w:bottom w:val="single" w:sz="4" w:space="0" w:color="auto"/>
              <w:right w:val="single" w:sz="4" w:space="0" w:color="auto"/>
            </w:tcBorders>
            <w:shd w:val="clear" w:color="auto" w:fill="auto"/>
            <w:vAlign w:val="center"/>
            <w:hideMark/>
          </w:tcPr>
          <w:p w14:paraId="1794DFA1"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Комфортная городская среда</w:t>
            </w:r>
          </w:p>
        </w:tc>
        <w:tc>
          <w:tcPr>
            <w:tcW w:w="3797" w:type="dxa"/>
            <w:tcBorders>
              <w:top w:val="nil"/>
              <w:left w:val="nil"/>
              <w:bottom w:val="single" w:sz="4" w:space="0" w:color="auto"/>
              <w:right w:val="single" w:sz="4" w:space="0" w:color="auto"/>
            </w:tcBorders>
            <w:shd w:val="clear" w:color="auto" w:fill="auto"/>
            <w:vAlign w:val="center"/>
            <w:hideMark/>
          </w:tcPr>
          <w:p w14:paraId="4553D65D" w14:textId="77777777" w:rsidR="001D3A2F" w:rsidRPr="001D3A2F" w:rsidRDefault="001D3A2F" w:rsidP="000271F0">
            <w:pPr>
              <w:widowControl w:val="0"/>
              <w:spacing w:after="0" w:line="216" w:lineRule="auto"/>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По обращению жителей налажен контроль за своевременной заливкой естественного катка во дворе дома Порядковый, 8 и Фадеева, 2</w:t>
            </w:r>
          </w:p>
        </w:tc>
      </w:tr>
      <w:tr w:rsidR="001D3A2F" w:rsidRPr="001D3A2F" w14:paraId="3958B522" w14:textId="77777777" w:rsidTr="00AF6A84">
        <w:trPr>
          <w:trHeight w:val="945"/>
        </w:trPr>
        <w:tc>
          <w:tcPr>
            <w:tcW w:w="1546" w:type="dxa"/>
            <w:tcBorders>
              <w:top w:val="nil"/>
              <w:left w:val="single" w:sz="4" w:space="0" w:color="auto"/>
              <w:bottom w:val="single" w:sz="4" w:space="0" w:color="auto"/>
              <w:right w:val="single" w:sz="4" w:space="0" w:color="auto"/>
            </w:tcBorders>
            <w:shd w:val="clear" w:color="auto" w:fill="auto"/>
            <w:vAlign w:val="center"/>
            <w:hideMark/>
          </w:tcPr>
          <w:p w14:paraId="6D7260AE"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Март</w:t>
            </w:r>
          </w:p>
        </w:tc>
        <w:tc>
          <w:tcPr>
            <w:tcW w:w="2667" w:type="dxa"/>
            <w:tcBorders>
              <w:top w:val="nil"/>
              <w:left w:val="nil"/>
              <w:bottom w:val="single" w:sz="4" w:space="0" w:color="auto"/>
              <w:right w:val="single" w:sz="4" w:space="0" w:color="auto"/>
            </w:tcBorders>
            <w:shd w:val="clear" w:color="auto" w:fill="auto"/>
            <w:vAlign w:val="center"/>
            <w:hideMark/>
          </w:tcPr>
          <w:p w14:paraId="57F3E4CD"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1-й Самотечный пер., д.17А</w:t>
            </w:r>
          </w:p>
        </w:tc>
        <w:tc>
          <w:tcPr>
            <w:tcW w:w="2190" w:type="dxa"/>
            <w:tcBorders>
              <w:top w:val="nil"/>
              <w:left w:val="nil"/>
              <w:bottom w:val="single" w:sz="4" w:space="0" w:color="auto"/>
              <w:right w:val="single" w:sz="4" w:space="0" w:color="auto"/>
            </w:tcBorders>
            <w:shd w:val="clear" w:color="auto" w:fill="auto"/>
            <w:vAlign w:val="center"/>
            <w:hideMark/>
          </w:tcPr>
          <w:p w14:paraId="429D7466"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Капремонт МКД</w:t>
            </w:r>
          </w:p>
        </w:tc>
        <w:tc>
          <w:tcPr>
            <w:tcW w:w="3797" w:type="dxa"/>
            <w:tcBorders>
              <w:top w:val="nil"/>
              <w:left w:val="nil"/>
              <w:bottom w:val="single" w:sz="4" w:space="0" w:color="auto"/>
              <w:right w:val="single" w:sz="4" w:space="0" w:color="auto"/>
            </w:tcBorders>
            <w:shd w:val="clear" w:color="auto" w:fill="auto"/>
            <w:vAlign w:val="center"/>
            <w:hideMark/>
          </w:tcPr>
          <w:p w14:paraId="2D87446C" w14:textId="77777777" w:rsidR="001D3A2F" w:rsidRPr="001D3A2F" w:rsidRDefault="001D3A2F" w:rsidP="000271F0">
            <w:pPr>
              <w:widowControl w:val="0"/>
              <w:spacing w:after="0" w:line="216" w:lineRule="auto"/>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Выполнены работы по ремонту кровли и установки дефлекторов на вентиляционных коробах</w:t>
            </w:r>
          </w:p>
        </w:tc>
      </w:tr>
      <w:tr w:rsidR="001D3A2F" w:rsidRPr="001D3A2F" w14:paraId="7AEF3F82" w14:textId="77777777" w:rsidTr="00AF6A84">
        <w:trPr>
          <w:trHeight w:val="2520"/>
        </w:trPr>
        <w:tc>
          <w:tcPr>
            <w:tcW w:w="1546" w:type="dxa"/>
            <w:tcBorders>
              <w:top w:val="nil"/>
              <w:left w:val="single" w:sz="4" w:space="0" w:color="auto"/>
              <w:bottom w:val="single" w:sz="4" w:space="0" w:color="auto"/>
              <w:right w:val="single" w:sz="4" w:space="0" w:color="auto"/>
            </w:tcBorders>
            <w:shd w:val="clear" w:color="auto" w:fill="auto"/>
            <w:vAlign w:val="center"/>
            <w:hideMark/>
          </w:tcPr>
          <w:p w14:paraId="1B29A149"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Март</w:t>
            </w:r>
          </w:p>
        </w:tc>
        <w:tc>
          <w:tcPr>
            <w:tcW w:w="2667" w:type="dxa"/>
            <w:tcBorders>
              <w:top w:val="nil"/>
              <w:left w:val="nil"/>
              <w:bottom w:val="single" w:sz="4" w:space="0" w:color="auto"/>
              <w:right w:val="single" w:sz="4" w:space="0" w:color="auto"/>
            </w:tcBorders>
            <w:shd w:val="clear" w:color="auto" w:fill="auto"/>
            <w:vAlign w:val="center"/>
            <w:hideMark/>
          </w:tcPr>
          <w:p w14:paraId="271D2F62"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proofErr w:type="spellStart"/>
            <w:r w:rsidRPr="001D3A2F">
              <w:rPr>
                <w:rFonts w:ascii="Times New Roman" w:eastAsia="Times New Roman" w:hAnsi="Times New Roman" w:cs="Times New Roman"/>
                <w:color w:val="003F3E"/>
                <w:sz w:val="24"/>
                <w:szCs w:val="24"/>
                <w:lang w:eastAsia="ru-RU"/>
              </w:rPr>
              <w:t>ул.Новослободская</w:t>
            </w:r>
            <w:proofErr w:type="spellEnd"/>
            <w:r w:rsidRPr="001D3A2F">
              <w:rPr>
                <w:rFonts w:ascii="Times New Roman" w:eastAsia="Times New Roman" w:hAnsi="Times New Roman" w:cs="Times New Roman"/>
                <w:color w:val="003F3E"/>
                <w:sz w:val="24"/>
                <w:szCs w:val="24"/>
                <w:lang w:eastAsia="ru-RU"/>
              </w:rPr>
              <w:t>, д.35</w:t>
            </w:r>
          </w:p>
        </w:tc>
        <w:tc>
          <w:tcPr>
            <w:tcW w:w="2190" w:type="dxa"/>
            <w:tcBorders>
              <w:top w:val="nil"/>
              <w:left w:val="nil"/>
              <w:bottom w:val="single" w:sz="4" w:space="0" w:color="auto"/>
              <w:right w:val="single" w:sz="4" w:space="0" w:color="auto"/>
            </w:tcBorders>
            <w:shd w:val="clear" w:color="auto" w:fill="auto"/>
            <w:vAlign w:val="center"/>
            <w:hideMark/>
          </w:tcPr>
          <w:p w14:paraId="25AF8F7B"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Содержание и ремонт МКД</w:t>
            </w:r>
          </w:p>
        </w:tc>
        <w:tc>
          <w:tcPr>
            <w:tcW w:w="3797" w:type="dxa"/>
            <w:tcBorders>
              <w:top w:val="nil"/>
              <w:left w:val="nil"/>
              <w:bottom w:val="single" w:sz="4" w:space="0" w:color="auto"/>
              <w:right w:val="single" w:sz="4" w:space="0" w:color="auto"/>
            </w:tcBorders>
            <w:shd w:val="clear" w:color="auto" w:fill="auto"/>
            <w:vAlign w:val="center"/>
            <w:hideMark/>
          </w:tcPr>
          <w:p w14:paraId="5B202318" w14:textId="77777777" w:rsidR="001D3A2F" w:rsidRPr="001D3A2F" w:rsidRDefault="001D3A2F" w:rsidP="000271F0">
            <w:pPr>
              <w:widowControl w:val="0"/>
              <w:spacing w:after="0" w:line="216" w:lineRule="auto"/>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 xml:space="preserve">Содействовал в устранении последствий нарушения интересов соседей (периодические заливы с нарушением целостности перекрытий) со стороны психически нездорового одиноко проживающего человека, а также постановки его на соответствующий учёт. </w:t>
            </w:r>
          </w:p>
        </w:tc>
      </w:tr>
      <w:tr w:rsidR="001D3A2F" w:rsidRPr="001D3A2F" w14:paraId="3DD915EC" w14:textId="77777777" w:rsidTr="00AF6A84">
        <w:trPr>
          <w:trHeight w:val="3150"/>
        </w:trPr>
        <w:tc>
          <w:tcPr>
            <w:tcW w:w="1546" w:type="dxa"/>
            <w:tcBorders>
              <w:top w:val="nil"/>
              <w:left w:val="single" w:sz="4" w:space="0" w:color="auto"/>
              <w:bottom w:val="single" w:sz="4" w:space="0" w:color="auto"/>
              <w:right w:val="single" w:sz="4" w:space="0" w:color="auto"/>
            </w:tcBorders>
            <w:shd w:val="clear" w:color="auto" w:fill="auto"/>
            <w:vAlign w:val="center"/>
            <w:hideMark/>
          </w:tcPr>
          <w:p w14:paraId="47645EBA"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Март</w:t>
            </w:r>
          </w:p>
        </w:tc>
        <w:tc>
          <w:tcPr>
            <w:tcW w:w="2667" w:type="dxa"/>
            <w:tcBorders>
              <w:top w:val="nil"/>
              <w:left w:val="nil"/>
              <w:bottom w:val="single" w:sz="4" w:space="0" w:color="auto"/>
              <w:right w:val="single" w:sz="4" w:space="0" w:color="auto"/>
            </w:tcBorders>
            <w:shd w:val="clear" w:color="auto" w:fill="auto"/>
            <w:vAlign w:val="center"/>
            <w:hideMark/>
          </w:tcPr>
          <w:p w14:paraId="7092F330"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 </w:t>
            </w:r>
          </w:p>
        </w:tc>
        <w:tc>
          <w:tcPr>
            <w:tcW w:w="2190" w:type="dxa"/>
            <w:tcBorders>
              <w:top w:val="nil"/>
              <w:left w:val="nil"/>
              <w:bottom w:val="single" w:sz="4" w:space="0" w:color="auto"/>
              <w:right w:val="single" w:sz="4" w:space="0" w:color="auto"/>
            </w:tcBorders>
            <w:shd w:val="clear" w:color="auto" w:fill="auto"/>
            <w:vAlign w:val="center"/>
            <w:hideMark/>
          </w:tcPr>
          <w:p w14:paraId="50886EAC"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Социальная политика</w:t>
            </w:r>
          </w:p>
        </w:tc>
        <w:tc>
          <w:tcPr>
            <w:tcW w:w="3797" w:type="dxa"/>
            <w:tcBorders>
              <w:top w:val="nil"/>
              <w:left w:val="nil"/>
              <w:bottom w:val="single" w:sz="4" w:space="0" w:color="auto"/>
              <w:right w:val="single" w:sz="4" w:space="0" w:color="auto"/>
            </w:tcBorders>
            <w:shd w:val="clear" w:color="auto" w:fill="auto"/>
            <w:vAlign w:val="center"/>
            <w:hideMark/>
          </w:tcPr>
          <w:p w14:paraId="1D0AAE9A" w14:textId="77777777" w:rsidR="001D3A2F" w:rsidRPr="001D3A2F" w:rsidRDefault="001D3A2F" w:rsidP="000271F0">
            <w:pPr>
              <w:widowControl w:val="0"/>
              <w:spacing w:after="0" w:line="216" w:lineRule="auto"/>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Предпринята попытка проведения медиации конфликта между школьниками с привлечением руководства школы № 1574 и ЦПСИД «Семья». Удалось содействовать в обеспечении ребенку мер по реабилитации после травмы, однако проведения медиации добиться не удалось из-за отказа второй стороны (</w:t>
            </w:r>
            <w:proofErr w:type="spellStart"/>
            <w:r w:rsidRPr="001D3A2F">
              <w:rPr>
                <w:rFonts w:ascii="Times New Roman" w:eastAsia="Times New Roman" w:hAnsi="Times New Roman" w:cs="Times New Roman"/>
                <w:color w:val="003F3E"/>
                <w:sz w:val="24"/>
                <w:szCs w:val="24"/>
                <w:lang w:eastAsia="ru-RU"/>
              </w:rPr>
              <w:t>родитилей</w:t>
            </w:r>
            <w:proofErr w:type="spellEnd"/>
            <w:r w:rsidRPr="001D3A2F">
              <w:rPr>
                <w:rFonts w:ascii="Times New Roman" w:eastAsia="Times New Roman" w:hAnsi="Times New Roman" w:cs="Times New Roman"/>
                <w:color w:val="003F3E"/>
                <w:sz w:val="24"/>
                <w:szCs w:val="24"/>
                <w:lang w:eastAsia="ru-RU"/>
              </w:rPr>
              <w:t>).</w:t>
            </w:r>
          </w:p>
        </w:tc>
      </w:tr>
      <w:tr w:rsidR="001D3A2F" w:rsidRPr="001D3A2F" w14:paraId="1F615866" w14:textId="77777777" w:rsidTr="00AF6A84">
        <w:trPr>
          <w:trHeight w:val="1260"/>
        </w:trPr>
        <w:tc>
          <w:tcPr>
            <w:tcW w:w="1546" w:type="dxa"/>
            <w:tcBorders>
              <w:top w:val="nil"/>
              <w:left w:val="single" w:sz="4" w:space="0" w:color="auto"/>
              <w:bottom w:val="single" w:sz="4" w:space="0" w:color="auto"/>
              <w:right w:val="single" w:sz="4" w:space="0" w:color="auto"/>
            </w:tcBorders>
            <w:shd w:val="clear" w:color="auto" w:fill="auto"/>
            <w:vAlign w:val="center"/>
            <w:hideMark/>
          </w:tcPr>
          <w:p w14:paraId="4C2ADF9E"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Март</w:t>
            </w:r>
          </w:p>
        </w:tc>
        <w:tc>
          <w:tcPr>
            <w:tcW w:w="2667" w:type="dxa"/>
            <w:tcBorders>
              <w:top w:val="nil"/>
              <w:left w:val="nil"/>
              <w:bottom w:val="single" w:sz="4" w:space="0" w:color="auto"/>
              <w:right w:val="single" w:sz="4" w:space="0" w:color="auto"/>
            </w:tcBorders>
            <w:shd w:val="clear" w:color="auto" w:fill="auto"/>
            <w:vAlign w:val="center"/>
            <w:hideMark/>
          </w:tcPr>
          <w:p w14:paraId="23D184EB"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w:t>
            </w:r>
          </w:p>
        </w:tc>
        <w:tc>
          <w:tcPr>
            <w:tcW w:w="2190" w:type="dxa"/>
            <w:tcBorders>
              <w:top w:val="nil"/>
              <w:left w:val="nil"/>
              <w:bottom w:val="single" w:sz="4" w:space="0" w:color="auto"/>
              <w:right w:val="single" w:sz="4" w:space="0" w:color="auto"/>
            </w:tcBorders>
            <w:shd w:val="clear" w:color="auto" w:fill="auto"/>
            <w:vAlign w:val="center"/>
            <w:hideMark/>
          </w:tcPr>
          <w:p w14:paraId="37E50104"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Социальная политика</w:t>
            </w:r>
          </w:p>
        </w:tc>
        <w:tc>
          <w:tcPr>
            <w:tcW w:w="3797" w:type="dxa"/>
            <w:tcBorders>
              <w:top w:val="nil"/>
              <w:left w:val="nil"/>
              <w:bottom w:val="single" w:sz="4" w:space="0" w:color="auto"/>
              <w:right w:val="single" w:sz="4" w:space="0" w:color="auto"/>
            </w:tcBorders>
            <w:shd w:val="clear" w:color="auto" w:fill="auto"/>
            <w:vAlign w:val="center"/>
            <w:hideMark/>
          </w:tcPr>
          <w:p w14:paraId="6764C187" w14:textId="77777777" w:rsidR="001D3A2F" w:rsidRPr="001D3A2F" w:rsidRDefault="001D3A2F" w:rsidP="000271F0">
            <w:pPr>
              <w:widowControl w:val="0"/>
              <w:spacing w:after="0" w:line="216" w:lineRule="auto"/>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Выступил в качестве спикера курса #</w:t>
            </w:r>
            <w:r w:rsidRPr="001D3A2F">
              <w:rPr>
                <w:rFonts w:ascii="Calibri" w:eastAsia="Times New Roman" w:hAnsi="Calibri" w:cs="Calibri"/>
                <w:color w:val="003F3E"/>
                <w:sz w:val="24"/>
                <w:szCs w:val="24"/>
                <w:lang w:eastAsia="ru-RU"/>
              </w:rPr>
              <w:t xml:space="preserve"> </w:t>
            </w:r>
            <w:proofErr w:type="spellStart"/>
            <w:r w:rsidRPr="001D3A2F">
              <w:rPr>
                <w:rFonts w:ascii="Times New Roman" w:eastAsia="Times New Roman" w:hAnsi="Times New Roman" w:cs="Times New Roman"/>
                <w:color w:val="003F3E"/>
                <w:sz w:val="24"/>
                <w:szCs w:val="24"/>
                <w:lang w:eastAsia="ru-RU"/>
              </w:rPr>
              <w:t>Депутат.вполитике</w:t>
            </w:r>
            <w:proofErr w:type="spellEnd"/>
            <w:r w:rsidRPr="001D3A2F">
              <w:rPr>
                <w:rFonts w:ascii="Times New Roman" w:eastAsia="Times New Roman" w:hAnsi="Times New Roman" w:cs="Times New Roman"/>
                <w:color w:val="003F3E"/>
                <w:sz w:val="24"/>
                <w:szCs w:val="24"/>
                <w:lang w:eastAsia="ru-RU"/>
              </w:rPr>
              <w:t>, организованном Молодёжным парламентом при ГД РФ ФС</w:t>
            </w:r>
          </w:p>
        </w:tc>
      </w:tr>
      <w:tr w:rsidR="001D3A2F" w:rsidRPr="001D3A2F" w14:paraId="602DDB08" w14:textId="77777777" w:rsidTr="00AF6A84">
        <w:trPr>
          <w:trHeight w:val="630"/>
        </w:trPr>
        <w:tc>
          <w:tcPr>
            <w:tcW w:w="1546" w:type="dxa"/>
            <w:tcBorders>
              <w:top w:val="nil"/>
              <w:left w:val="single" w:sz="4" w:space="0" w:color="auto"/>
              <w:bottom w:val="single" w:sz="4" w:space="0" w:color="auto"/>
              <w:right w:val="single" w:sz="4" w:space="0" w:color="auto"/>
            </w:tcBorders>
            <w:shd w:val="clear" w:color="auto" w:fill="auto"/>
            <w:vAlign w:val="center"/>
            <w:hideMark/>
          </w:tcPr>
          <w:p w14:paraId="7488FA4C"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Март</w:t>
            </w:r>
          </w:p>
        </w:tc>
        <w:tc>
          <w:tcPr>
            <w:tcW w:w="2667" w:type="dxa"/>
            <w:tcBorders>
              <w:top w:val="nil"/>
              <w:left w:val="nil"/>
              <w:bottom w:val="single" w:sz="4" w:space="0" w:color="auto"/>
              <w:right w:val="single" w:sz="4" w:space="0" w:color="auto"/>
            </w:tcBorders>
            <w:shd w:val="clear" w:color="auto" w:fill="auto"/>
            <w:vAlign w:val="center"/>
            <w:hideMark/>
          </w:tcPr>
          <w:p w14:paraId="45F72D1F"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proofErr w:type="spellStart"/>
            <w:r w:rsidRPr="001D3A2F">
              <w:rPr>
                <w:rFonts w:ascii="Times New Roman" w:eastAsia="Times New Roman" w:hAnsi="Times New Roman" w:cs="Times New Roman"/>
                <w:color w:val="003F3E"/>
                <w:sz w:val="24"/>
                <w:szCs w:val="24"/>
                <w:lang w:eastAsia="ru-RU"/>
              </w:rPr>
              <w:t>Б.Каретный</w:t>
            </w:r>
            <w:proofErr w:type="spellEnd"/>
            <w:r w:rsidRPr="001D3A2F">
              <w:rPr>
                <w:rFonts w:ascii="Times New Roman" w:eastAsia="Times New Roman" w:hAnsi="Times New Roman" w:cs="Times New Roman"/>
                <w:color w:val="003F3E"/>
                <w:sz w:val="24"/>
                <w:szCs w:val="24"/>
                <w:lang w:eastAsia="ru-RU"/>
              </w:rPr>
              <w:t>, 17, стр.1, 2</w:t>
            </w:r>
          </w:p>
        </w:tc>
        <w:tc>
          <w:tcPr>
            <w:tcW w:w="2190" w:type="dxa"/>
            <w:tcBorders>
              <w:top w:val="nil"/>
              <w:left w:val="nil"/>
              <w:bottom w:val="single" w:sz="4" w:space="0" w:color="auto"/>
              <w:right w:val="single" w:sz="4" w:space="0" w:color="auto"/>
            </w:tcBorders>
            <w:shd w:val="clear" w:color="auto" w:fill="auto"/>
            <w:vAlign w:val="center"/>
            <w:hideMark/>
          </w:tcPr>
          <w:p w14:paraId="368ACD50"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Капремонт МКД</w:t>
            </w:r>
          </w:p>
        </w:tc>
        <w:tc>
          <w:tcPr>
            <w:tcW w:w="3797" w:type="dxa"/>
            <w:tcBorders>
              <w:top w:val="nil"/>
              <w:left w:val="nil"/>
              <w:bottom w:val="single" w:sz="4" w:space="0" w:color="auto"/>
              <w:right w:val="single" w:sz="4" w:space="0" w:color="auto"/>
            </w:tcBorders>
            <w:shd w:val="clear" w:color="auto" w:fill="auto"/>
            <w:vAlign w:val="center"/>
            <w:hideMark/>
          </w:tcPr>
          <w:p w14:paraId="05F341BE" w14:textId="77777777" w:rsidR="001D3A2F" w:rsidRPr="001D3A2F" w:rsidRDefault="001D3A2F" w:rsidP="000271F0">
            <w:pPr>
              <w:widowControl w:val="0"/>
              <w:spacing w:after="0" w:line="216" w:lineRule="auto"/>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 xml:space="preserve">Добились проведения капремонта на </w:t>
            </w:r>
            <w:proofErr w:type="spellStart"/>
            <w:r w:rsidRPr="001D3A2F">
              <w:rPr>
                <w:rFonts w:ascii="Times New Roman" w:eastAsia="Times New Roman" w:hAnsi="Times New Roman" w:cs="Times New Roman"/>
                <w:color w:val="003F3E"/>
                <w:sz w:val="24"/>
                <w:szCs w:val="24"/>
                <w:lang w:eastAsia="ru-RU"/>
              </w:rPr>
              <w:t>Б.Каретном</w:t>
            </w:r>
            <w:proofErr w:type="spellEnd"/>
            <w:r w:rsidRPr="001D3A2F">
              <w:rPr>
                <w:rFonts w:ascii="Times New Roman" w:eastAsia="Times New Roman" w:hAnsi="Times New Roman" w:cs="Times New Roman"/>
                <w:color w:val="003F3E"/>
                <w:sz w:val="24"/>
                <w:szCs w:val="24"/>
                <w:lang w:eastAsia="ru-RU"/>
              </w:rPr>
              <w:t>, 17 стр.1,2 в 2021 году</w:t>
            </w:r>
          </w:p>
        </w:tc>
      </w:tr>
      <w:tr w:rsidR="001D3A2F" w:rsidRPr="001D3A2F" w14:paraId="2A32A89D" w14:textId="77777777" w:rsidTr="00AF6A84">
        <w:trPr>
          <w:trHeight w:val="2520"/>
        </w:trPr>
        <w:tc>
          <w:tcPr>
            <w:tcW w:w="1546" w:type="dxa"/>
            <w:tcBorders>
              <w:top w:val="nil"/>
              <w:left w:val="single" w:sz="4" w:space="0" w:color="auto"/>
              <w:bottom w:val="single" w:sz="4" w:space="0" w:color="auto"/>
              <w:right w:val="single" w:sz="4" w:space="0" w:color="auto"/>
            </w:tcBorders>
            <w:shd w:val="clear" w:color="auto" w:fill="auto"/>
            <w:vAlign w:val="center"/>
            <w:hideMark/>
          </w:tcPr>
          <w:p w14:paraId="5A38A6E9"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Апрель</w:t>
            </w:r>
          </w:p>
        </w:tc>
        <w:tc>
          <w:tcPr>
            <w:tcW w:w="2667" w:type="dxa"/>
            <w:tcBorders>
              <w:top w:val="nil"/>
              <w:left w:val="nil"/>
              <w:bottom w:val="single" w:sz="4" w:space="0" w:color="auto"/>
              <w:right w:val="single" w:sz="4" w:space="0" w:color="auto"/>
            </w:tcBorders>
            <w:shd w:val="clear" w:color="auto" w:fill="auto"/>
            <w:vAlign w:val="center"/>
            <w:hideMark/>
          </w:tcPr>
          <w:p w14:paraId="4A680CCA"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w:t>
            </w:r>
          </w:p>
        </w:tc>
        <w:tc>
          <w:tcPr>
            <w:tcW w:w="2190" w:type="dxa"/>
            <w:tcBorders>
              <w:top w:val="nil"/>
              <w:left w:val="nil"/>
              <w:bottom w:val="single" w:sz="4" w:space="0" w:color="auto"/>
              <w:right w:val="single" w:sz="4" w:space="0" w:color="auto"/>
            </w:tcBorders>
            <w:shd w:val="clear" w:color="auto" w:fill="auto"/>
            <w:vAlign w:val="center"/>
            <w:hideMark/>
          </w:tcPr>
          <w:p w14:paraId="14BF7A8D"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Социальная политика</w:t>
            </w:r>
          </w:p>
        </w:tc>
        <w:tc>
          <w:tcPr>
            <w:tcW w:w="3797" w:type="dxa"/>
            <w:tcBorders>
              <w:top w:val="nil"/>
              <w:left w:val="nil"/>
              <w:bottom w:val="single" w:sz="4" w:space="0" w:color="auto"/>
              <w:right w:val="single" w:sz="4" w:space="0" w:color="auto"/>
            </w:tcBorders>
            <w:shd w:val="clear" w:color="auto" w:fill="auto"/>
            <w:vAlign w:val="center"/>
            <w:hideMark/>
          </w:tcPr>
          <w:p w14:paraId="10CD2C8C" w14:textId="77777777" w:rsidR="001D3A2F" w:rsidRPr="001D3A2F" w:rsidRDefault="001D3A2F" w:rsidP="000271F0">
            <w:pPr>
              <w:widowControl w:val="0"/>
              <w:spacing w:after="0" w:line="216" w:lineRule="auto"/>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 xml:space="preserve">По просьбам жителей совместно с аппаратом уполномоченных по правам предпринимателей и адвокатским бюро </w:t>
            </w:r>
            <w:proofErr w:type="spellStart"/>
            <w:r w:rsidRPr="001D3A2F">
              <w:rPr>
                <w:rFonts w:ascii="Times New Roman" w:eastAsia="Times New Roman" w:hAnsi="Times New Roman" w:cs="Times New Roman"/>
                <w:color w:val="003F3E"/>
                <w:sz w:val="24"/>
                <w:szCs w:val="24"/>
                <w:lang w:eastAsia="ru-RU"/>
              </w:rPr>
              <w:t>Матюнин</w:t>
            </w:r>
            <w:proofErr w:type="spellEnd"/>
            <w:r w:rsidRPr="001D3A2F">
              <w:rPr>
                <w:rFonts w:ascii="Times New Roman" w:eastAsia="Times New Roman" w:hAnsi="Times New Roman" w:cs="Times New Roman"/>
                <w:color w:val="003F3E"/>
                <w:sz w:val="24"/>
                <w:szCs w:val="24"/>
                <w:lang w:eastAsia="ru-RU"/>
              </w:rPr>
              <w:t xml:space="preserve"> и партнёры для жителей района и ЦАО проведён бесплатный семинар на тему использования ЭЦП и избеганию рисков мошенничества.</w:t>
            </w:r>
          </w:p>
        </w:tc>
      </w:tr>
      <w:tr w:rsidR="001D3A2F" w:rsidRPr="001D3A2F" w14:paraId="1B2B9F8F" w14:textId="77777777" w:rsidTr="00AF6A84">
        <w:trPr>
          <w:trHeight w:val="945"/>
        </w:trPr>
        <w:tc>
          <w:tcPr>
            <w:tcW w:w="1546" w:type="dxa"/>
            <w:tcBorders>
              <w:top w:val="nil"/>
              <w:left w:val="single" w:sz="4" w:space="0" w:color="auto"/>
              <w:bottom w:val="single" w:sz="4" w:space="0" w:color="auto"/>
              <w:right w:val="single" w:sz="4" w:space="0" w:color="auto"/>
            </w:tcBorders>
            <w:shd w:val="clear" w:color="auto" w:fill="auto"/>
            <w:vAlign w:val="center"/>
            <w:hideMark/>
          </w:tcPr>
          <w:p w14:paraId="747B59E3"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Апрель</w:t>
            </w:r>
          </w:p>
        </w:tc>
        <w:tc>
          <w:tcPr>
            <w:tcW w:w="2667" w:type="dxa"/>
            <w:tcBorders>
              <w:top w:val="nil"/>
              <w:left w:val="nil"/>
              <w:bottom w:val="single" w:sz="4" w:space="0" w:color="auto"/>
              <w:right w:val="single" w:sz="4" w:space="0" w:color="auto"/>
            </w:tcBorders>
            <w:shd w:val="clear" w:color="auto" w:fill="auto"/>
            <w:vAlign w:val="center"/>
            <w:hideMark/>
          </w:tcPr>
          <w:p w14:paraId="3B3444EA"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ул. 3-я Тверская-Ямская, д.12, стр.3</w:t>
            </w:r>
          </w:p>
        </w:tc>
        <w:tc>
          <w:tcPr>
            <w:tcW w:w="2190" w:type="dxa"/>
            <w:tcBorders>
              <w:top w:val="nil"/>
              <w:left w:val="nil"/>
              <w:bottom w:val="single" w:sz="4" w:space="0" w:color="auto"/>
              <w:right w:val="single" w:sz="4" w:space="0" w:color="auto"/>
            </w:tcBorders>
            <w:shd w:val="clear" w:color="auto" w:fill="auto"/>
            <w:vAlign w:val="center"/>
            <w:hideMark/>
          </w:tcPr>
          <w:p w14:paraId="5F448AC4"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Комфортная городская среда</w:t>
            </w:r>
          </w:p>
        </w:tc>
        <w:tc>
          <w:tcPr>
            <w:tcW w:w="3797" w:type="dxa"/>
            <w:tcBorders>
              <w:top w:val="nil"/>
              <w:left w:val="nil"/>
              <w:bottom w:val="single" w:sz="4" w:space="0" w:color="auto"/>
              <w:right w:val="single" w:sz="4" w:space="0" w:color="auto"/>
            </w:tcBorders>
            <w:shd w:val="clear" w:color="auto" w:fill="auto"/>
            <w:vAlign w:val="center"/>
            <w:hideMark/>
          </w:tcPr>
          <w:p w14:paraId="638C5F29" w14:textId="77777777" w:rsidR="001D3A2F" w:rsidRPr="001D3A2F" w:rsidRDefault="001D3A2F" w:rsidP="000271F0">
            <w:pPr>
              <w:widowControl w:val="0"/>
              <w:spacing w:after="0" w:line="216" w:lineRule="auto"/>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Проведена корректировка времени отключения установок наружного освещения на спортивной площадке</w:t>
            </w:r>
          </w:p>
        </w:tc>
      </w:tr>
      <w:tr w:rsidR="001D3A2F" w:rsidRPr="001D3A2F" w14:paraId="5EF38EB4" w14:textId="77777777" w:rsidTr="00932A51">
        <w:trPr>
          <w:trHeight w:val="1898"/>
        </w:trPr>
        <w:tc>
          <w:tcPr>
            <w:tcW w:w="1546" w:type="dxa"/>
            <w:tcBorders>
              <w:top w:val="nil"/>
              <w:left w:val="single" w:sz="4" w:space="0" w:color="auto"/>
              <w:bottom w:val="single" w:sz="4" w:space="0" w:color="auto"/>
              <w:right w:val="single" w:sz="4" w:space="0" w:color="auto"/>
            </w:tcBorders>
            <w:shd w:val="clear" w:color="auto" w:fill="auto"/>
            <w:vAlign w:val="center"/>
            <w:hideMark/>
          </w:tcPr>
          <w:p w14:paraId="7394E77F"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lastRenderedPageBreak/>
              <w:t>Апрель</w:t>
            </w:r>
          </w:p>
        </w:tc>
        <w:tc>
          <w:tcPr>
            <w:tcW w:w="2667" w:type="dxa"/>
            <w:tcBorders>
              <w:top w:val="nil"/>
              <w:left w:val="nil"/>
              <w:bottom w:val="single" w:sz="4" w:space="0" w:color="auto"/>
              <w:right w:val="single" w:sz="4" w:space="0" w:color="auto"/>
            </w:tcBorders>
            <w:shd w:val="clear" w:color="auto" w:fill="auto"/>
            <w:vAlign w:val="center"/>
            <w:hideMark/>
          </w:tcPr>
          <w:p w14:paraId="3281D5F8"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 xml:space="preserve">Ул. </w:t>
            </w:r>
            <w:proofErr w:type="spellStart"/>
            <w:r w:rsidRPr="001D3A2F">
              <w:rPr>
                <w:rFonts w:ascii="Times New Roman" w:eastAsia="Times New Roman" w:hAnsi="Times New Roman" w:cs="Times New Roman"/>
                <w:color w:val="003F3E"/>
                <w:sz w:val="24"/>
                <w:szCs w:val="24"/>
                <w:lang w:eastAsia="ru-RU"/>
              </w:rPr>
              <w:t>Селезнёвская</w:t>
            </w:r>
            <w:proofErr w:type="spellEnd"/>
            <w:r w:rsidRPr="001D3A2F">
              <w:rPr>
                <w:rFonts w:ascii="Times New Roman" w:eastAsia="Times New Roman" w:hAnsi="Times New Roman" w:cs="Times New Roman"/>
                <w:color w:val="003F3E"/>
                <w:sz w:val="24"/>
                <w:szCs w:val="24"/>
                <w:lang w:eastAsia="ru-RU"/>
              </w:rPr>
              <w:t>, 34</w:t>
            </w:r>
          </w:p>
        </w:tc>
        <w:tc>
          <w:tcPr>
            <w:tcW w:w="2190" w:type="dxa"/>
            <w:tcBorders>
              <w:top w:val="nil"/>
              <w:left w:val="nil"/>
              <w:bottom w:val="single" w:sz="4" w:space="0" w:color="auto"/>
              <w:right w:val="single" w:sz="4" w:space="0" w:color="auto"/>
            </w:tcBorders>
            <w:shd w:val="clear" w:color="auto" w:fill="auto"/>
            <w:vAlign w:val="center"/>
            <w:hideMark/>
          </w:tcPr>
          <w:p w14:paraId="39FA550C"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Комфортная городская среда</w:t>
            </w:r>
          </w:p>
        </w:tc>
        <w:tc>
          <w:tcPr>
            <w:tcW w:w="3797" w:type="dxa"/>
            <w:tcBorders>
              <w:top w:val="nil"/>
              <w:left w:val="nil"/>
              <w:bottom w:val="single" w:sz="4" w:space="0" w:color="auto"/>
              <w:right w:val="single" w:sz="4" w:space="0" w:color="auto"/>
            </w:tcBorders>
            <w:shd w:val="clear" w:color="auto" w:fill="auto"/>
            <w:vAlign w:val="center"/>
            <w:hideMark/>
          </w:tcPr>
          <w:p w14:paraId="539D91EA" w14:textId="77777777" w:rsidR="001D3A2F" w:rsidRPr="001D3A2F" w:rsidRDefault="001D3A2F" w:rsidP="000271F0">
            <w:pPr>
              <w:widowControl w:val="0"/>
              <w:spacing w:after="0" w:line="216" w:lineRule="auto"/>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 xml:space="preserve">Урегулирован конфликт между жителями дома по ул. </w:t>
            </w:r>
            <w:proofErr w:type="spellStart"/>
            <w:r w:rsidRPr="001D3A2F">
              <w:rPr>
                <w:rFonts w:ascii="Times New Roman" w:eastAsia="Times New Roman" w:hAnsi="Times New Roman" w:cs="Times New Roman"/>
                <w:color w:val="003F3E"/>
                <w:sz w:val="24"/>
                <w:szCs w:val="24"/>
                <w:lang w:eastAsia="ru-RU"/>
              </w:rPr>
              <w:t>Селезнёвская</w:t>
            </w:r>
            <w:proofErr w:type="spellEnd"/>
            <w:r w:rsidRPr="001D3A2F">
              <w:rPr>
                <w:rFonts w:ascii="Times New Roman" w:eastAsia="Times New Roman" w:hAnsi="Times New Roman" w:cs="Times New Roman"/>
                <w:color w:val="003F3E"/>
                <w:sz w:val="24"/>
                <w:szCs w:val="24"/>
                <w:lang w:eastAsia="ru-RU"/>
              </w:rPr>
              <w:t xml:space="preserve">, 34 и родителями школы № 187 (структурное подразделение ГБОУ № 1501), в том числе с привлечением депутата МГД </w:t>
            </w:r>
            <w:proofErr w:type="spellStart"/>
            <w:r w:rsidRPr="001D3A2F">
              <w:rPr>
                <w:rFonts w:ascii="Times New Roman" w:eastAsia="Times New Roman" w:hAnsi="Times New Roman" w:cs="Times New Roman"/>
                <w:color w:val="003F3E"/>
                <w:sz w:val="24"/>
                <w:szCs w:val="24"/>
                <w:lang w:eastAsia="ru-RU"/>
              </w:rPr>
              <w:t>Н.Б.Метлиной</w:t>
            </w:r>
            <w:proofErr w:type="spellEnd"/>
          </w:p>
        </w:tc>
      </w:tr>
      <w:tr w:rsidR="001D3A2F" w:rsidRPr="001D3A2F" w14:paraId="7625024F" w14:textId="77777777" w:rsidTr="00932A51">
        <w:trPr>
          <w:trHeight w:val="3115"/>
        </w:trPr>
        <w:tc>
          <w:tcPr>
            <w:tcW w:w="1546" w:type="dxa"/>
            <w:tcBorders>
              <w:top w:val="nil"/>
              <w:left w:val="single" w:sz="4" w:space="0" w:color="auto"/>
              <w:bottom w:val="single" w:sz="4" w:space="0" w:color="auto"/>
              <w:right w:val="single" w:sz="4" w:space="0" w:color="auto"/>
            </w:tcBorders>
            <w:shd w:val="clear" w:color="auto" w:fill="auto"/>
            <w:vAlign w:val="center"/>
            <w:hideMark/>
          </w:tcPr>
          <w:p w14:paraId="40B68148"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Апрель</w:t>
            </w:r>
          </w:p>
        </w:tc>
        <w:tc>
          <w:tcPr>
            <w:tcW w:w="2667" w:type="dxa"/>
            <w:tcBorders>
              <w:top w:val="nil"/>
              <w:left w:val="nil"/>
              <w:bottom w:val="single" w:sz="4" w:space="0" w:color="auto"/>
              <w:right w:val="single" w:sz="4" w:space="0" w:color="auto"/>
            </w:tcBorders>
            <w:shd w:val="clear" w:color="auto" w:fill="auto"/>
            <w:vAlign w:val="center"/>
            <w:hideMark/>
          </w:tcPr>
          <w:p w14:paraId="348A8498"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ул. Малая Дмитровка, д.29</w:t>
            </w:r>
          </w:p>
        </w:tc>
        <w:tc>
          <w:tcPr>
            <w:tcW w:w="2190" w:type="dxa"/>
            <w:tcBorders>
              <w:top w:val="nil"/>
              <w:left w:val="nil"/>
              <w:bottom w:val="single" w:sz="4" w:space="0" w:color="auto"/>
              <w:right w:val="single" w:sz="4" w:space="0" w:color="auto"/>
            </w:tcBorders>
            <w:shd w:val="clear" w:color="auto" w:fill="auto"/>
            <w:vAlign w:val="center"/>
            <w:hideMark/>
          </w:tcPr>
          <w:p w14:paraId="410D821A"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Потребительский рынок</w:t>
            </w:r>
          </w:p>
        </w:tc>
        <w:tc>
          <w:tcPr>
            <w:tcW w:w="3797" w:type="dxa"/>
            <w:tcBorders>
              <w:top w:val="nil"/>
              <w:left w:val="nil"/>
              <w:bottom w:val="single" w:sz="4" w:space="0" w:color="auto"/>
              <w:right w:val="single" w:sz="4" w:space="0" w:color="auto"/>
            </w:tcBorders>
            <w:shd w:val="clear" w:color="auto" w:fill="auto"/>
            <w:vAlign w:val="center"/>
            <w:hideMark/>
          </w:tcPr>
          <w:p w14:paraId="3E44F2D7" w14:textId="77777777" w:rsidR="001D3A2F" w:rsidRPr="001D3A2F" w:rsidRDefault="001D3A2F" w:rsidP="000271F0">
            <w:pPr>
              <w:widowControl w:val="0"/>
              <w:spacing w:after="0" w:line="216" w:lineRule="auto"/>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 xml:space="preserve">Внесено предложение о возврате НТО в пешеходный тоннель «Долгоруковский», однако пришли отказы. Вместе с тем на руках имеется противоречивые ответы </w:t>
            </w:r>
            <w:proofErr w:type="spellStart"/>
            <w:r w:rsidRPr="001D3A2F">
              <w:rPr>
                <w:rFonts w:ascii="Times New Roman" w:eastAsia="Times New Roman" w:hAnsi="Times New Roman" w:cs="Times New Roman"/>
                <w:color w:val="003F3E"/>
                <w:sz w:val="24"/>
                <w:szCs w:val="24"/>
                <w:lang w:eastAsia="ru-RU"/>
              </w:rPr>
              <w:t>Гормоста</w:t>
            </w:r>
            <w:proofErr w:type="spellEnd"/>
            <w:r w:rsidRPr="001D3A2F">
              <w:rPr>
                <w:rFonts w:ascii="Times New Roman" w:eastAsia="Times New Roman" w:hAnsi="Times New Roman" w:cs="Times New Roman"/>
                <w:color w:val="003F3E"/>
                <w:sz w:val="24"/>
                <w:szCs w:val="24"/>
                <w:lang w:eastAsia="ru-RU"/>
              </w:rPr>
              <w:t xml:space="preserve"> Главе округа и предпринимателям. В первом указано, что договоры расторгнуты в связи с обращением предпринимателей, а во втором – что в связи с исключением киосков из схемы размещения.</w:t>
            </w:r>
          </w:p>
        </w:tc>
      </w:tr>
      <w:tr w:rsidR="001D3A2F" w:rsidRPr="001D3A2F" w14:paraId="245B734C" w14:textId="77777777" w:rsidTr="00AF6A84">
        <w:trPr>
          <w:trHeight w:val="1260"/>
        </w:trPr>
        <w:tc>
          <w:tcPr>
            <w:tcW w:w="1546" w:type="dxa"/>
            <w:tcBorders>
              <w:top w:val="nil"/>
              <w:left w:val="single" w:sz="4" w:space="0" w:color="auto"/>
              <w:bottom w:val="single" w:sz="4" w:space="0" w:color="auto"/>
              <w:right w:val="single" w:sz="4" w:space="0" w:color="auto"/>
            </w:tcBorders>
            <w:shd w:val="clear" w:color="auto" w:fill="auto"/>
            <w:vAlign w:val="center"/>
            <w:hideMark/>
          </w:tcPr>
          <w:p w14:paraId="04D69999"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proofErr w:type="spellStart"/>
            <w:r w:rsidRPr="001D3A2F">
              <w:rPr>
                <w:rFonts w:ascii="Times New Roman" w:eastAsia="Times New Roman" w:hAnsi="Times New Roman" w:cs="Times New Roman"/>
                <w:color w:val="003F3E"/>
                <w:sz w:val="24"/>
                <w:szCs w:val="24"/>
                <w:lang w:val="en-US" w:eastAsia="ru-RU"/>
              </w:rPr>
              <w:t>Апрель</w:t>
            </w:r>
            <w:proofErr w:type="spellEnd"/>
          </w:p>
        </w:tc>
        <w:tc>
          <w:tcPr>
            <w:tcW w:w="2667" w:type="dxa"/>
            <w:tcBorders>
              <w:top w:val="nil"/>
              <w:left w:val="nil"/>
              <w:bottom w:val="single" w:sz="4" w:space="0" w:color="auto"/>
              <w:right w:val="single" w:sz="4" w:space="0" w:color="auto"/>
            </w:tcBorders>
            <w:shd w:val="clear" w:color="auto" w:fill="auto"/>
            <w:vAlign w:val="center"/>
            <w:hideMark/>
          </w:tcPr>
          <w:p w14:paraId="37CF30AA"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 </w:t>
            </w:r>
          </w:p>
        </w:tc>
        <w:tc>
          <w:tcPr>
            <w:tcW w:w="2190" w:type="dxa"/>
            <w:tcBorders>
              <w:top w:val="nil"/>
              <w:left w:val="nil"/>
              <w:bottom w:val="single" w:sz="4" w:space="0" w:color="auto"/>
              <w:right w:val="single" w:sz="4" w:space="0" w:color="auto"/>
            </w:tcBorders>
            <w:shd w:val="clear" w:color="auto" w:fill="auto"/>
            <w:vAlign w:val="center"/>
            <w:hideMark/>
          </w:tcPr>
          <w:p w14:paraId="228AB86F"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 </w:t>
            </w:r>
          </w:p>
        </w:tc>
        <w:tc>
          <w:tcPr>
            <w:tcW w:w="3797" w:type="dxa"/>
            <w:tcBorders>
              <w:top w:val="nil"/>
              <w:left w:val="nil"/>
              <w:bottom w:val="single" w:sz="4" w:space="0" w:color="auto"/>
              <w:right w:val="single" w:sz="4" w:space="0" w:color="auto"/>
            </w:tcBorders>
            <w:shd w:val="clear" w:color="auto" w:fill="auto"/>
            <w:vAlign w:val="center"/>
            <w:hideMark/>
          </w:tcPr>
          <w:p w14:paraId="3ED24986" w14:textId="77777777" w:rsidR="001D3A2F" w:rsidRPr="001D3A2F" w:rsidRDefault="001D3A2F" w:rsidP="000271F0">
            <w:pPr>
              <w:widowControl w:val="0"/>
              <w:spacing w:after="0" w:line="216" w:lineRule="auto"/>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 xml:space="preserve">Получил благодарность Центра МСУ ИГСУ РАНХиГС за проведение вебинара "Обращения граждан. Защита персональных данных"  </w:t>
            </w:r>
          </w:p>
        </w:tc>
      </w:tr>
      <w:tr w:rsidR="001D3A2F" w:rsidRPr="001D3A2F" w14:paraId="1F0ECA6B" w14:textId="77777777" w:rsidTr="00932A51">
        <w:trPr>
          <w:trHeight w:val="1548"/>
        </w:trPr>
        <w:tc>
          <w:tcPr>
            <w:tcW w:w="1546" w:type="dxa"/>
            <w:tcBorders>
              <w:top w:val="nil"/>
              <w:left w:val="single" w:sz="4" w:space="0" w:color="auto"/>
              <w:bottom w:val="single" w:sz="4" w:space="0" w:color="auto"/>
              <w:right w:val="single" w:sz="4" w:space="0" w:color="auto"/>
            </w:tcBorders>
            <w:shd w:val="clear" w:color="auto" w:fill="auto"/>
            <w:vAlign w:val="center"/>
            <w:hideMark/>
          </w:tcPr>
          <w:p w14:paraId="6362E760"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Апрель</w:t>
            </w:r>
          </w:p>
        </w:tc>
        <w:tc>
          <w:tcPr>
            <w:tcW w:w="2667" w:type="dxa"/>
            <w:tcBorders>
              <w:top w:val="nil"/>
              <w:left w:val="nil"/>
              <w:bottom w:val="single" w:sz="4" w:space="0" w:color="auto"/>
              <w:right w:val="single" w:sz="4" w:space="0" w:color="auto"/>
            </w:tcBorders>
            <w:shd w:val="clear" w:color="auto" w:fill="auto"/>
            <w:vAlign w:val="center"/>
            <w:hideMark/>
          </w:tcPr>
          <w:p w14:paraId="645333A0"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ул. Бутырский вал, д.48</w:t>
            </w:r>
          </w:p>
        </w:tc>
        <w:tc>
          <w:tcPr>
            <w:tcW w:w="2190" w:type="dxa"/>
            <w:tcBorders>
              <w:top w:val="nil"/>
              <w:left w:val="nil"/>
              <w:bottom w:val="single" w:sz="4" w:space="0" w:color="auto"/>
              <w:right w:val="single" w:sz="4" w:space="0" w:color="auto"/>
            </w:tcBorders>
            <w:shd w:val="clear" w:color="auto" w:fill="auto"/>
            <w:vAlign w:val="center"/>
            <w:hideMark/>
          </w:tcPr>
          <w:p w14:paraId="66F07496"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Капремонт МКД</w:t>
            </w:r>
          </w:p>
        </w:tc>
        <w:tc>
          <w:tcPr>
            <w:tcW w:w="3797" w:type="dxa"/>
            <w:tcBorders>
              <w:top w:val="nil"/>
              <w:left w:val="nil"/>
              <w:bottom w:val="single" w:sz="4" w:space="0" w:color="auto"/>
              <w:right w:val="single" w:sz="4" w:space="0" w:color="auto"/>
            </w:tcBorders>
            <w:shd w:val="clear" w:color="auto" w:fill="auto"/>
            <w:vAlign w:val="center"/>
            <w:hideMark/>
          </w:tcPr>
          <w:p w14:paraId="31B59B2D" w14:textId="77777777" w:rsidR="001D3A2F" w:rsidRPr="001D3A2F" w:rsidRDefault="001D3A2F" w:rsidP="000271F0">
            <w:pPr>
              <w:widowControl w:val="0"/>
              <w:spacing w:after="0" w:line="216" w:lineRule="auto"/>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Проведены работы по покраске цоколя в соответствии с колористическим паспортом. Также проводился контроль устранения недостатков после капитального ремонта.</w:t>
            </w:r>
          </w:p>
        </w:tc>
      </w:tr>
      <w:tr w:rsidR="001D3A2F" w:rsidRPr="001D3A2F" w14:paraId="492AE072" w14:textId="77777777" w:rsidTr="00932A51">
        <w:trPr>
          <w:trHeight w:val="1825"/>
        </w:trPr>
        <w:tc>
          <w:tcPr>
            <w:tcW w:w="1546" w:type="dxa"/>
            <w:tcBorders>
              <w:top w:val="nil"/>
              <w:left w:val="single" w:sz="4" w:space="0" w:color="auto"/>
              <w:bottom w:val="single" w:sz="4" w:space="0" w:color="auto"/>
              <w:right w:val="single" w:sz="4" w:space="0" w:color="auto"/>
            </w:tcBorders>
            <w:shd w:val="clear" w:color="auto" w:fill="auto"/>
            <w:vAlign w:val="center"/>
            <w:hideMark/>
          </w:tcPr>
          <w:p w14:paraId="15781FC6"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Апрель</w:t>
            </w:r>
          </w:p>
        </w:tc>
        <w:tc>
          <w:tcPr>
            <w:tcW w:w="2667" w:type="dxa"/>
            <w:tcBorders>
              <w:top w:val="nil"/>
              <w:left w:val="nil"/>
              <w:bottom w:val="single" w:sz="4" w:space="0" w:color="auto"/>
              <w:right w:val="single" w:sz="4" w:space="0" w:color="auto"/>
            </w:tcBorders>
            <w:shd w:val="clear" w:color="auto" w:fill="auto"/>
            <w:vAlign w:val="center"/>
            <w:hideMark/>
          </w:tcPr>
          <w:p w14:paraId="3C67AB8C"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 </w:t>
            </w:r>
          </w:p>
        </w:tc>
        <w:tc>
          <w:tcPr>
            <w:tcW w:w="2190" w:type="dxa"/>
            <w:tcBorders>
              <w:top w:val="nil"/>
              <w:left w:val="nil"/>
              <w:bottom w:val="single" w:sz="4" w:space="0" w:color="auto"/>
              <w:right w:val="single" w:sz="4" w:space="0" w:color="auto"/>
            </w:tcBorders>
            <w:shd w:val="clear" w:color="auto" w:fill="auto"/>
            <w:vAlign w:val="center"/>
            <w:hideMark/>
          </w:tcPr>
          <w:p w14:paraId="702CF1AC"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Социальная политика</w:t>
            </w:r>
          </w:p>
        </w:tc>
        <w:tc>
          <w:tcPr>
            <w:tcW w:w="3797" w:type="dxa"/>
            <w:tcBorders>
              <w:top w:val="nil"/>
              <w:left w:val="nil"/>
              <w:bottom w:val="single" w:sz="4" w:space="0" w:color="auto"/>
              <w:right w:val="single" w:sz="4" w:space="0" w:color="auto"/>
            </w:tcBorders>
            <w:shd w:val="clear" w:color="auto" w:fill="auto"/>
            <w:vAlign w:val="center"/>
            <w:hideMark/>
          </w:tcPr>
          <w:p w14:paraId="07404F32" w14:textId="77777777" w:rsidR="001D3A2F" w:rsidRPr="001D3A2F" w:rsidRDefault="001D3A2F" w:rsidP="000271F0">
            <w:pPr>
              <w:widowControl w:val="0"/>
              <w:spacing w:after="0" w:line="216" w:lineRule="auto"/>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 xml:space="preserve">Проведена донорская акция совместно с ЦССХ им. Бакулева и 1 каналом. В донорской акции приняли участие волонтёры </w:t>
            </w:r>
            <w:proofErr w:type="spellStart"/>
            <w:r w:rsidRPr="001D3A2F">
              <w:rPr>
                <w:rFonts w:ascii="Times New Roman" w:eastAsia="Times New Roman" w:hAnsi="Times New Roman" w:cs="Times New Roman"/>
                <w:color w:val="003F3E"/>
                <w:sz w:val="24"/>
                <w:szCs w:val="24"/>
                <w:lang w:eastAsia="ru-RU"/>
              </w:rPr>
              <w:t>Мосволонтёра</w:t>
            </w:r>
            <w:proofErr w:type="spellEnd"/>
            <w:r w:rsidRPr="001D3A2F">
              <w:rPr>
                <w:rFonts w:ascii="Times New Roman" w:eastAsia="Times New Roman" w:hAnsi="Times New Roman" w:cs="Times New Roman"/>
                <w:color w:val="003F3E"/>
                <w:sz w:val="24"/>
                <w:szCs w:val="24"/>
                <w:lang w:eastAsia="ru-RU"/>
              </w:rPr>
              <w:t xml:space="preserve"> и АСВ, Дмитрий Дюжев, Родион Газманов, волонтёры ОНФ</w:t>
            </w:r>
          </w:p>
        </w:tc>
      </w:tr>
      <w:tr w:rsidR="001D3A2F" w:rsidRPr="001D3A2F" w14:paraId="4F136E12" w14:textId="77777777" w:rsidTr="00932A51">
        <w:trPr>
          <w:trHeight w:val="1284"/>
        </w:trPr>
        <w:tc>
          <w:tcPr>
            <w:tcW w:w="1546" w:type="dxa"/>
            <w:tcBorders>
              <w:top w:val="nil"/>
              <w:left w:val="single" w:sz="4" w:space="0" w:color="auto"/>
              <w:bottom w:val="single" w:sz="4" w:space="0" w:color="auto"/>
              <w:right w:val="single" w:sz="4" w:space="0" w:color="auto"/>
            </w:tcBorders>
            <w:shd w:val="clear" w:color="auto" w:fill="auto"/>
            <w:vAlign w:val="center"/>
            <w:hideMark/>
          </w:tcPr>
          <w:p w14:paraId="0CF1407F"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Май</w:t>
            </w:r>
          </w:p>
        </w:tc>
        <w:tc>
          <w:tcPr>
            <w:tcW w:w="2667" w:type="dxa"/>
            <w:tcBorders>
              <w:top w:val="nil"/>
              <w:left w:val="nil"/>
              <w:bottom w:val="single" w:sz="4" w:space="0" w:color="auto"/>
              <w:right w:val="single" w:sz="4" w:space="0" w:color="auto"/>
            </w:tcBorders>
            <w:shd w:val="clear" w:color="auto" w:fill="auto"/>
            <w:vAlign w:val="center"/>
            <w:hideMark/>
          </w:tcPr>
          <w:p w14:paraId="1E43FBC4"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proofErr w:type="spellStart"/>
            <w:r w:rsidRPr="001D3A2F">
              <w:rPr>
                <w:rFonts w:ascii="Times New Roman" w:eastAsia="Times New Roman" w:hAnsi="Times New Roman" w:cs="Times New Roman"/>
                <w:color w:val="003F3E"/>
                <w:sz w:val="24"/>
                <w:szCs w:val="24"/>
                <w:lang w:eastAsia="ru-RU"/>
              </w:rPr>
              <w:t>Вадковский</w:t>
            </w:r>
            <w:proofErr w:type="spellEnd"/>
            <w:r w:rsidRPr="001D3A2F">
              <w:rPr>
                <w:rFonts w:ascii="Times New Roman" w:eastAsia="Times New Roman" w:hAnsi="Times New Roman" w:cs="Times New Roman"/>
                <w:color w:val="003F3E"/>
                <w:sz w:val="24"/>
                <w:szCs w:val="24"/>
                <w:lang w:eastAsia="ru-RU"/>
              </w:rPr>
              <w:t xml:space="preserve"> пер, 12</w:t>
            </w:r>
          </w:p>
        </w:tc>
        <w:tc>
          <w:tcPr>
            <w:tcW w:w="2190" w:type="dxa"/>
            <w:tcBorders>
              <w:top w:val="nil"/>
              <w:left w:val="nil"/>
              <w:bottom w:val="single" w:sz="4" w:space="0" w:color="auto"/>
              <w:right w:val="single" w:sz="4" w:space="0" w:color="auto"/>
            </w:tcBorders>
            <w:shd w:val="clear" w:color="auto" w:fill="auto"/>
            <w:vAlign w:val="center"/>
            <w:hideMark/>
          </w:tcPr>
          <w:p w14:paraId="311E4773"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Капремонт МКД</w:t>
            </w:r>
          </w:p>
        </w:tc>
        <w:tc>
          <w:tcPr>
            <w:tcW w:w="3797" w:type="dxa"/>
            <w:tcBorders>
              <w:top w:val="nil"/>
              <w:left w:val="nil"/>
              <w:bottom w:val="single" w:sz="4" w:space="0" w:color="auto"/>
              <w:right w:val="single" w:sz="4" w:space="0" w:color="auto"/>
            </w:tcBorders>
            <w:shd w:val="clear" w:color="auto" w:fill="auto"/>
            <w:vAlign w:val="center"/>
            <w:hideMark/>
          </w:tcPr>
          <w:p w14:paraId="71A7D7EC" w14:textId="77777777" w:rsidR="001D3A2F" w:rsidRPr="001D3A2F" w:rsidRDefault="001D3A2F" w:rsidP="000271F0">
            <w:pPr>
              <w:widowControl w:val="0"/>
              <w:spacing w:after="0" w:line="216" w:lineRule="auto"/>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 xml:space="preserve">Добился в полном объеме проведения ремонт согласно пожеланиям жителей и включения их представителя в состав комиссии по приёмке работ </w:t>
            </w:r>
          </w:p>
        </w:tc>
      </w:tr>
      <w:tr w:rsidR="001D3A2F" w:rsidRPr="001D3A2F" w14:paraId="0DA8F480" w14:textId="77777777" w:rsidTr="00AF6A84">
        <w:trPr>
          <w:trHeight w:val="1890"/>
        </w:trPr>
        <w:tc>
          <w:tcPr>
            <w:tcW w:w="1546" w:type="dxa"/>
            <w:tcBorders>
              <w:top w:val="nil"/>
              <w:left w:val="single" w:sz="4" w:space="0" w:color="auto"/>
              <w:bottom w:val="single" w:sz="4" w:space="0" w:color="auto"/>
              <w:right w:val="single" w:sz="4" w:space="0" w:color="auto"/>
            </w:tcBorders>
            <w:shd w:val="clear" w:color="auto" w:fill="auto"/>
            <w:vAlign w:val="center"/>
            <w:hideMark/>
          </w:tcPr>
          <w:p w14:paraId="377293C3"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Май</w:t>
            </w:r>
          </w:p>
        </w:tc>
        <w:tc>
          <w:tcPr>
            <w:tcW w:w="2667" w:type="dxa"/>
            <w:tcBorders>
              <w:top w:val="nil"/>
              <w:left w:val="nil"/>
              <w:bottom w:val="single" w:sz="4" w:space="0" w:color="auto"/>
              <w:right w:val="single" w:sz="4" w:space="0" w:color="auto"/>
            </w:tcBorders>
            <w:shd w:val="clear" w:color="auto" w:fill="auto"/>
            <w:vAlign w:val="center"/>
            <w:hideMark/>
          </w:tcPr>
          <w:p w14:paraId="419B76E8"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3-й Самотечный пер., д.13, ул. Самотёчная, 17А</w:t>
            </w:r>
          </w:p>
        </w:tc>
        <w:tc>
          <w:tcPr>
            <w:tcW w:w="2190" w:type="dxa"/>
            <w:tcBorders>
              <w:top w:val="nil"/>
              <w:left w:val="nil"/>
              <w:bottom w:val="single" w:sz="4" w:space="0" w:color="auto"/>
              <w:right w:val="single" w:sz="4" w:space="0" w:color="auto"/>
            </w:tcBorders>
            <w:shd w:val="clear" w:color="auto" w:fill="auto"/>
            <w:vAlign w:val="center"/>
            <w:hideMark/>
          </w:tcPr>
          <w:p w14:paraId="042D7EAC"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Транспортная политика</w:t>
            </w:r>
          </w:p>
        </w:tc>
        <w:tc>
          <w:tcPr>
            <w:tcW w:w="3797" w:type="dxa"/>
            <w:tcBorders>
              <w:top w:val="nil"/>
              <w:left w:val="nil"/>
              <w:bottom w:val="single" w:sz="4" w:space="0" w:color="auto"/>
              <w:right w:val="single" w:sz="4" w:space="0" w:color="auto"/>
            </w:tcBorders>
            <w:shd w:val="clear" w:color="auto" w:fill="auto"/>
            <w:vAlign w:val="center"/>
            <w:hideMark/>
          </w:tcPr>
          <w:p w14:paraId="60613E89" w14:textId="77777777" w:rsidR="001D3A2F" w:rsidRPr="001D3A2F" w:rsidRDefault="001D3A2F" w:rsidP="000271F0">
            <w:pPr>
              <w:widowControl w:val="0"/>
              <w:spacing w:after="0" w:line="216" w:lineRule="auto"/>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 xml:space="preserve">Проведено несколько встреч с родителями и администрацией школы №1501 силами ГБУ Жилищник </w:t>
            </w:r>
            <w:proofErr w:type="gramStart"/>
            <w:r w:rsidRPr="001D3A2F">
              <w:rPr>
                <w:rFonts w:ascii="Times New Roman" w:eastAsia="Times New Roman" w:hAnsi="Times New Roman" w:cs="Times New Roman"/>
                <w:color w:val="003F3E"/>
                <w:sz w:val="24"/>
                <w:szCs w:val="24"/>
                <w:lang w:eastAsia="ru-RU"/>
              </w:rPr>
              <w:t>установлены  ограждающие</w:t>
            </w:r>
            <w:proofErr w:type="gramEnd"/>
            <w:r w:rsidRPr="001D3A2F">
              <w:rPr>
                <w:rFonts w:ascii="Times New Roman" w:eastAsia="Times New Roman" w:hAnsi="Times New Roman" w:cs="Times New Roman"/>
                <w:color w:val="003F3E"/>
                <w:sz w:val="24"/>
                <w:szCs w:val="24"/>
                <w:lang w:eastAsia="ru-RU"/>
              </w:rPr>
              <w:t xml:space="preserve"> столбики на тротуаре около детского сада</w:t>
            </w:r>
          </w:p>
        </w:tc>
      </w:tr>
      <w:tr w:rsidR="001D3A2F" w:rsidRPr="001D3A2F" w14:paraId="398DE469" w14:textId="77777777" w:rsidTr="00AF6A84">
        <w:trPr>
          <w:trHeight w:val="1575"/>
        </w:trPr>
        <w:tc>
          <w:tcPr>
            <w:tcW w:w="1546" w:type="dxa"/>
            <w:tcBorders>
              <w:top w:val="nil"/>
              <w:left w:val="single" w:sz="4" w:space="0" w:color="auto"/>
              <w:bottom w:val="single" w:sz="4" w:space="0" w:color="auto"/>
              <w:right w:val="single" w:sz="4" w:space="0" w:color="auto"/>
            </w:tcBorders>
            <w:shd w:val="clear" w:color="auto" w:fill="auto"/>
            <w:vAlign w:val="center"/>
            <w:hideMark/>
          </w:tcPr>
          <w:p w14:paraId="25B8871A"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lastRenderedPageBreak/>
              <w:t>Май</w:t>
            </w:r>
          </w:p>
        </w:tc>
        <w:tc>
          <w:tcPr>
            <w:tcW w:w="2667" w:type="dxa"/>
            <w:tcBorders>
              <w:top w:val="nil"/>
              <w:left w:val="nil"/>
              <w:bottom w:val="single" w:sz="4" w:space="0" w:color="auto"/>
              <w:right w:val="single" w:sz="4" w:space="0" w:color="auto"/>
            </w:tcBorders>
            <w:shd w:val="clear" w:color="auto" w:fill="auto"/>
            <w:vAlign w:val="center"/>
            <w:hideMark/>
          </w:tcPr>
          <w:p w14:paraId="3323B78E"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ул. Самотёчная, 17А</w:t>
            </w:r>
          </w:p>
        </w:tc>
        <w:tc>
          <w:tcPr>
            <w:tcW w:w="2190" w:type="dxa"/>
            <w:tcBorders>
              <w:top w:val="nil"/>
              <w:left w:val="nil"/>
              <w:bottom w:val="single" w:sz="4" w:space="0" w:color="auto"/>
              <w:right w:val="single" w:sz="4" w:space="0" w:color="auto"/>
            </w:tcBorders>
            <w:shd w:val="clear" w:color="auto" w:fill="auto"/>
            <w:vAlign w:val="center"/>
            <w:hideMark/>
          </w:tcPr>
          <w:p w14:paraId="7C458485"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Комфортная городская среда</w:t>
            </w:r>
          </w:p>
        </w:tc>
        <w:tc>
          <w:tcPr>
            <w:tcW w:w="3797" w:type="dxa"/>
            <w:tcBorders>
              <w:top w:val="nil"/>
              <w:left w:val="nil"/>
              <w:bottom w:val="single" w:sz="4" w:space="0" w:color="auto"/>
              <w:right w:val="single" w:sz="4" w:space="0" w:color="auto"/>
            </w:tcBorders>
            <w:shd w:val="clear" w:color="auto" w:fill="auto"/>
            <w:vAlign w:val="center"/>
            <w:hideMark/>
          </w:tcPr>
          <w:p w14:paraId="11F9DC87" w14:textId="77777777" w:rsidR="001D3A2F" w:rsidRPr="001D3A2F" w:rsidRDefault="001D3A2F" w:rsidP="000271F0">
            <w:pPr>
              <w:widowControl w:val="0"/>
              <w:spacing w:after="0" w:line="216" w:lineRule="auto"/>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 xml:space="preserve">По обращению жителей дома устранено брошенное и разукомплектованное транспортное средство, принадлежавшее ранее </w:t>
            </w:r>
            <w:proofErr w:type="spellStart"/>
            <w:r w:rsidRPr="001D3A2F">
              <w:rPr>
                <w:rFonts w:ascii="Times New Roman" w:eastAsia="Times New Roman" w:hAnsi="Times New Roman" w:cs="Times New Roman"/>
                <w:color w:val="003F3E"/>
                <w:sz w:val="24"/>
                <w:szCs w:val="24"/>
                <w:lang w:eastAsia="ru-RU"/>
              </w:rPr>
              <w:t>Юниаструм</w:t>
            </w:r>
            <w:proofErr w:type="spellEnd"/>
            <w:r w:rsidRPr="001D3A2F">
              <w:rPr>
                <w:rFonts w:ascii="Times New Roman" w:eastAsia="Times New Roman" w:hAnsi="Times New Roman" w:cs="Times New Roman"/>
                <w:color w:val="003F3E"/>
                <w:sz w:val="24"/>
                <w:szCs w:val="24"/>
                <w:lang w:eastAsia="ru-RU"/>
              </w:rPr>
              <w:t xml:space="preserve"> банку. </w:t>
            </w:r>
          </w:p>
        </w:tc>
      </w:tr>
      <w:tr w:rsidR="001D3A2F" w:rsidRPr="001D3A2F" w14:paraId="72496DC8" w14:textId="77777777" w:rsidTr="00AF6A84">
        <w:trPr>
          <w:trHeight w:val="945"/>
        </w:trPr>
        <w:tc>
          <w:tcPr>
            <w:tcW w:w="1546" w:type="dxa"/>
            <w:tcBorders>
              <w:top w:val="nil"/>
              <w:left w:val="single" w:sz="4" w:space="0" w:color="auto"/>
              <w:bottom w:val="single" w:sz="4" w:space="0" w:color="auto"/>
              <w:right w:val="single" w:sz="4" w:space="0" w:color="auto"/>
            </w:tcBorders>
            <w:shd w:val="clear" w:color="auto" w:fill="auto"/>
            <w:vAlign w:val="center"/>
            <w:hideMark/>
          </w:tcPr>
          <w:p w14:paraId="138060EC"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Май</w:t>
            </w:r>
          </w:p>
        </w:tc>
        <w:tc>
          <w:tcPr>
            <w:tcW w:w="2667" w:type="dxa"/>
            <w:tcBorders>
              <w:top w:val="nil"/>
              <w:left w:val="nil"/>
              <w:bottom w:val="single" w:sz="4" w:space="0" w:color="auto"/>
              <w:right w:val="single" w:sz="4" w:space="0" w:color="auto"/>
            </w:tcBorders>
            <w:shd w:val="clear" w:color="auto" w:fill="auto"/>
            <w:vAlign w:val="center"/>
            <w:hideMark/>
          </w:tcPr>
          <w:p w14:paraId="3F12E9DE"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proofErr w:type="spellStart"/>
            <w:r w:rsidRPr="001D3A2F">
              <w:rPr>
                <w:rFonts w:ascii="Times New Roman" w:eastAsia="Times New Roman" w:hAnsi="Times New Roman" w:cs="Times New Roman"/>
                <w:color w:val="003F3E"/>
                <w:sz w:val="24"/>
                <w:szCs w:val="24"/>
                <w:lang w:eastAsia="ru-RU"/>
              </w:rPr>
              <w:t>Б.Каретный</w:t>
            </w:r>
            <w:proofErr w:type="spellEnd"/>
            <w:r w:rsidRPr="001D3A2F">
              <w:rPr>
                <w:rFonts w:ascii="Times New Roman" w:eastAsia="Times New Roman" w:hAnsi="Times New Roman" w:cs="Times New Roman"/>
                <w:color w:val="003F3E"/>
                <w:sz w:val="24"/>
                <w:szCs w:val="24"/>
                <w:lang w:eastAsia="ru-RU"/>
              </w:rPr>
              <w:t xml:space="preserve"> пер., д.17, стр.2</w:t>
            </w:r>
          </w:p>
        </w:tc>
        <w:tc>
          <w:tcPr>
            <w:tcW w:w="2190" w:type="dxa"/>
            <w:tcBorders>
              <w:top w:val="nil"/>
              <w:left w:val="nil"/>
              <w:bottom w:val="single" w:sz="4" w:space="0" w:color="auto"/>
              <w:right w:val="single" w:sz="4" w:space="0" w:color="auto"/>
            </w:tcBorders>
            <w:shd w:val="clear" w:color="auto" w:fill="auto"/>
            <w:vAlign w:val="center"/>
            <w:hideMark/>
          </w:tcPr>
          <w:p w14:paraId="53A2C2F6"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Капремонт МКД</w:t>
            </w:r>
          </w:p>
        </w:tc>
        <w:tc>
          <w:tcPr>
            <w:tcW w:w="3797" w:type="dxa"/>
            <w:tcBorders>
              <w:top w:val="nil"/>
              <w:left w:val="nil"/>
              <w:bottom w:val="single" w:sz="4" w:space="0" w:color="auto"/>
              <w:right w:val="single" w:sz="4" w:space="0" w:color="auto"/>
            </w:tcBorders>
            <w:shd w:val="clear" w:color="auto" w:fill="auto"/>
            <w:vAlign w:val="center"/>
            <w:hideMark/>
          </w:tcPr>
          <w:p w14:paraId="261E44FD" w14:textId="77777777" w:rsidR="001D3A2F" w:rsidRPr="001D3A2F" w:rsidRDefault="001D3A2F" w:rsidP="000271F0">
            <w:pPr>
              <w:widowControl w:val="0"/>
              <w:spacing w:after="0" w:line="216" w:lineRule="auto"/>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Замена аварийного участка трубопровода ХВС выполнена в июле 2021 г.</w:t>
            </w:r>
          </w:p>
        </w:tc>
      </w:tr>
      <w:tr w:rsidR="001D3A2F" w:rsidRPr="001D3A2F" w14:paraId="29FC5F7A" w14:textId="77777777" w:rsidTr="00932A51">
        <w:trPr>
          <w:trHeight w:val="2613"/>
        </w:trPr>
        <w:tc>
          <w:tcPr>
            <w:tcW w:w="1546" w:type="dxa"/>
            <w:tcBorders>
              <w:top w:val="nil"/>
              <w:left w:val="single" w:sz="4" w:space="0" w:color="auto"/>
              <w:bottom w:val="single" w:sz="4" w:space="0" w:color="auto"/>
              <w:right w:val="single" w:sz="4" w:space="0" w:color="auto"/>
            </w:tcBorders>
            <w:shd w:val="clear" w:color="auto" w:fill="auto"/>
            <w:vAlign w:val="center"/>
            <w:hideMark/>
          </w:tcPr>
          <w:p w14:paraId="060583A0"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Июнь</w:t>
            </w:r>
          </w:p>
        </w:tc>
        <w:tc>
          <w:tcPr>
            <w:tcW w:w="2667" w:type="dxa"/>
            <w:tcBorders>
              <w:top w:val="nil"/>
              <w:left w:val="nil"/>
              <w:bottom w:val="single" w:sz="4" w:space="0" w:color="auto"/>
              <w:right w:val="single" w:sz="4" w:space="0" w:color="auto"/>
            </w:tcBorders>
            <w:shd w:val="clear" w:color="auto" w:fill="auto"/>
            <w:vAlign w:val="center"/>
            <w:hideMark/>
          </w:tcPr>
          <w:p w14:paraId="1C974F3E"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 xml:space="preserve">ул. </w:t>
            </w:r>
            <w:proofErr w:type="spellStart"/>
            <w:r w:rsidRPr="001D3A2F">
              <w:rPr>
                <w:rFonts w:ascii="Times New Roman" w:eastAsia="Times New Roman" w:hAnsi="Times New Roman" w:cs="Times New Roman"/>
                <w:color w:val="003F3E"/>
                <w:sz w:val="24"/>
                <w:szCs w:val="24"/>
                <w:lang w:eastAsia="ru-RU"/>
              </w:rPr>
              <w:t>Б.Дмитровка</w:t>
            </w:r>
            <w:proofErr w:type="spellEnd"/>
            <w:r w:rsidRPr="001D3A2F">
              <w:rPr>
                <w:rFonts w:ascii="Times New Roman" w:eastAsia="Times New Roman" w:hAnsi="Times New Roman" w:cs="Times New Roman"/>
                <w:color w:val="003F3E"/>
                <w:sz w:val="24"/>
                <w:szCs w:val="24"/>
                <w:lang w:eastAsia="ru-RU"/>
              </w:rPr>
              <w:t xml:space="preserve">, д.7/5, стр.1 </w:t>
            </w:r>
          </w:p>
        </w:tc>
        <w:tc>
          <w:tcPr>
            <w:tcW w:w="2190" w:type="dxa"/>
            <w:tcBorders>
              <w:top w:val="nil"/>
              <w:left w:val="nil"/>
              <w:bottom w:val="single" w:sz="4" w:space="0" w:color="auto"/>
              <w:right w:val="single" w:sz="4" w:space="0" w:color="auto"/>
            </w:tcBorders>
            <w:shd w:val="clear" w:color="auto" w:fill="auto"/>
            <w:vAlign w:val="center"/>
            <w:hideMark/>
          </w:tcPr>
          <w:p w14:paraId="73C7C740"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Комфортная городская среда</w:t>
            </w:r>
          </w:p>
        </w:tc>
        <w:tc>
          <w:tcPr>
            <w:tcW w:w="3797" w:type="dxa"/>
            <w:tcBorders>
              <w:top w:val="nil"/>
              <w:left w:val="nil"/>
              <w:bottom w:val="single" w:sz="4" w:space="0" w:color="auto"/>
              <w:right w:val="single" w:sz="4" w:space="0" w:color="auto"/>
            </w:tcBorders>
            <w:shd w:val="clear" w:color="auto" w:fill="auto"/>
            <w:vAlign w:val="center"/>
            <w:hideMark/>
          </w:tcPr>
          <w:p w14:paraId="5233D843" w14:textId="77777777" w:rsidR="001D3A2F" w:rsidRPr="001D3A2F" w:rsidRDefault="001D3A2F" w:rsidP="000271F0">
            <w:pPr>
              <w:widowControl w:val="0"/>
              <w:spacing w:after="0" w:line="216" w:lineRule="auto"/>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Проведен рейд по обращению жителей, ситуация взята под контроль префектурой ЦАО. Проведены встречи с представителями уличных музыкантов, достигнуты договорённости между жителями и музыкантами о совместном урегулировании вопросов, связанных с уличным шумом.</w:t>
            </w:r>
          </w:p>
        </w:tc>
      </w:tr>
      <w:tr w:rsidR="001D3A2F" w:rsidRPr="001D3A2F" w14:paraId="5686937A" w14:textId="77777777" w:rsidTr="00AF6A84">
        <w:trPr>
          <w:trHeight w:val="2520"/>
        </w:trPr>
        <w:tc>
          <w:tcPr>
            <w:tcW w:w="1546" w:type="dxa"/>
            <w:tcBorders>
              <w:top w:val="nil"/>
              <w:left w:val="single" w:sz="4" w:space="0" w:color="auto"/>
              <w:bottom w:val="single" w:sz="4" w:space="0" w:color="auto"/>
              <w:right w:val="single" w:sz="4" w:space="0" w:color="auto"/>
            </w:tcBorders>
            <w:shd w:val="clear" w:color="auto" w:fill="auto"/>
            <w:vAlign w:val="center"/>
            <w:hideMark/>
          </w:tcPr>
          <w:p w14:paraId="51E79CB1"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Июнь</w:t>
            </w:r>
          </w:p>
        </w:tc>
        <w:tc>
          <w:tcPr>
            <w:tcW w:w="2667" w:type="dxa"/>
            <w:tcBorders>
              <w:top w:val="nil"/>
              <w:left w:val="nil"/>
              <w:bottom w:val="single" w:sz="4" w:space="0" w:color="auto"/>
              <w:right w:val="single" w:sz="4" w:space="0" w:color="auto"/>
            </w:tcBorders>
            <w:shd w:val="clear" w:color="auto" w:fill="auto"/>
            <w:vAlign w:val="center"/>
            <w:hideMark/>
          </w:tcPr>
          <w:p w14:paraId="6B87F0ED" w14:textId="77777777" w:rsidR="00932A51"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 xml:space="preserve">ул. Новокузнецкая, </w:t>
            </w:r>
            <w:proofErr w:type="gramStart"/>
            <w:r w:rsidRPr="001D3A2F">
              <w:rPr>
                <w:rFonts w:ascii="Times New Roman" w:eastAsia="Times New Roman" w:hAnsi="Times New Roman" w:cs="Times New Roman"/>
                <w:color w:val="003F3E"/>
                <w:sz w:val="24"/>
                <w:szCs w:val="24"/>
                <w:lang w:eastAsia="ru-RU"/>
              </w:rPr>
              <w:t>д.6;Угловой</w:t>
            </w:r>
            <w:proofErr w:type="gramEnd"/>
            <w:r w:rsidRPr="001D3A2F">
              <w:rPr>
                <w:rFonts w:ascii="Times New Roman" w:eastAsia="Times New Roman" w:hAnsi="Times New Roman" w:cs="Times New Roman"/>
                <w:color w:val="003F3E"/>
                <w:sz w:val="24"/>
                <w:szCs w:val="24"/>
                <w:lang w:eastAsia="ru-RU"/>
              </w:rPr>
              <w:t xml:space="preserve"> пер., д.6;</w:t>
            </w:r>
            <w:r w:rsidR="00932A51">
              <w:rPr>
                <w:rFonts w:ascii="Times New Roman" w:eastAsia="Times New Roman" w:hAnsi="Times New Roman" w:cs="Times New Roman"/>
                <w:color w:val="003F3E"/>
                <w:sz w:val="24"/>
                <w:szCs w:val="24"/>
                <w:lang w:eastAsia="ru-RU"/>
              </w:rPr>
              <w:t xml:space="preserve"> </w:t>
            </w:r>
            <w:r w:rsidRPr="001D3A2F">
              <w:rPr>
                <w:rFonts w:ascii="Times New Roman" w:eastAsia="Times New Roman" w:hAnsi="Times New Roman" w:cs="Times New Roman"/>
                <w:color w:val="003F3E"/>
                <w:sz w:val="24"/>
                <w:szCs w:val="24"/>
                <w:lang w:eastAsia="ru-RU"/>
              </w:rPr>
              <w:t xml:space="preserve">ул.1-я </w:t>
            </w:r>
            <w:proofErr w:type="spellStart"/>
            <w:r w:rsidRPr="001D3A2F">
              <w:rPr>
                <w:rFonts w:ascii="Times New Roman" w:eastAsia="Times New Roman" w:hAnsi="Times New Roman" w:cs="Times New Roman"/>
                <w:color w:val="003F3E"/>
                <w:sz w:val="24"/>
                <w:szCs w:val="24"/>
                <w:lang w:eastAsia="ru-RU"/>
              </w:rPr>
              <w:t>Миусская</w:t>
            </w:r>
            <w:proofErr w:type="spellEnd"/>
            <w:r w:rsidRPr="001D3A2F">
              <w:rPr>
                <w:rFonts w:ascii="Times New Roman" w:eastAsia="Times New Roman" w:hAnsi="Times New Roman" w:cs="Times New Roman"/>
                <w:color w:val="003F3E"/>
                <w:sz w:val="24"/>
                <w:szCs w:val="24"/>
                <w:lang w:eastAsia="ru-RU"/>
              </w:rPr>
              <w:t>, д.24/22, стр.4;</w:t>
            </w:r>
            <w:r w:rsidR="00932A51">
              <w:rPr>
                <w:rFonts w:ascii="Times New Roman" w:eastAsia="Times New Roman" w:hAnsi="Times New Roman" w:cs="Times New Roman"/>
                <w:color w:val="003F3E"/>
                <w:sz w:val="24"/>
                <w:szCs w:val="24"/>
                <w:lang w:eastAsia="ru-RU"/>
              </w:rPr>
              <w:t xml:space="preserve"> </w:t>
            </w:r>
          </w:p>
          <w:p w14:paraId="3D73162E" w14:textId="4BFFE6F6"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proofErr w:type="spellStart"/>
            <w:r w:rsidRPr="001D3A2F">
              <w:rPr>
                <w:rFonts w:ascii="Times New Roman" w:eastAsia="Times New Roman" w:hAnsi="Times New Roman" w:cs="Times New Roman"/>
                <w:color w:val="003F3E"/>
                <w:sz w:val="24"/>
                <w:szCs w:val="24"/>
                <w:lang w:eastAsia="ru-RU"/>
              </w:rPr>
              <w:t>ул.Новолесная</w:t>
            </w:r>
            <w:proofErr w:type="spellEnd"/>
            <w:r w:rsidRPr="001D3A2F">
              <w:rPr>
                <w:rFonts w:ascii="Times New Roman" w:eastAsia="Times New Roman" w:hAnsi="Times New Roman" w:cs="Times New Roman"/>
                <w:color w:val="003F3E"/>
                <w:sz w:val="24"/>
                <w:szCs w:val="24"/>
                <w:lang w:eastAsia="ru-RU"/>
              </w:rPr>
              <w:t>, д.18, к.3;</w:t>
            </w:r>
            <w:r w:rsidR="00932A51">
              <w:rPr>
                <w:rFonts w:ascii="Times New Roman" w:eastAsia="Times New Roman" w:hAnsi="Times New Roman" w:cs="Times New Roman"/>
                <w:color w:val="003F3E"/>
                <w:sz w:val="24"/>
                <w:szCs w:val="24"/>
                <w:lang w:eastAsia="ru-RU"/>
              </w:rPr>
              <w:t xml:space="preserve"> </w:t>
            </w:r>
            <w:r w:rsidRPr="001D3A2F">
              <w:rPr>
                <w:rFonts w:ascii="Times New Roman" w:eastAsia="Times New Roman" w:hAnsi="Times New Roman" w:cs="Times New Roman"/>
                <w:color w:val="003F3E"/>
                <w:sz w:val="24"/>
                <w:szCs w:val="24"/>
                <w:lang w:eastAsia="ru-RU"/>
              </w:rPr>
              <w:t>ул. 4-я Тверская-Ямская, д.26/8;</w:t>
            </w:r>
            <w:r w:rsidR="00932A51">
              <w:rPr>
                <w:rFonts w:ascii="Times New Roman" w:eastAsia="Times New Roman" w:hAnsi="Times New Roman" w:cs="Times New Roman"/>
                <w:color w:val="003F3E"/>
                <w:sz w:val="24"/>
                <w:szCs w:val="24"/>
                <w:lang w:eastAsia="ru-RU"/>
              </w:rPr>
              <w:t xml:space="preserve"> </w:t>
            </w:r>
            <w:r w:rsidRPr="001D3A2F">
              <w:rPr>
                <w:rFonts w:ascii="Times New Roman" w:eastAsia="Times New Roman" w:hAnsi="Times New Roman" w:cs="Times New Roman"/>
                <w:color w:val="003F3E"/>
                <w:sz w:val="24"/>
                <w:szCs w:val="24"/>
                <w:lang w:eastAsia="ru-RU"/>
              </w:rPr>
              <w:t>ул. Бутырский вал, д.52</w:t>
            </w:r>
          </w:p>
        </w:tc>
        <w:tc>
          <w:tcPr>
            <w:tcW w:w="2190" w:type="dxa"/>
            <w:tcBorders>
              <w:top w:val="nil"/>
              <w:left w:val="nil"/>
              <w:bottom w:val="single" w:sz="4" w:space="0" w:color="auto"/>
              <w:right w:val="single" w:sz="4" w:space="0" w:color="auto"/>
            </w:tcBorders>
            <w:shd w:val="clear" w:color="auto" w:fill="auto"/>
            <w:vAlign w:val="center"/>
            <w:hideMark/>
          </w:tcPr>
          <w:p w14:paraId="0326C16D"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Социальная политика</w:t>
            </w:r>
          </w:p>
        </w:tc>
        <w:tc>
          <w:tcPr>
            <w:tcW w:w="3797" w:type="dxa"/>
            <w:tcBorders>
              <w:top w:val="nil"/>
              <w:left w:val="nil"/>
              <w:bottom w:val="single" w:sz="4" w:space="0" w:color="auto"/>
              <w:right w:val="single" w:sz="4" w:space="0" w:color="auto"/>
            </w:tcBorders>
            <w:shd w:val="clear" w:color="auto" w:fill="auto"/>
            <w:vAlign w:val="center"/>
            <w:hideMark/>
          </w:tcPr>
          <w:p w14:paraId="00D7167E" w14:textId="77777777" w:rsidR="001D3A2F" w:rsidRPr="001D3A2F" w:rsidRDefault="001D3A2F" w:rsidP="000271F0">
            <w:pPr>
              <w:widowControl w:val="0"/>
              <w:spacing w:after="0" w:line="216" w:lineRule="auto"/>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 xml:space="preserve">Поднята системная проблема устройства детей в детские дошкольные учреждения в шаговой доступности от места жительства. Из поступивших заявлений положительно рассмотрены все (за исключением одного, которое находится в процессе рассмотрения). </w:t>
            </w:r>
          </w:p>
        </w:tc>
      </w:tr>
      <w:tr w:rsidR="001D3A2F" w:rsidRPr="001D3A2F" w14:paraId="0C060ABD" w14:textId="77777777" w:rsidTr="00AF6A84">
        <w:trPr>
          <w:trHeight w:val="945"/>
        </w:trPr>
        <w:tc>
          <w:tcPr>
            <w:tcW w:w="1546" w:type="dxa"/>
            <w:tcBorders>
              <w:top w:val="nil"/>
              <w:left w:val="single" w:sz="4" w:space="0" w:color="auto"/>
              <w:bottom w:val="single" w:sz="4" w:space="0" w:color="auto"/>
              <w:right w:val="single" w:sz="4" w:space="0" w:color="auto"/>
            </w:tcBorders>
            <w:shd w:val="clear" w:color="auto" w:fill="auto"/>
            <w:vAlign w:val="center"/>
            <w:hideMark/>
          </w:tcPr>
          <w:p w14:paraId="03D48689"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Июнь</w:t>
            </w:r>
          </w:p>
        </w:tc>
        <w:tc>
          <w:tcPr>
            <w:tcW w:w="2667" w:type="dxa"/>
            <w:tcBorders>
              <w:top w:val="nil"/>
              <w:left w:val="nil"/>
              <w:bottom w:val="single" w:sz="4" w:space="0" w:color="auto"/>
              <w:right w:val="single" w:sz="4" w:space="0" w:color="auto"/>
            </w:tcBorders>
            <w:shd w:val="clear" w:color="auto" w:fill="auto"/>
            <w:vAlign w:val="center"/>
            <w:hideMark/>
          </w:tcPr>
          <w:p w14:paraId="0B39E6A0"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ул. Новослободская, д.62, корп.16</w:t>
            </w:r>
          </w:p>
        </w:tc>
        <w:tc>
          <w:tcPr>
            <w:tcW w:w="2190" w:type="dxa"/>
            <w:tcBorders>
              <w:top w:val="nil"/>
              <w:left w:val="nil"/>
              <w:bottom w:val="single" w:sz="4" w:space="0" w:color="auto"/>
              <w:right w:val="single" w:sz="4" w:space="0" w:color="auto"/>
            </w:tcBorders>
            <w:shd w:val="clear" w:color="auto" w:fill="auto"/>
            <w:vAlign w:val="center"/>
            <w:hideMark/>
          </w:tcPr>
          <w:p w14:paraId="47514C16"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Капремонт МКД</w:t>
            </w:r>
          </w:p>
        </w:tc>
        <w:tc>
          <w:tcPr>
            <w:tcW w:w="3797" w:type="dxa"/>
            <w:tcBorders>
              <w:top w:val="nil"/>
              <w:left w:val="nil"/>
              <w:bottom w:val="single" w:sz="4" w:space="0" w:color="auto"/>
              <w:right w:val="single" w:sz="4" w:space="0" w:color="auto"/>
            </w:tcBorders>
            <w:shd w:val="clear" w:color="auto" w:fill="auto"/>
            <w:vAlign w:val="center"/>
            <w:hideMark/>
          </w:tcPr>
          <w:p w14:paraId="14E0B82B" w14:textId="77777777" w:rsidR="001D3A2F" w:rsidRPr="001D3A2F" w:rsidRDefault="001D3A2F" w:rsidP="000271F0">
            <w:pPr>
              <w:widowControl w:val="0"/>
              <w:spacing w:after="0" w:line="216" w:lineRule="auto"/>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Ремонт аварийной вентиляционный шахты включен в Региональную программу капремонта</w:t>
            </w:r>
          </w:p>
        </w:tc>
      </w:tr>
      <w:tr w:rsidR="001D3A2F" w:rsidRPr="001D3A2F" w14:paraId="3D7CF1DD" w14:textId="77777777" w:rsidTr="00AF6A84">
        <w:trPr>
          <w:trHeight w:val="1575"/>
        </w:trPr>
        <w:tc>
          <w:tcPr>
            <w:tcW w:w="1546" w:type="dxa"/>
            <w:tcBorders>
              <w:top w:val="nil"/>
              <w:left w:val="single" w:sz="4" w:space="0" w:color="auto"/>
              <w:bottom w:val="single" w:sz="4" w:space="0" w:color="auto"/>
              <w:right w:val="single" w:sz="4" w:space="0" w:color="auto"/>
            </w:tcBorders>
            <w:shd w:val="clear" w:color="auto" w:fill="auto"/>
            <w:vAlign w:val="center"/>
            <w:hideMark/>
          </w:tcPr>
          <w:p w14:paraId="5ED6A237"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Июнь</w:t>
            </w:r>
          </w:p>
        </w:tc>
        <w:tc>
          <w:tcPr>
            <w:tcW w:w="2667" w:type="dxa"/>
            <w:tcBorders>
              <w:top w:val="nil"/>
              <w:left w:val="nil"/>
              <w:bottom w:val="single" w:sz="4" w:space="0" w:color="auto"/>
              <w:right w:val="single" w:sz="4" w:space="0" w:color="auto"/>
            </w:tcBorders>
            <w:shd w:val="clear" w:color="auto" w:fill="auto"/>
            <w:vAlign w:val="center"/>
            <w:hideMark/>
          </w:tcPr>
          <w:p w14:paraId="6B1A029A"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Триумфальная площадь</w:t>
            </w:r>
          </w:p>
        </w:tc>
        <w:tc>
          <w:tcPr>
            <w:tcW w:w="2190" w:type="dxa"/>
            <w:tcBorders>
              <w:top w:val="nil"/>
              <w:left w:val="nil"/>
              <w:bottom w:val="single" w:sz="4" w:space="0" w:color="auto"/>
              <w:right w:val="single" w:sz="4" w:space="0" w:color="auto"/>
            </w:tcBorders>
            <w:shd w:val="clear" w:color="auto" w:fill="auto"/>
            <w:vAlign w:val="center"/>
            <w:hideMark/>
          </w:tcPr>
          <w:p w14:paraId="5FE2B9FE"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Комфортная городская среда</w:t>
            </w:r>
          </w:p>
        </w:tc>
        <w:tc>
          <w:tcPr>
            <w:tcW w:w="3797" w:type="dxa"/>
            <w:tcBorders>
              <w:top w:val="nil"/>
              <w:left w:val="nil"/>
              <w:bottom w:val="single" w:sz="4" w:space="0" w:color="auto"/>
              <w:right w:val="single" w:sz="4" w:space="0" w:color="auto"/>
            </w:tcBorders>
            <w:shd w:val="clear" w:color="auto" w:fill="auto"/>
            <w:vAlign w:val="center"/>
            <w:hideMark/>
          </w:tcPr>
          <w:p w14:paraId="18061C6B" w14:textId="77777777" w:rsidR="001D3A2F" w:rsidRPr="001D3A2F" w:rsidRDefault="001D3A2F" w:rsidP="000271F0">
            <w:pPr>
              <w:widowControl w:val="0"/>
              <w:spacing w:after="0" w:line="216" w:lineRule="auto"/>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 xml:space="preserve">Получено обещание от властей провести работы по реконструкции подъемника для инвалидов в переходе «София» на Тверской в районе </w:t>
            </w:r>
            <w:proofErr w:type="spellStart"/>
            <w:r w:rsidRPr="001D3A2F">
              <w:rPr>
                <w:rFonts w:ascii="Times New Roman" w:eastAsia="Times New Roman" w:hAnsi="Times New Roman" w:cs="Times New Roman"/>
                <w:color w:val="003F3E"/>
                <w:sz w:val="24"/>
                <w:szCs w:val="24"/>
                <w:lang w:eastAsia="ru-RU"/>
              </w:rPr>
              <w:t>м.Маяковская</w:t>
            </w:r>
            <w:proofErr w:type="spellEnd"/>
            <w:r w:rsidRPr="001D3A2F">
              <w:rPr>
                <w:rFonts w:ascii="Times New Roman" w:eastAsia="Times New Roman" w:hAnsi="Times New Roman" w:cs="Times New Roman"/>
                <w:color w:val="003F3E"/>
                <w:sz w:val="24"/>
                <w:szCs w:val="24"/>
                <w:lang w:eastAsia="ru-RU"/>
              </w:rPr>
              <w:t xml:space="preserve"> (срок: 2023 год)</w:t>
            </w:r>
          </w:p>
        </w:tc>
      </w:tr>
      <w:tr w:rsidR="001D3A2F" w:rsidRPr="001D3A2F" w14:paraId="74D99CAA" w14:textId="77777777" w:rsidTr="00AF6A84">
        <w:trPr>
          <w:trHeight w:val="1260"/>
        </w:trPr>
        <w:tc>
          <w:tcPr>
            <w:tcW w:w="1546" w:type="dxa"/>
            <w:tcBorders>
              <w:top w:val="nil"/>
              <w:left w:val="single" w:sz="4" w:space="0" w:color="auto"/>
              <w:bottom w:val="single" w:sz="4" w:space="0" w:color="auto"/>
              <w:right w:val="single" w:sz="4" w:space="0" w:color="auto"/>
            </w:tcBorders>
            <w:shd w:val="clear" w:color="auto" w:fill="auto"/>
            <w:vAlign w:val="center"/>
            <w:hideMark/>
          </w:tcPr>
          <w:p w14:paraId="7D577F93"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Июнь</w:t>
            </w:r>
          </w:p>
        </w:tc>
        <w:tc>
          <w:tcPr>
            <w:tcW w:w="2667" w:type="dxa"/>
            <w:tcBorders>
              <w:top w:val="nil"/>
              <w:left w:val="nil"/>
              <w:bottom w:val="single" w:sz="4" w:space="0" w:color="auto"/>
              <w:right w:val="single" w:sz="4" w:space="0" w:color="auto"/>
            </w:tcBorders>
            <w:shd w:val="clear" w:color="auto" w:fill="auto"/>
            <w:vAlign w:val="center"/>
            <w:hideMark/>
          </w:tcPr>
          <w:p w14:paraId="20C637DF"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 </w:t>
            </w:r>
          </w:p>
        </w:tc>
        <w:tc>
          <w:tcPr>
            <w:tcW w:w="2190" w:type="dxa"/>
            <w:tcBorders>
              <w:top w:val="nil"/>
              <w:left w:val="nil"/>
              <w:bottom w:val="single" w:sz="4" w:space="0" w:color="auto"/>
              <w:right w:val="single" w:sz="4" w:space="0" w:color="auto"/>
            </w:tcBorders>
            <w:shd w:val="clear" w:color="auto" w:fill="auto"/>
            <w:vAlign w:val="center"/>
            <w:hideMark/>
          </w:tcPr>
          <w:p w14:paraId="6F5A1716"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Социальная политика</w:t>
            </w:r>
          </w:p>
        </w:tc>
        <w:tc>
          <w:tcPr>
            <w:tcW w:w="3797" w:type="dxa"/>
            <w:tcBorders>
              <w:top w:val="nil"/>
              <w:left w:val="nil"/>
              <w:bottom w:val="single" w:sz="4" w:space="0" w:color="auto"/>
              <w:right w:val="single" w:sz="4" w:space="0" w:color="auto"/>
            </w:tcBorders>
            <w:shd w:val="clear" w:color="auto" w:fill="auto"/>
            <w:vAlign w:val="center"/>
            <w:hideMark/>
          </w:tcPr>
          <w:p w14:paraId="6E34A638" w14:textId="77777777" w:rsidR="001D3A2F" w:rsidRPr="001D3A2F" w:rsidRDefault="001D3A2F" w:rsidP="000271F0">
            <w:pPr>
              <w:widowControl w:val="0"/>
              <w:spacing w:after="0" w:line="216" w:lineRule="auto"/>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 xml:space="preserve">Совместно с АВЦ, ЦССХ им. Бакулева, ЦПКиО им. Горького, </w:t>
            </w:r>
            <w:proofErr w:type="spellStart"/>
            <w:r w:rsidRPr="001D3A2F">
              <w:rPr>
                <w:rFonts w:ascii="Times New Roman" w:eastAsia="Times New Roman" w:hAnsi="Times New Roman" w:cs="Times New Roman"/>
                <w:color w:val="003F3E"/>
                <w:sz w:val="24"/>
                <w:szCs w:val="24"/>
                <w:lang w:eastAsia="ru-RU"/>
              </w:rPr>
              <w:t>Мосволонтёром</w:t>
            </w:r>
            <w:proofErr w:type="spellEnd"/>
            <w:r w:rsidRPr="001D3A2F">
              <w:rPr>
                <w:rFonts w:ascii="Times New Roman" w:eastAsia="Times New Roman" w:hAnsi="Times New Roman" w:cs="Times New Roman"/>
                <w:color w:val="003F3E"/>
                <w:sz w:val="24"/>
                <w:szCs w:val="24"/>
                <w:lang w:eastAsia="ru-RU"/>
              </w:rPr>
              <w:t xml:space="preserve"> проведена донорская акция. (из-за санитарных ограничений перенесена в ЦССХ им. Бакулева)</w:t>
            </w:r>
          </w:p>
        </w:tc>
      </w:tr>
      <w:tr w:rsidR="001D3A2F" w:rsidRPr="001D3A2F" w14:paraId="467BA73F" w14:textId="77777777" w:rsidTr="00AF6A84">
        <w:trPr>
          <w:trHeight w:val="630"/>
        </w:trPr>
        <w:tc>
          <w:tcPr>
            <w:tcW w:w="1546" w:type="dxa"/>
            <w:tcBorders>
              <w:top w:val="nil"/>
              <w:left w:val="single" w:sz="4" w:space="0" w:color="auto"/>
              <w:bottom w:val="single" w:sz="4" w:space="0" w:color="auto"/>
              <w:right w:val="single" w:sz="4" w:space="0" w:color="auto"/>
            </w:tcBorders>
            <w:shd w:val="clear" w:color="auto" w:fill="auto"/>
            <w:vAlign w:val="center"/>
            <w:hideMark/>
          </w:tcPr>
          <w:p w14:paraId="5B5C1C5E"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Июнь</w:t>
            </w:r>
          </w:p>
        </w:tc>
        <w:tc>
          <w:tcPr>
            <w:tcW w:w="2667" w:type="dxa"/>
            <w:tcBorders>
              <w:top w:val="nil"/>
              <w:left w:val="nil"/>
              <w:bottom w:val="single" w:sz="4" w:space="0" w:color="auto"/>
              <w:right w:val="single" w:sz="4" w:space="0" w:color="auto"/>
            </w:tcBorders>
            <w:shd w:val="clear" w:color="auto" w:fill="auto"/>
            <w:vAlign w:val="center"/>
            <w:hideMark/>
          </w:tcPr>
          <w:p w14:paraId="77B930AA"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Сущевская 27</w:t>
            </w:r>
          </w:p>
        </w:tc>
        <w:tc>
          <w:tcPr>
            <w:tcW w:w="2190" w:type="dxa"/>
            <w:tcBorders>
              <w:top w:val="nil"/>
              <w:left w:val="nil"/>
              <w:bottom w:val="single" w:sz="4" w:space="0" w:color="auto"/>
              <w:right w:val="single" w:sz="4" w:space="0" w:color="auto"/>
            </w:tcBorders>
            <w:shd w:val="clear" w:color="auto" w:fill="auto"/>
            <w:vAlign w:val="center"/>
            <w:hideMark/>
          </w:tcPr>
          <w:p w14:paraId="168CE6E4"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Комфортная городская среда</w:t>
            </w:r>
          </w:p>
        </w:tc>
        <w:tc>
          <w:tcPr>
            <w:tcW w:w="3797" w:type="dxa"/>
            <w:tcBorders>
              <w:top w:val="nil"/>
              <w:left w:val="nil"/>
              <w:bottom w:val="single" w:sz="4" w:space="0" w:color="auto"/>
              <w:right w:val="single" w:sz="4" w:space="0" w:color="auto"/>
            </w:tcBorders>
            <w:shd w:val="clear" w:color="auto" w:fill="auto"/>
            <w:vAlign w:val="center"/>
            <w:hideMark/>
          </w:tcPr>
          <w:p w14:paraId="3682797E" w14:textId="77777777" w:rsidR="001D3A2F" w:rsidRPr="001D3A2F" w:rsidRDefault="001D3A2F" w:rsidP="000271F0">
            <w:pPr>
              <w:widowControl w:val="0"/>
              <w:spacing w:after="0" w:line="216" w:lineRule="auto"/>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 xml:space="preserve">По жалобе жителей демонтировано нестационарное сооружение </w:t>
            </w:r>
          </w:p>
        </w:tc>
      </w:tr>
      <w:tr w:rsidR="001D3A2F" w:rsidRPr="001D3A2F" w14:paraId="015BF6EC" w14:textId="77777777" w:rsidTr="00AF6A84">
        <w:trPr>
          <w:trHeight w:val="945"/>
        </w:trPr>
        <w:tc>
          <w:tcPr>
            <w:tcW w:w="1546" w:type="dxa"/>
            <w:tcBorders>
              <w:top w:val="nil"/>
              <w:left w:val="single" w:sz="4" w:space="0" w:color="auto"/>
              <w:bottom w:val="single" w:sz="4" w:space="0" w:color="auto"/>
              <w:right w:val="single" w:sz="4" w:space="0" w:color="auto"/>
            </w:tcBorders>
            <w:shd w:val="clear" w:color="auto" w:fill="auto"/>
            <w:vAlign w:val="center"/>
            <w:hideMark/>
          </w:tcPr>
          <w:p w14:paraId="10CBF8E0"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Июнь</w:t>
            </w:r>
          </w:p>
        </w:tc>
        <w:tc>
          <w:tcPr>
            <w:tcW w:w="2667" w:type="dxa"/>
            <w:tcBorders>
              <w:top w:val="nil"/>
              <w:left w:val="nil"/>
              <w:bottom w:val="single" w:sz="4" w:space="0" w:color="auto"/>
              <w:right w:val="single" w:sz="4" w:space="0" w:color="auto"/>
            </w:tcBorders>
            <w:shd w:val="clear" w:color="auto" w:fill="auto"/>
            <w:vAlign w:val="center"/>
            <w:hideMark/>
          </w:tcPr>
          <w:p w14:paraId="7C176CCF"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Порядковый пер., д.8</w:t>
            </w:r>
          </w:p>
        </w:tc>
        <w:tc>
          <w:tcPr>
            <w:tcW w:w="2190" w:type="dxa"/>
            <w:tcBorders>
              <w:top w:val="nil"/>
              <w:left w:val="nil"/>
              <w:bottom w:val="single" w:sz="4" w:space="0" w:color="auto"/>
              <w:right w:val="single" w:sz="4" w:space="0" w:color="auto"/>
            </w:tcBorders>
            <w:shd w:val="clear" w:color="auto" w:fill="auto"/>
            <w:vAlign w:val="center"/>
            <w:hideMark/>
          </w:tcPr>
          <w:p w14:paraId="29B62D53"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Безопасность УДС</w:t>
            </w:r>
          </w:p>
        </w:tc>
        <w:tc>
          <w:tcPr>
            <w:tcW w:w="3797" w:type="dxa"/>
            <w:tcBorders>
              <w:top w:val="nil"/>
              <w:left w:val="nil"/>
              <w:bottom w:val="single" w:sz="4" w:space="0" w:color="auto"/>
              <w:right w:val="single" w:sz="4" w:space="0" w:color="auto"/>
            </w:tcBorders>
            <w:shd w:val="clear" w:color="auto" w:fill="auto"/>
            <w:vAlign w:val="center"/>
            <w:hideMark/>
          </w:tcPr>
          <w:p w14:paraId="4CF580D3" w14:textId="77777777" w:rsidR="001D3A2F" w:rsidRPr="001D3A2F" w:rsidRDefault="001D3A2F" w:rsidP="000271F0">
            <w:pPr>
              <w:widowControl w:val="0"/>
              <w:spacing w:after="0" w:line="216" w:lineRule="auto"/>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Установка искусственных неровностей включена в список локальных мероприятий</w:t>
            </w:r>
          </w:p>
        </w:tc>
      </w:tr>
      <w:tr w:rsidR="001D3A2F" w:rsidRPr="001D3A2F" w14:paraId="055355E5" w14:textId="77777777" w:rsidTr="00932A51">
        <w:trPr>
          <w:trHeight w:val="2072"/>
        </w:trPr>
        <w:tc>
          <w:tcPr>
            <w:tcW w:w="1546" w:type="dxa"/>
            <w:tcBorders>
              <w:top w:val="nil"/>
              <w:left w:val="single" w:sz="4" w:space="0" w:color="auto"/>
              <w:bottom w:val="single" w:sz="4" w:space="0" w:color="auto"/>
              <w:right w:val="single" w:sz="4" w:space="0" w:color="auto"/>
            </w:tcBorders>
            <w:shd w:val="clear" w:color="auto" w:fill="auto"/>
            <w:vAlign w:val="center"/>
            <w:hideMark/>
          </w:tcPr>
          <w:p w14:paraId="401C6E29"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lastRenderedPageBreak/>
              <w:t>Июль</w:t>
            </w:r>
          </w:p>
        </w:tc>
        <w:tc>
          <w:tcPr>
            <w:tcW w:w="2667" w:type="dxa"/>
            <w:tcBorders>
              <w:top w:val="nil"/>
              <w:left w:val="nil"/>
              <w:bottom w:val="single" w:sz="4" w:space="0" w:color="auto"/>
              <w:right w:val="single" w:sz="4" w:space="0" w:color="auto"/>
            </w:tcBorders>
            <w:shd w:val="clear" w:color="auto" w:fill="auto"/>
            <w:vAlign w:val="center"/>
            <w:hideMark/>
          </w:tcPr>
          <w:p w14:paraId="1DBAFE1A"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Бутырский вал, 48</w:t>
            </w:r>
          </w:p>
        </w:tc>
        <w:tc>
          <w:tcPr>
            <w:tcW w:w="2190" w:type="dxa"/>
            <w:tcBorders>
              <w:top w:val="nil"/>
              <w:left w:val="nil"/>
              <w:bottom w:val="single" w:sz="4" w:space="0" w:color="auto"/>
              <w:right w:val="single" w:sz="4" w:space="0" w:color="auto"/>
            </w:tcBorders>
            <w:shd w:val="clear" w:color="auto" w:fill="auto"/>
            <w:vAlign w:val="center"/>
            <w:hideMark/>
          </w:tcPr>
          <w:p w14:paraId="29B2FD45"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Капремонт МКД</w:t>
            </w:r>
          </w:p>
        </w:tc>
        <w:tc>
          <w:tcPr>
            <w:tcW w:w="3797" w:type="dxa"/>
            <w:tcBorders>
              <w:top w:val="nil"/>
              <w:left w:val="nil"/>
              <w:bottom w:val="single" w:sz="4" w:space="0" w:color="auto"/>
              <w:right w:val="single" w:sz="4" w:space="0" w:color="auto"/>
            </w:tcBorders>
            <w:shd w:val="clear" w:color="auto" w:fill="auto"/>
            <w:vAlign w:val="center"/>
            <w:hideMark/>
          </w:tcPr>
          <w:p w14:paraId="52AB0107" w14:textId="77777777" w:rsidR="001D3A2F" w:rsidRPr="001D3A2F" w:rsidRDefault="001D3A2F" w:rsidP="000271F0">
            <w:pPr>
              <w:widowControl w:val="0"/>
              <w:spacing w:after="0" w:line="216" w:lineRule="auto"/>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 xml:space="preserve">В ходе капитального ремонта лифтов и других систем урегулирован спор между двумя подрядчиками, представителями технадзора </w:t>
            </w:r>
            <w:proofErr w:type="gramStart"/>
            <w:r w:rsidRPr="001D3A2F">
              <w:rPr>
                <w:rFonts w:ascii="Times New Roman" w:eastAsia="Times New Roman" w:hAnsi="Times New Roman" w:cs="Times New Roman"/>
                <w:color w:val="003F3E"/>
                <w:sz w:val="24"/>
                <w:szCs w:val="24"/>
                <w:lang w:eastAsia="ru-RU"/>
              </w:rPr>
              <w:t>и  жителями</w:t>
            </w:r>
            <w:proofErr w:type="gramEnd"/>
            <w:r w:rsidRPr="001D3A2F">
              <w:rPr>
                <w:rFonts w:ascii="Times New Roman" w:eastAsia="Times New Roman" w:hAnsi="Times New Roman" w:cs="Times New Roman"/>
                <w:color w:val="003F3E"/>
                <w:sz w:val="24"/>
                <w:szCs w:val="24"/>
                <w:lang w:eastAsia="ru-RU"/>
              </w:rPr>
              <w:t xml:space="preserve"> по поводу некачественно проведенных восстановительных работ в подъездах после замены лифтов. </w:t>
            </w:r>
          </w:p>
        </w:tc>
      </w:tr>
      <w:tr w:rsidR="001D3A2F" w:rsidRPr="001D3A2F" w14:paraId="7A33DC9E" w14:textId="77777777" w:rsidTr="00AF6A84">
        <w:trPr>
          <w:trHeight w:val="945"/>
        </w:trPr>
        <w:tc>
          <w:tcPr>
            <w:tcW w:w="1546" w:type="dxa"/>
            <w:tcBorders>
              <w:top w:val="nil"/>
              <w:left w:val="single" w:sz="4" w:space="0" w:color="auto"/>
              <w:bottom w:val="single" w:sz="4" w:space="0" w:color="auto"/>
              <w:right w:val="single" w:sz="4" w:space="0" w:color="auto"/>
            </w:tcBorders>
            <w:shd w:val="clear" w:color="auto" w:fill="auto"/>
            <w:vAlign w:val="center"/>
            <w:hideMark/>
          </w:tcPr>
          <w:p w14:paraId="6912D854"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Июль</w:t>
            </w:r>
          </w:p>
        </w:tc>
        <w:tc>
          <w:tcPr>
            <w:tcW w:w="2667" w:type="dxa"/>
            <w:tcBorders>
              <w:top w:val="nil"/>
              <w:left w:val="nil"/>
              <w:bottom w:val="single" w:sz="4" w:space="0" w:color="auto"/>
              <w:right w:val="single" w:sz="4" w:space="0" w:color="auto"/>
            </w:tcBorders>
            <w:shd w:val="clear" w:color="auto" w:fill="auto"/>
            <w:vAlign w:val="center"/>
            <w:hideMark/>
          </w:tcPr>
          <w:p w14:paraId="1301F9D1"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ул. Новослободская, д.62, корп.15</w:t>
            </w:r>
          </w:p>
        </w:tc>
        <w:tc>
          <w:tcPr>
            <w:tcW w:w="2190" w:type="dxa"/>
            <w:tcBorders>
              <w:top w:val="nil"/>
              <w:left w:val="nil"/>
              <w:bottom w:val="single" w:sz="4" w:space="0" w:color="auto"/>
              <w:right w:val="single" w:sz="4" w:space="0" w:color="auto"/>
            </w:tcBorders>
            <w:shd w:val="clear" w:color="auto" w:fill="auto"/>
            <w:vAlign w:val="center"/>
            <w:hideMark/>
          </w:tcPr>
          <w:p w14:paraId="4DD97E99"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Содержание и ремонт МКД</w:t>
            </w:r>
          </w:p>
        </w:tc>
        <w:tc>
          <w:tcPr>
            <w:tcW w:w="3797" w:type="dxa"/>
            <w:tcBorders>
              <w:top w:val="nil"/>
              <w:left w:val="nil"/>
              <w:bottom w:val="single" w:sz="4" w:space="0" w:color="auto"/>
              <w:right w:val="single" w:sz="4" w:space="0" w:color="auto"/>
            </w:tcBorders>
            <w:shd w:val="clear" w:color="auto" w:fill="auto"/>
            <w:vAlign w:val="center"/>
            <w:hideMark/>
          </w:tcPr>
          <w:p w14:paraId="2BDA8BD9" w14:textId="77777777" w:rsidR="001D3A2F" w:rsidRPr="001D3A2F" w:rsidRDefault="001D3A2F" w:rsidP="000271F0">
            <w:pPr>
              <w:widowControl w:val="0"/>
              <w:spacing w:after="0" w:line="216" w:lineRule="auto"/>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 xml:space="preserve">Инициирована проверка по выявлению фактов </w:t>
            </w:r>
            <w:proofErr w:type="spellStart"/>
            <w:r w:rsidRPr="001D3A2F">
              <w:rPr>
                <w:rFonts w:ascii="Times New Roman" w:eastAsia="Times New Roman" w:hAnsi="Times New Roman" w:cs="Times New Roman"/>
                <w:color w:val="003F3E"/>
                <w:sz w:val="24"/>
                <w:szCs w:val="24"/>
                <w:lang w:eastAsia="ru-RU"/>
              </w:rPr>
              <w:t>безучетного</w:t>
            </w:r>
            <w:proofErr w:type="spellEnd"/>
            <w:r w:rsidRPr="001D3A2F">
              <w:rPr>
                <w:rFonts w:ascii="Times New Roman" w:eastAsia="Times New Roman" w:hAnsi="Times New Roman" w:cs="Times New Roman"/>
                <w:color w:val="003F3E"/>
                <w:sz w:val="24"/>
                <w:szCs w:val="24"/>
                <w:lang w:eastAsia="ru-RU"/>
              </w:rPr>
              <w:t xml:space="preserve"> (бездоговорного) потребления электроэнергии</w:t>
            </w:r>
          </w:p>
        </w:tc>
      </w:tr>
      <w:tr w:rsidR="001D3A2F" w:rsidRPr="001D3A2F" w14:paraId="777AD48C" w14:textId="77777777" w:rsidTr="00AF6A84">
        <w:trPr>
          <w:trHeight w:val="1575"/>
        </w:trPr>
        <w:tc>
          <w:tcPr>
            <w:tcW w:w="1546" w:type="dxa"/>
            <w:tcBorders>
              <w:top w:val="nil"/>
              <w:left w:val="single" w:sz="4" w:space="0" w:color="auto"/>
              <w:bottom w:val="single" w:sz="4" w:space="0" w:color="auto"/>
              <w:right w:val="single" w:sz="4" w:space="0" w:color="auto"/>
            </w:tcBorders>
            <w:shd w:val="clear" w:color="auto" w:fill="auto"/>
            <w:vAlign w:val="center"/>
            <w:hideMark/>
          </w:tcPr>
          <w:p w14:paraId="32A3A2F8"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Июль</w:t>
            </w:r>
          </w:p>
        </w:tc>
        <w:tc>
          <w:tcPr>
            <w:tcW w:w="2667" w:type="dxa"/>
            <w:tcBorders>
              <w:top w:val="nil"/>
              <w:left w:val="nil"/>
              <w:bottom w:val="single" w:sz="4" w:space="0" w:color="auto"/>
              <w:right w:val="single" w:sz="4" w:space="0" w:color="auto"/>
            </w:tcBorders>
            <w:shd w:val="clear" w:color="auto" w:fill="auto"/>
            <w:vAlign w:val="center"/>
            <w:hideMark/>
          </w:tcPr>
          <w:p w14:paraId="4AAFCA73"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ул. Самотечная, д.17А</w:t>
            </w:r>
          </w:p>
        </w:tc>
        <w:tc>
          <w:tcPr>
            <w:tcW w:w="2190" w:type="dxa"/>
            <w:tcBorders>
              <w:top w:val="nil"/>
              <w:left w:val="nil"/>
              <w:bottom w:val="single" w:sz="4" w:space="0" w:color="auto"/>
              <w:right w:val="single" w:sz="4" w:space="0" w:color="auto"/>
            </w:tcBorders>
            <w:shd w:val="clear" w:color="auto" w:fill="auto"/>
            <w:vAlign w:val="center"/>
            <w:hideMark/>
          </w:tcPr>
          <w:p w14:paraId="54F68D1F"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Капремонт МКД</w:t>
            </w:r>
          </w:p>
        </w:tc>
        <w:tc>
          <w:tcPr>
            <w:tcW w:w="3797" w:type="dxa"/>
            <w:tcBorders>
              <w:top w:val="nil"/>
              <w:left w:val="nil"/>
              <w:bottom w:val="single" w:sz="4" w:space="0" w:color="auto"/>
              <w:right w:val="single" w:sz="4" w:space="0" w:color="auto"/>
            </w:tcBorders>
            <w:shd w:val="clear" w:color="auto" w:fill="auto"/>
            <w:vAlign w:val="center"/>
            <w:hideMark/>
          </w:tcPr>
          <w:p w14:paraId="1190B4F5" w14:textId="77777777" w:rsidR="001D3A2F" w:rsidRPr="001D3A2F" w:rsidRDefault="001D3A2F" w:rsidP="000271F0">
            <w:pPr>
              <w:widowControl w:val="0"/>
              <w:spacing w:after="0" w:line="216" w:lineRule="auto"/>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 xml:space="preserve">Инициировано проведение комиссионного обследования с участием </w:t>
            </w:r>
            <w:proofErr w:type="spellStart"/>
            <w:r w:rsidRPr="001D3A2F">
              <w:rPr>
                <w:rFonts w:ascii="Times New Roman" w:eastAsia="Times New Roman" w:hAnsi="Times New Roman" w:cs="Times New Roman"/>
                <w:color w:val="003F3E"/>
                <w:sz w:val="24"/>
                <w:szCs w:val="24"/>
                <w:lang w:eastAsia="ru-RU"/>
              </w:rPr>
              <w:t>МосжилНИИпроекта</w:t>
            </w:r>
            <w:proofErr w:type="spellEnd"/>
            <w:r w:rsidRPr="001D3A2F">
              <w:rPr>
                <w:rFonts w:ascii="Times New Roman" w:eastAsia="Times New Roman" w:hAnsi="Times New Roman" w:cs="Times New Roman"/>
                <w:color w:val="003F3E"/>
                <w:sz w:val="24"/>
                <w:szCs w:val="24"/>
                <w:lang w:eastAsia="ru-RU"/>
              </w:rPr>
              <w:t>. Осуществляется в текущем режиме контроль за капремонтом МКД.</w:t>
            </w:r>
          </w:p>
        </w:tc>
      </w:tr>
      <w:tr w:rsidR="001D3A2F" w:rsidRPr="001D3A2F" w14:paraId="27F0EC81" w14:textId="77777777" w:rsidTr="00AF6A84">
        <w:trPr>
          <w:trHeight w:val="630"/>
        </w:trPr>
        <w:tc>
          <w:tcPr>
            <w:tcW w:w="1546" w:type="dxa"/>
            <w:tcBorders>
              <w:top w:val="nil"/>
              <w:left w:val="single" w:sz="4" w:space="0" w:color="auto"/>
              <w:bottom w:val="single" w:sz="4" w:space="0" w:color="auto"/>
              <w:right w:val="single" w:sz="4" w:space="0" w:color="auto"/>
            </w:tcBorders>
            <w:shd w:val="clear" w:color="auto" w:fill="auto"/>
            <w:vAlign w:val="center"/>
            <w:hideMark/>
          </w:tcPr>
          <w:p w14:paraId="3E38EBE1"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Июль</w:t>
            </w:r>
          </w:p>
        </w:tc>
        <w:tc>
          <w:tcPr>
            <w:tcW w:w="2667" w:type="dxa"/>
            <w:tcBorders>
              <w:top w:val="nil"/>
              <w:left w:val="nil"/>
              <w:bottom w:val="single" w:sz="4" w:space="0" w:color="auto"/>
              <w:right w:val="single" w:sz="4" w:space="0" w:color="auto"/>
            </w:tcBorders>
            <w:shd w:val="clear" w:color="auto" w:fill="auto"/>
            <w:vAlign w:val="center"/>
            <w:hideMark/>
          </w:tcPr>
          <w:p w14:paraId="28BDFBAB"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ул. Самотечная, д.17А</w:t>
            </w:r>
          </w:p>
        </w:tc>
        <w:tc>
          <w:tcPr>
            <w:tcW w:w="2190" w:type="dxa"/>
            <w:tcBorders>
              <w:top w:val="nil"/>
              <w:left w:val="nil"/>
              <w:bottom w:val="single" w:sz="4" w:space="0" w:color="auto"/>
              <w:right w:val="single" w:sz="4" w:space="0" w:color="auto"/>
            </w:tcBorders>
            <w:shd w:val="clear" w:color="auto" w:fill="auto"/>
            <w:vAlign w:val="center"/>
            <w:hideMark/>
          </w:tcPr>
          <w:p w14:paraId="1B6C9C4D"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Социальная политика</w:t>
            </w:r>
          </w:p>
        </w:tc>
        <w:tc>
          <w:tcPr>
            <w:tcW w:w="3797" w:type="dxa"/>
            <w:tcBorders>
              <w:top w:val="nil"/>
              <w:left w:val="nil"/>
              <w:bottom w:val="single" w:sz="4" w:space="0" w:color="auto"/>
              <w:right w:val="single" w:sz="4" w:space="0" w:color="auto"/>
            </w:tcBorders>
            <w:shd w:val="clear" w:color="auto" w:fill="auto"/>
            <w:vAlign w:val="center"/>
            <w:hideMark/>
          </w:tcPr>
          <w:p w14:paraId="30B4ECE5" w14:textId="77777777" w:rsidR="001D3A2F" w:rsidRPr="001D3A2F" w:rsidRDefault="001D3A2F" w:rsidP="000271F0">
            <w:pPr>
              <w:widowControl w:val="0"/>
              <w:spacing w:after="0" w:line="216" w:lineRule="auto"/>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Оказано содействие в получении сертификата на холодильник.</w:t>
            </w:r>
          </w:p>
        </w:tc>
      </w:tr>
      <w:tr w:rsidR="001D3A2F" w:rsidRPr="001D3A2F" w14:paraId="75A4CB94" w14:textId="77777777" w:rsidTr="00AF6A84">
        <w:trPr>
          <w:trHeight w:val="1260"/>
        </w:trPr>
        <w:tc>
          <w:tcPr>
            <w:tcW w:w="1546" w:type="dxa"/>
            <w:tcBorders>
              <w:top w:val="nil"/>
              <w:left w:val="single" w:sz="4" w:space="0" w:color="auto"/>
              <w:bottom w:val="single" w:sz="4" w:space="0" w:color="auto"/>
              <w:right w:val="single" w:sz="4" w:space="0" w:color="auto"/>
            </w:tcBorders>
            <w:shd w:val="clear" w:color="auto" w:fill="auto"/>
            <w:vAlign w:val="center"/>
            <w:hideMark/>
          </w:tcPr>
          <w:p w14:paraId="60ADC623"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Июль</w:t>
            </w:r>
          </w:p>
        </w:tc>
        <w:tc>
          <w:tcPr>
            <w:tcW w:w="2667" w:type="dxa"/>
            <w:tcBorders>
              <w:top w:val="nil"/>
              <w:left w:val="nil"/>
              <w:bottom w:val="single" w:sz="4" w:space="0" w:color="auto"/>
              <w:right w:val="single" w:sz="4" w:space="0" w:color="auto"/>
            </w:tcBorders>
            <w:shd w:val="clear" w:color="auto" w:fill="auto"/>
            <w:vAlign w:val="center"/>
            <w:hideMark/>
          </w:tcPr>
          <w:p w14:paraId="05970C2D"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ул. Долгоруковская, д.39/6</w:t>
            </w:r>
          </w:p>
        </w:tc>
        <w:tc>
          <w:tcPr>
            <w:tcW w:w="2190" w:type="dxa"/>
            <w:tcBorders>
              <w:top w:val="nil"/>
              <w:left w:val="nil"/>
              <w:bottom w:val="single" w:sz="4" w:space="0" w:color="auto"/>
              <w:right w:val="single" w:sz="4" w:space="0" w:color="auto"/>
            </w:tcBorders>
            <w:shd w:val="clear" w:color="auto" w:fill="auto"/>
            <w:vAlign w:val="center"/>
            <w:hideMark/>
          </w:tcPr>
          <w:p w14:paraId="0EBADD90"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Потребительский рынок</w:t>
            </w:r>
          </w:p>
        </w:tc>
        <w:tc>
          <w:tcPr>
            <w:tcW w:w="3797" w:type="dxa"/>
            <w:tcBorders>
              <w:top w:val="nil"/>
              <w:left w:val="nil"/>
              <w:bottom w:val="single" w:sz="4" w:space="0" w:color="auto"/>
              <w:right w:val="single" w:sz="4" w:space="0" w:color="auto"/>
            </w:tcBorders>
            <w:shd w:val="clear" w:color="auto" w:fill="auto"/>
            <w:vAlign w:val="center"/>
            <w:hideMark/>
          </w:tcPr>
          <w:p w14:paraId="31D28E2B" w14:textId="77777777" w:rsidR="001D3A2F" w:rsidRPr="001D3A2F" w:rsidRDefault="001D3A2F" w:rsidP="000271F0">
            <w:pPr>
              <w:widowControl w:val="0"/>
              <w:spacing w:after="0" w:line="216" w:lineRule="auto"/>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 xml:space="preserve">Проведена медиация жителей с представителями Рынок и общепит» по адресу: </w:t>
            </w:r>
            <w:proofErr w:type="spellStart"/>
            <w:r w:rsidRPr="001D3A2F">
              <w:rPr>
                <w:rFonts w:ascii="Times New Roman" w:eastAsia="Times New Roman" w:hAnsi="Times New Roman" w:cs="Times New Roman"/>
                <w:color w:val="003F3E"/>
                <w:sz w:val="24"/>
                <w:szCs w:val="24"/>
                <w:lang w:eastAsia="ru-RU"/>
              </w:rPr>
              <w:t>Весковский</w:t>
            </w:r>
            <w:proofErr w:type="spellEnd"/>
            <w:r w:rsidRPr="001D3A2F">
              <w:rPr>
                <w:rFonts w:ascii="Times New Roman" w:eastAsia="Times New Roman" w:hAnsi="Times New Roman" w:cs="Times New Roman"/>
                <w:color w:val="003F3E"/>
                <w:sz w:val="24"/>
                <w:szCs w:val="24"/>
                <w:lang w:eastAsia="ru-RU"/>
              </w:rPr>
              <w:t xml:space="preserve"> пер., д.7 по вопросу ночного шума</w:t>
            </w:r>
          </w:p>
        </w:tc>
      </w:tr>
      <w:tr w:rsidR="001D3A2F" w:rsidRPr="001D3A2F" w14:paraId="02BBA6FA" w14:textId="77777777" w:rsidTr="00AF6A84">
        <w:trPr>
          <w:trHeight w:val="1260"/>
        </w:trPr>
        <w:tc>
          <w:tcPr>
            <w:tcW w:w="1546" w:type="dxa"/>
            <w:tcBorders>
              <w:top w:val="nil"/>
              <w:left w:val="single" w:sz="4" w:space="0" w:color="auto"/>
              <w:bottom w:val="single" w:sz="4" w:space="0" w:color="auto"/>
              <w:right w:val="single" w:sz="4" w:space="0" w:color="auto"/>
            </w:tcBorders>
            <w:shd w:val="clear" w:color="auto" w:fill="auto"/>
            <w:vAlign w:val="center"/>
            <w:hideMark/>
          </w:tcPr>
          <w:p w14:paraId="4E22E34D"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Июль</w:t>
            </w:r>
          </w:p>
        </w:tc>
        <w:tc>
          <w:tcPr>
            <w:tcW w:w="2667" w:type="dxa"/>
            <w:tcBorders>
              <w:top w:val="nil"/>
              <w:left w:val="nil"/>
              <w:bottom w:val="single" w:sz="4" w:space="0" w:color="auto"/>
              <w:right w:val="single" w:sz="4" w:space="0" w:color="auto"/>
            </w:tcBorders>
            <w:shd w:val="clear" w:color="auto" w:fill="auto"/>
            <w:vAlign w:val="center"/>
            <w:hideMark/>
          </w:tcPr>
          <w:p w14:paraId="2B76E89A"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ул. Петровка, д.20/1</w:t>
            </w:r>
          </w:p>
        </w:tc>
        <w:tc>
          <w:tcPr>
            <w:tcW w:w="2190" w:type="dxa"/>
            <w:tcBorders>
              <w:top w:val="nil"/>
              <w:left w:val="nil"/>
              <w:bottom w:val="single" w:sz="4" w:space="0" w:color="auto"/>
              <w:right w:val="single" w:sz="4" w:space="0" w:color="auto"/>
            </w:tcBorders>
            <w:shd w:val="clear" w:color="auto" w:fill="auto"/>
            <w:vAlign w:val="center"/>
            <w:hideMark/>
          </w:tcPr>
          <w:p w14:paraId="0BC61771"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Потребительский рынок</w:t>
            </w:r>
          </w:p>
        </w:tc>
        <w:tc>
          <w:tcPr>
            <w:tcW w:w="3797" w:type="dxa"/>
            <w:tcBorders>
              <w:top w:val="nil"/>
              <w:left w:val="nil"/>
              <w:bottom w:val="single" w:sz="4" w:space="0" w:color="auto"/>
              <w:right w:val="single" w:sz="4" w:space="0" w:color="auto"/>
            </w:tcBorders>
            <w:shd w:val="clear" w:color="auto" w:fill="auto"/>
            <w:vAlign w:val="center"/>
            <w:hideMark/>
          </w:tcPr>
          <w:p w14:paraId="497E0611" w14:textId="77777777" w:rsidR="001D3A2F" w:rsidRPr="001D3A2F" w:rsidRDefault="001D3A2F" w:rsidP="000271F0">
            <w:pPr>
              <w:widowControl w:val="0"/>
              <w:spacing w:after="0" w:line="216" w:lineRule="auto"/>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Проведена медиация жителей с представителями организаций общественного питания по вопросу ночного шума</w:t>
            </w:r>
          </w:p>
        </w:tc>
      </w:tr>
      <w:tr w:rsidR="001D3A2F" w:rsidRPr="001D3A2F" w14:paraId="7E39523B" w14:textId="77777777" w:rsidTr="00AF6A84">
        <w:trPr>
          <w:trHeight w:val="945"/>
        </w:trPr>
        <w:tc>
          <w:tcPr>
            <w:tcW w:w="1546" w:type="dxa"/>
            <w:tcBorders>
              <w:top w:val="nil"/>
              <w:left w:val="single" w:sz="4" w:space="0" w:color="auto"/>
              <w:bottom w:val="single" w:sz="4" w:space="0" w:color="auto"/>
              <w:right w:val="single" w:sz="4" w:space="0" w:color="auto"/>
            </w:tcBorders>
            <w:shd w:val="clear" w:color="auto" w:fill="auto"/>
            <w:vAlign w:val="center"/>
            <w:hideMark/>
          </w:tcPr>
          <w:p w14:paraId="74016E67"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Июль</w:t>
            </w:r>
          </w:p>
        </w:tc>
        <w:tc>
          <w:tcPr>
            <w:tcW w:w="2667" w:type="dxa"/>
            <w:tcBorders>
              <w:top w:val="nil"/>
              <w:left w:val="nil"/>
              <w:bottom w:val="single" w:sz="4" w:space="0" w:color="auto"/>
              <w:right w:val="single" w:sz="4" w:space="0" w:color="auto"/>
            </w:tcBorders>
            <w:shd w:val="clear" w:color="auto" w:fill="auto"/>
            <w:vAlign w:val="center"/>
            <w:hideMark/>
          </w:tcPr>
          <w:p w14:paraId="75F55E5A"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 xml:space="preserve">Камергерский пер., 2, </w:t>
            </w:r>
            <w:proofErr w:type="spellStart"/>
            <w:r w:rsidRPr="001D3A2F">
              <w:rPr>
                <w:rFonts w:ascii="Times New Roman" w:eastAsia="Times New Roman" w:hAnsi="Times New Roman" w:cs="Times New Roman"/>
                <w:color w:val="003F3E"/>
                <w:sz w:val="24"/>
                <w:szCs w:val="24"/>
                <w:lang w:eastAsia="ru-RU"/>
              </w:rPr>
              <w:t>М.Дмитровка</w:t>
            </w:r>
            <w:proofErr w:type="spellEnd"/>
            <w:r w:rsidRPr="001D3A2F">
              <w:rPr>
                <w:rFonts w:ascii="Times New Roman" w:eastAsia="Times New Roman" w:hAnsi="Times New Roman" w:cs="Times New Roman"/>
                <w:color w:val="003F3E"/>
                <w:sz w:val="24"/>
                <w:szCs w:val="24"/>
                <w:lang w:eastAsia="ru-RU"/>
              </w:rPr>
              <w:t>, 7/5</w:t>
            </w:r>
          </w:p>
        </w:tc>
        <w:tc>
          <w:tcPr>
            <w:tcW w:w="2190" w:type="dxa"/>
            <w:tcBorders>
              <w:top w:val="nil"/>
              <w:left w:val="nil"/>
              <w:bottom w:val="single" w:sz="4" w:space="0" w:color="auto"/>
              <w:right w:val="single" w:sz="4" w:space="0" w:color="auto"/>
            </w:tcBorders>
            <w:shd w:val="clear" w:color="auto" w:fill="auto"/>
            <w:vAlign w:val="center"/>
            <w:hideMark/>
          </w:tcPr>
          <w:p w14:paraId="61319A0E"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Комфортная городская среда</w:t>
            </w:r>
          </w:p>
        </w:tc>
        <w:tc>
          <w:tcPr>
            <w:tcW w:w="3797" w:type="dxa"/>
            <w:tcBorders>
              <w:top w:val="nil"/>
              <w:left w:val="nil"/>
              <w:bottom w:val="single" w:sz="4" w:space="0" w:color="auto"/>
              <w:right w:val="single" w:sz="4" w:space="0" w:color="auto"/>
            </w:tcBorders>
            <w:shd w:val="clear" w:color="auto" w:fill="auto"/>
            <w:vAlign w:val="center"/>
            <w:hideMark/>
          </w:tcPr>
          <w:p w14:paraId="46EFF290" w14:textId="77777777" w:rsidR="001D3A2F" w:rsidRPr="001D3A2F" w:rsidRDefault="001D3A2F" w:rsidP="000271F0">
            <w:pPr>
              <w:widowControl w:val="0"/>
              <w:spacing w:after="0" w:line="216" w:lineRule="auto"/>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Урегулирована проблема с уличными музыкантами на Камергерском переулке</w:t>
            </w:r>
          </w:p>
        </w:tc>
      </w:tr>
      <w:tr w:rsidR="001D3A2F" w:rsidRPr="001D3A2F" w14:paraId="40B54998" w14:textId="77777777" w:rsidTr="00932A51">
        <w:trPr>
          <w:trHeight w:val="2873"/>
        </w:trPr>
        <w:tc>
          <w:tcPr>
            <w:tcW w:w="1546" w:type="dxa"/>
            <w:tcBorders>
              <w:top w:val="nil"/>
              <w:left w:val="single" w:sz="4" w:space="0" w:color="auto"/>
              <w:bottom w:val="single" w:sz="4" w:space="0" w:color="auto"/>
              <w:right w:val="single" w:sz="4" w:space="0" w:color="auto"/>
            </w:tcBorders>
            <w:shd w:val="clear" w:color="auto" w:fill="auto"/>
            <w:vAlign w:val="center"/>
            <w:hideMark/>
          </w:tcPr>
          <w:p w14:paraId="78148C0E"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Июль</w:t>
            </w:r>
          </w:p>
        </w:tc>
        <w:tc>
          <w:tcPr>
            <w:tcW w:w="2667" w:type="dxa"/>
            <w:tcBorders>
              <w:top w:val="nil"/>
              <w:left w:val="nil"/>
              <w:bottom w:val="single" w:sz="4" w:space="0" w:color="auto"/>
              <w:right w:val="single" w:sz="4" w:space="0" w:color="auto"/>
            </w:tcBorders>
            <w:shd w:val="clear" w:color="auto" w:fill="auto"/>
            <w:vAlign w:val="center"/>
            <w:hideMark/>
          </w:tcPr>
          <w:p w14:paraId="474DE135"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Петровка 20/1</w:t>
            </w:r>
          </w:p>
        </w:tc>
        <w:tc>
          <w:tcPr>
            <w:tcW w:w="2190" w:type="dxa"/>
            <w:tcBorders>
              <w:top w:val="nil"/>
              <w:left w:val="nil"/>
              <w:bottom w:val="single" w:sz="4" w:space="0" w:color="auto"/>
              <w:right w:val="single" w:sz="4" w:space="0" w:color="auto"/>
            </w:tcBorders>
            <w:shd w:val="clear" w:color="auto" w:fill="auto"/>
            <w:vAlign w:val="center"/>
            <w:hideMark/>
          </w:tcPr>
          <w:p w14:paraId="11C58C4B"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Потребительский рынок</w:t>
            </w:r>
          </w:p>
        </w:tc>
        <w:tc>
          <w:tcPr>
            <w:tcW w:w="3797" w:type="dxa"/>
            <w:tcBorders>
              <w:top w:val="nil"/>
              <w:left w:val="nil"/>
              <w:bottom w:val="single" w:sz="4" w:space="0" w:color="auto"/>
              <w:right w:val="single" w:sz="4" w:space="0" w:color="auto"/>
            </w:tcBorders>
            <w:shd w:val="clear" w:color="auto" w:fill="auto"/>
            <w:vAlign w:val="center"/>
            <w:hideMark/>
          </w:tcPr>
          <w:p w14:paraId="62A3CB26" w14:textId="77777777" w:rsidR="001D3A2F" w:rsidRPr="001D3A2F" w:rsidRDefault="001D3A2F" w:rsidP="000271F0">
            <w:pPr>
              <w:widowControl w:val="0"/>
              <w:spacing w:after="0" w:line="216" w:lineRule="auto"/>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Проведено совещание (</w:t>
            </w:r>
            <w:proofErr w:type="spellStart"/>
            <w:r w:rsidRPr="001D3A2F">
              <w:rPr>
                <w:rFonts w:ascii="Times New Roman" w:eastAsia="Times New Roman" w:hAnsi="Times New Roman" w:cs="Times New Roman"/>
                <w:color w:val="003F3E"/>
                <w:sz w:val="24"/>
                <w:szCs w:val="24"/>
                <w:lang w:eastAsia="ru-RU"/>
              </w:rPr>
              <w:t>премедиация</w:t>
            </w:r>
            <w:proofErr w:type="spellEnd"/>
            <w:r w:rsidRPr="001D3A2F">
              <w:rPr>
                <w:rFonts w:ascii="Times New Roman" w:eastAsia="Times New Roman" w:hAnsi="Times New Roman" w:cs="Times New Roman"/>
                <w:color w:val="003F3E"/>
                <w:sz w:val="24"/>
                <w:szCs w:val="24"/>
                <w:lang w:eastAsia="ru-RU"/>
              </w:rPr>
              <w:t xml:space="preserve">) с предприятиями потребительского рынка и представителем собственников по адресу Петровка, 20/1. Достигнут ряд договорённостей, однако от дальнейшего контроля исполнения договорённостей заявитель отказался и обратился в надзорные органы. Предприятия впоследствии были закрыты. </w:t>
            </w:r>
          </w:p>
        </w:tc>
      </w:tr>
      <w:tr w:rsidR="001D3A2F" w:rsidRPr="001D3A2F" w14:paraId="13919312" w14:textId="77777777" w:rsidTr="00AF6A84">
        <w:trPr>
          <w:trHeight w:val="630"/>
        </w:trPr>
        <w:tc>
          <w:tcPr>
            <w:tcW w:w="1546" w:type="dxa"/>
            <w:tcBorders>
              <w:top w:val="nil"/>
              <w:left w:val="single" w:sz="4" w:space="0" w:color="auto"/>
              <w:bottom w:val="single" w:sz="4" w:space="0" w:color="auto"/>
              <w:right w:val="single" w:sz="4" w:space="0" w:color="auto"/>
            </w:tcBorders>
            <w:shd w:val="clear" w:color="auto" w:fill="auto"/>
            <w:vAlign w:val="center"/>
            <w:hideMark/>
          </w:tcPr>
          <w:p w14:paraId="05D52F6D"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Июль</w:t>
            </w:r>
          </w:p>
        </w:tc>
        <w:tc>
          <w:tcPr>
            <w:tcW w:w="2667" w:type="dxa"/>
            <w:tcBorders>
              <w:top w:val="nil"/>
              <w:left w:val="nil"/>
              <w:bottom w:val="single" w:sz="4" w:space="0" w:color="auto"/>
              <w:right w:val="single" w:sz="4" w:space="0" w:color="auto"/>
            </w:tcBorders>
            <w:shd w:val="clear" w:color="auto" w:fill="auto"/>
            <w:vAlign w:val="center"/>
            <w:hideMark/>
          </w:tcPr>
          <w:p w14:paraId="5E892EF4"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proofErr w:type="spellStart"/>
            <w:r w:rsidRPr="001D3A2F">
              <w:rPr>
                <w:rFonts w:ascii="Times New Roman" w:eastAsia="Times New Roman" w:hAnsi="Times New Roman" w:cs="Times New Roman"/>
                <w:color w:val="003F3E"/>
                <w:sz w:val="24"/>
                <w:szCs w:val="24"/>
                <w:lang w:eastAsia="ru-RU"/>
              </w:rPr>
              <w:t>Б.Дмитровка</w:t>
            </w:r>
            <w:proofErr w:type="spellEnd"/>
            <w:r w:rsidRPr="001D3A2F">
              <w:rPr>
                <w:rFonts w:ascii="Times New Roman" w:eastAsia="Times New Roman" w:hAnsi="Times New Roman" w:cs="Times New Roman"/>
                <w:color w:val="003F3E"/>
                <w:sz w:val="24"/>
                <w:szCs w:val="24"/>
                <w:lang w:eastAsia="ru-RU"/>
              </w:rPr>
              <w:t>, 21/7</w:t>
            </w:r>
          </w:p>
        </w:tc>
        <w:tc>
          <w:tcPr>
            <w:tcW w:w="2190" w:type="dxa"/>
            <w:tcBorders>
              <w:top w:val="nil"/>
              <w:left w:val="nil"/>
              <w:bottom w:val="single" w:sz="4" w:space="0" w:color="auto"/>
              <w:right w:val="single" w:sz="4" w:space="0" w:color="auto"/>
            </w:tcBorders>
            <w:shd w:val="clear" w:color="auto" w:fill="auto"/>
            <w:vAlign w:val="center"/>
            <w:hideMark/>
          </w:tcPr>
          <w:p w14:paraId="4FDB35FC"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Содержание и ремонт МКД</w:t>
            </w:r>
          </w:p>
        </w:tc>
        <w:tc>
          <w:tcPr>
            <w:tcW w:w="3797" w:type="dxa"/>
            <w:tcBorders>
              <w:top w:val="nil"/>
              <w:left w:val="nil"/>
              <w:bottom w:val="single" w:sz="4" w:space="0" w:color="auto"/>
              <w:right w:val="single" w:sz="4" w:space="0" w:color="auto"/>
            </w:tcBorders>
            <w:shd w:val="clear" w:color="auto" w:fill="auto"/>
            <w:vAlign w:val="center"/>
            <w:hideMark/>
          </w:tcPr>
          <w:p w14:paraId="27B2DB3E" w14:textId="77777777" w:rsidR="001D3A2F" w:rsidRPr="001D3A2F" w:rsidRDefault="001D3A2F" w:rsidP="000271F0">
            <w:pPr>
              <w:widowControl w:val="0"/>
              <w:spacing w:after="0" w:line="216" w:lineRule="auto"/>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 xml:space="preserve">Спасена историческая батарея </w:t>
            </w:r>
          </w:p>
        </w:tc>
      </w:tr>
      <w:tr w:rsidR="001D3A2F" w:rsidRPr="001D3A2F" w14:paraId="1D02A96E" w14:textId="77777777" w:rsidTr="00AF6A84">
        <w:trPr>
          <w:trHeight w:val="1575"/>
        </w:trPr>
        <w:tc>
          <w:tcPr>
            <w:tcW w:w="1546" w:type="dxa"/>
            <w:tcBorders>
              <w:top w:val="nil"/>
              <w:left w:val="single" w:sz="4" w:space="0" w:color="auto"/>
              <w:bottom w:val="single" w:sz="4" w:space="0" w:color="auto"/>
              <w:right w:val="single" w:sz="4" w:space="0" w:color="auto"/>
            </w:tcBorders>
            <w:shd w:val="clear" w:color="auto" w:fill="auto"/>
            <w:vAlign w:val="center"/>
            <w:hideMark/>
          </w:tcPr>
          <w:p w14:paraId="52C3E032"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proofErr w:type="spellStart"/>
            <w:r w:rsidRPr="001D3A2F">
              <w:rPr>
                <w:rFonts w:ascii="Times New Roman" w:eastAsia="Times New Roman" w:hAnsi="Times New Roman" w:cs="Times New Roman"/>
                <w:color w:val="003F3E"/>
                <w:sz w:val="24"/>
                <w:szCs w:val="24"/>
                <w:lang w:val="en-US" w:eastAsia="ru-RU"/>
              </w:rPr>
              <w:t>Июль</w:t>
            </w:r>
            <w:proofErr w:type="spellEnd"/>
          </w:p>
        </w:tc>
        <w:tc>
          <w:tcPr>
            <w:tcW w:w="2667" w:type="dxa"/>
            <w:tcBorders>
              <w:top w:val="nil"/>
              <w:left w:val="nil"/>
              <w:bottom w:val="single" w:sz="4" w:space="0" w:color="auto"/>
              <w:right w:val="single" w:sz="4" w:space="0" w:color="auto"/>
            </w:tcBorders>
            <w:shd w:val="clear" w:color="auto" w:fill="auto"/>
            <w:vAlign w:val="center"/>
            <w:hideMark/>
          </w:tcPr>
          <w:p w14:paraId="3F7CC305"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proofErr w:type="spellStart"/>
            <w:r w:rsidRPr="001D3A2F">
              <w:rPr>
                <w:rFonts w:ascii="Times New Roman" w:eastAsia="Times New Roman" w:hAnsi="Times New Roman" w:cs="Times New Roman"/>
                <w:color w:val="003F3E"/>
                <w:sz w:val="24"/>
                <w:szCs w:val="24"/>
                <w:lang w:eastAsia="ru-RU"/>
              </w:rPr>
              <w:t>Б.Дмитровка</w:t>
            </w:r>
            <w:proofErr w:type="spellEnd"/>
            <w:r w:rsidRPr="001D3A2F">
              <w:rPr>
                <w:rFonts w:ascii="Times New Roman" w:eastAsia="Times New Roman" w:hAnsi="Times New Roman" w:cs="Times New Roman"/>
                <w:color w:val="003F3E"/>
                <w:sz w:val="24"/>
                <w:szCs w:val="24"/>
                <w:lang w:eastAsia="ru-RU"/>
              </w:rPr>
              <w:t>, 21/7</w:t>
            </w:r>
          </w:p>
        </w:tc>
        <w:tc>
          <w:tcPr>
            <w:tcW w:w="2190" w:type="dxa"/>
            <w:tcBorders>
              <w:top w:val="nil"/>
              <w:left w:val="nil"/>
              <w:bottom w:val="single" w:sz="4" w:space="0" w:color="auto"/>
              <w:right w:val="single" w:sz="4" w:space="0" w:color="auto"/>
            </w:tcBorders>
            <w:shd w:val="clear" w:color="auto" w:fill="auto"/>
            <w:vAlign w:val="center"/>
            <w:hideMark/>
          </w:tcPr>
          <w:p w14:paraId="30525D07"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Капитальный ремонт МКД</w:t>
            </w:r>
          </w:p>
        </w:tc>
        <w:tc>
          <w:tcPr>
            <w:tcW w:w="3797" w:type="dxa"/>
            <w:tcBorders>
              <w:top w:val="nil"/>
              <w:left w:val="nil"/>
              <w:bottom w:val="single" w:sz="4" w:space="0" w:color="auto"/>
              <w:right w:val="single" w:sz="4" w:space="0" w:color="auto"/>
            </w:tcBorders>
            <w:shd w:val="clear" w:color="auto" w:fill="auto"/>
            <w:vAlign w:val="center"/>
            <w:hideMark/>
          </w:tcPr>
          <w:p w14:paraId="62C79096" w14:textId="77777777" w:rsidR="001D3A2F" w:rsidRPr="001D3A2F" w:rsidRDefault="001D3A2F" w:rsidP="000271F0">
            <w:pPr>
              <w:widowControl w:val="0"/>
              <w:spacing w:after="0" w:line="216" w:lineRule="auto"/>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В течение двух лет отстаиваются интересы жителей в ходе исполнения и заключения договора на выполнение работ по капитальному ремонту.</w:t>
            </w:r>
          </w:p>
        </w:tc>
      </w:tr>
      <w:tr w:rsidR="001D3A2F" w:rsidRPr="001D3A2F" w14:paraId="2B6C4956" w14:textId="77777777" w:rsidTr="00AF6A84">
        <w:trPr>
          <w:trHeight w:val="945"/>
        </w:trPr>
        <w:tc>
          <w:tcPr>
            <w:tcW w:w="1546" w:type="dxa"/>
            <w:tcBorders>
              <w:top w:val="nil"/>
              <w:left w:val="single" w:sz="4" w:space="0" w:color="auto"/>
              <w:bottom w:val="single" w:sz="4" w:space="0" w:color="auto"/>
              <w:right w:val="single" w:sz="4" w:space="0" w:color="auto"/>
            </w:tcBorders>
            <w:shd w:val="clear" w:color="auto" w:fill="auto"/>
            <w:vAlign w:val="center"/>
            <w:hideMark/>
          </w:tcPr>
          <w:p w14:paraId="0A2A99C3"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lastRenderedPageBreak/>
              <w:t>Июль</w:t>
            </w:r>
          </w:p>
        </w:tc>
        <w:tc>
          <w:tcPr>
            <w:tcW w:w="2667" w:type="dxa"/>
            <w:tcBorders>
              <w:top w:val="nil"/>
              <w:left w:val="nil"/>
              <w:bottom w:val="single" w:sz="4" w:space="0" w:color="auto"/>
              <w:right w:val="single" w:sz="4" w:space="0" w:color="auto"/>
            </w:tcBorders>
            <w:shd w:val="clear" w:color="auto" w:fill="auto"/>
            <w:vAlign w:val="center"/>
            <w:hideMark/>
          </w:tcPr>
          <w:p w14:paraId="1F59752E"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proofErr w:type="spellStart"/>
            <w:r w:rsidRPr="001D3A2F">
              <w:rPr>
                <w:rFonts w:ascii="Times New Roman" w:eastAsia="Times New Roman" w:hAnsi="Times New Roman" w:cs="Times New Roman"/>
                <w:color w:val="003F3E"/>
                <w:sz w:val="24"/>
                <w:szCs w:val="24"/>
                <w:lang w:eastAsia="ru-RU"/>
              </w:rPr>
              <w:t>Б.Дмитровка</w:t>
            </w:r>
            <w:proofErr w:type="spellEnd"/>
            <w:r w:rsidRPr="001D3A2F">
              <w:rPr>
                <w:rFonts w:ascii="Times New Roman" w:eastAsia="Times New Roman" w:hAnsi="Times New Roman" w:cs="Times New Roman"/>
                <w:color w:val="003F3E"/>
                <w:sz w:val="24"/>
                <w:szCs w:val="24"/>
                <w:lang w:eastAsia="ru-RU"/>
              </w:rPr>
              <w:t>, 21/7</w:t>
            </w:r>
          </w:p>
        </w:tc>
        <w:tc>
          <w:tcPr>
            <w:tcW w:w="2190" w:type="dxa"/>
            <w:tcBorders>
              <w:top w:val="nil"/>
              <w:left w:val="nil"/>
              <w:bottom w:val="single" w:sz="4" w:space="0" w:color="auto"/>
              <w:right w:val="single" w:sz="4" w:space="0" w:color="auto"/>
            </w:tcBorders>
            <w:shd w:val="clear" w:color="auto" w:fill="auto"/>
            <w:vAlign w:val="center"/>
            <w:hideMark/>
          </w:tcPr>
          <w:p w14:paraId="45F1270C"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Содержание и ремонт МКД</w:t>
            </w:r>
          </w:p>
        </w:tc>
        <w:tc>
          <w:tcPr>
            <w:tcW w:w="3797" w:type="dxa"/>
            <w:tcBorders>
              <w:top w:val="nil"/>
              <w:left w:val="nil"/>
              <w:bottom w:val="single" w:sz="4" w:space="0" w:color="auto"/>
              <w:right w:val="single" w:sz="4" w:space="0" w:color="auto"/>
            </w:tcBorders>
            <w:shd w:val="clear" w:color="auto" w:fill="auto"/>
            <w:vAlign w:val="center"/>
            <w:hideMark/>
          </w:tcPr>
          <w:p w14:paraId="4F73E02F" w14:textId="77777777" w:rsidR="001D3A2F" w:rsidRPr="001D3A2F" w:rsidRDefault="001D3A2F" w:rsidP="000271F0">
            <w:pPr>
              <w:widowControl w:val="0"/>
              <w:spacing w:after="0" w:line="216" w:lineRule="auto"/>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Оказано содействие в получении архивных документов по многоквартирному дому в МГБТИ</w:t>
            </w:r>
          </w:p>
        </w:tc>
      </w:tr>
      <w:tr w:rsidR="001D3A2F" w:rsidRPr="001D3A2F" w14:paraId="03D1051F" w14:textId="77777777" w:rsidTr="00AF6A84">
        <w:trPr>
          <w:trHeight w:val="1575"/>
        </w:trPr>
        <w:tc>
          <w:tcPr>
            <w:tcW w:w="1546" w:type="dxa"/>
            <w:tcBorders>
              <w:top w:val="nil"/>
              <w:left w:val="single" w:sz="4" w:space="0" w:color="auto"/>
              <w:bottom w:val="single" w:sz="4" w:space="0" w:color="auto"/>
              <w:right w:val="single" w:sz="4" w:space="0" w:color="auto"/>
            </w:tcBorders>
            <w:shd w:val="clear" w:color="auto" w:fill="auto"/>
            <w:vAlign w:val="center"/>
            <w:hideMark/>
          </w:tcPr>
          <w:p w14:paraId="74462F0C"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Июль</w:t>
            </w:r>
          </w:p>
        </w:tc>
        <w:tc>
          <w:tcPr>
            <w:tcW w:w="2667" w:type="dxa"/>
            <w:tcBorders>
              <w:top w:val="nil"/>
              <w:left w:val="nil"/>
              <w:bottom w:val="single" w:sz="4" w:space="0" w:color="auto"/>
              <w:right w:val="single" w:sz="4" w:space="0" w:color="auto"/>
            </w:tcBorders>
            <w:shd w:val="clear" w:color="auto" w:fill="auto"/>
            <w:vAlign w:val="center"/>
            <w:hideMark/>
          </w:tcPr>
          <w:p w14:paraId="4387D226"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ул. Палиха, д.2а</w:t>
            </w:r>
          </w:p>
        </w:tc>
        <w:tc>
          <w:tcPr>
            <w:tcW w:w="2190" w:type="dxa"/>
            <w:tcBorders>
              <w:top w:val="nil"/>
              <w:left w:val="nil"/>
              <w:bottom w:val="single" w:sz="4" w:space="0" w:color="auto"/>
              <w:right w:val="single" w:sz="4" w:space="0" w:color="auto"/>
            </w:tcBorders>
            <w:shd w:val="clear" w:color="auto" w:fill="auto"/>
            <w:vAlign w:val="center"/>
            <w:hideMark/>
          </w:tcPr>
          <w:p w14:paraId="4C95E022"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Градостроительная политика</w:t>
            </w:r>
          </w:p>
        </w:tc>
        <w:tc>
          <w:tcPr>
            <w:tcW w:w="3797" w:type="dxa"/>
            <w:tcBorders>
              <w:top w:val="nil"/>
              <w:left w:val="nil"/>
              <w:bottom w:val="single" w:sz="4" w:space="0" w:color="auto"/>
              <w:right w:val="single" w:sz="4" w:space="0" w:color="auto"/>
            </w:tcBorders>
            <w:shd w:val="clear" w:color="auto" w:fill="auto"/>
            <w:vAlign w:val="center"/>
            <w:hideMark/>
          </w:tcPr>
          <w:p w14:paraId="2CC45A82" w14:textId="77777777" w:rsidR="001D3A2F" w:rsidRPr="001D3A2F" w:rsidRDefault="001D3A2F" w:rsidP="000271F0">
            <w:pPr>
              <w:widowControl w:val="0"/>
              <w:spacing w:after="0" w:line="216" w:lineRule="auto"/>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Застройщику ООО «Гефест» отказано в выдаче разрешения на строительство торгового центра вследствие нарушенных им нарушений, приостановлена стройка</w:t>
            </w:r>
          </w:p>
        </w:tc>
      </w:tr>
      <w:tr w:rsidR="001D3A2F" w:rsidRPr="001D3A2F" w14:paraId="2B3B302E" w14:textId="77777777" w:rsidTr="00932A51">
        <w:trPr>
          <w:trHeight w:val="2046"/>
        </w:trPr>
        <w:tc>
          <w:tcPr>
            <w:tcW w:w="1546" w:type="dxa"/>
            <w:tcBorders>
              <w:top w:val="nil"/>
              <w:left w:val="single" w:sz="4" w:space="0" w:color="auto"/>
              <w:bottom w:val="single" w:sz="4" w:space="0" w:color="auto"/>
              <w:right w:val="single" w:sz="4" w:space="0" w:color="auto"/>
            </w:tcBorders>
            <w:shd w:val="clear" w:color="auto" w:fill="auto"/>
            <w:vAlign w:val="center"/>
            <w:hideMark/>
          </w:tcPr>
          <w:p w14:paraId="04BE2C37"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Июль</w:t>
            </w:r>
          </w:p>
        </w:tc>
        <w:tc>
          <w:tcPr>
            <w:tcW w:w="2667" w:type="dxa"/>
            <w:tcBorders>
              <w:top w:val="nil"/>
              <w:left w:val="nil"/>
              <w:bottom w:val="single" w:sz="4" w:space="0" w:color="auto"/>
              <w:right w:val="single" w:sz="4" w:space="0" w:color="auto"/>
            </w:tcBorders>
            <w:shd w:val="clear" w:color="auto" w:fill="auto"/>
            <w:vAlign w:val="center"/>
            <w:hideMark/>
          </w:tcPr>
          <w:p w14:paraId="0EB2E511" w14:textId="77777777" w:rsidR="001D3A2F" w:rsidRPr="001D3A2F" w:rsidRDefault="001D3A2F" w:rsidP="000271F0">
            <w:pPr>
              <w:widowControl w:val="0"/>
              <w:spacing w:after="0" w:line="216" w:lineRule="auto"/>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ул. Большая Бронная, д.29, ресторан «Макдоналдс»</w:t>
            </w:r>
          </w:p>
        </w:tc>
        <w:tc>
          <w:tcPr>
            <w:tcW w:w="2190" w:type="dxa"/>
            <w:tcBorders>
              <w:top w:val="nil"/>
              <w:left w:val="nil"/>
              <w:bottom w:val="single" w:sz="4" w:space="0" w:color="auto"/>
              <w:right w:val="single" w:sz="4" w:space="0" w:color="auto"/>
            </w:tcBorders>
            <w:shd w:val="clear" w:color="auto" w:fill="auto"/>
            <w:vAlign w:val="center"/>
            <w:hideMark/>
          </w:tcPr>
          <w:p w14:paraId="000A81AA"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Охрана природы</w:t>
            </w:r>
          </w:p>
        </w:tc>
        <w:tc>
          <w:tcPr>
            <w:tcW w:w="3797" w:type="dxa"/>
            <w:tcBorders>
              <w:top w:val="nil"/>
              <w:left w:val="nil"/>
              <w:bottom w:val="single" w:sz="4" w:space="0" w:color="auto"/>
              <w:right w:val="single" w:sz="4" w:space="0" w:color="auto"/>
            </w:tcBorders>
            <w:shd w:val="clear" w:color="auto" w:fill="auto"/>
            <w:vAlign w:val="center"/>
            <w:hideMark/>
          </w:tcPr>
          <w:p w14:paraId="2E1D0AFC" w14:textId="77777777" w:rsidR="001D3A2F" w:rsidRPr="001D3A2F" w:rsidRDefault="001D3A2F" w:rsidP="000271F0">
            <w:pPr>
              <w:widowControl w:val="0"/>
              <w:spacing w:after="0" w:line="216" w:lineRule="auto"/>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 xml:space="preserve">Ситуация с гибелью птиц из-за зеркальных окон взята под контроль. Проведены встречи с экоактивистами, представителями </w:t>
            </w:r>
            <w:proofErr w:type="spellStart"/>
            <w:r w:rsidRPr="001D3A2F">
              <w:rPr>
                <w:rFonts w:ascii="Times New Roman" w:eastAsia="Times New Roman" w:hAnsi="Times New Roman" w:cs="Times New Roman"/>
                <w:color w:val="003F3E"/>
                <w:sz w:val="24"/>
                <w:szCs w:val="24"/>
                <w:lang w:eastAsia="ru-RU"/>
              </w:rPr>
              <w:t>McDonalds</w:t>
            </w:r>
            <w:proofErr w:type="spellEnd"/>
            <w:r w:rsidRPr="001D3A2F">
              <w:rPr>
                <w:rFonts w:ascii="Times New Roman" w:eastAsia="Times New Roman" w:hAnsi="Times New Roman" w:cs="Times New Roman"/>
                <w:color w:val="003F3E"/>
                <w:sz w:val="24"/>
                <w:szCs w:val="24"/>
                <w:lang w:eastAsia="ru-RU"/>
              </w:rPr>
              <w:t xml:space="preserve"> и представителем </w:t>
            </w:r>
            <w:proofErr w:type="spellStart"/>
            <w:r w:rsidRPr="001D3A2F">
              <w:rPr>
                <w:rFonts w:ascii="Times New Roman" w:eastAsia="Times New Roman" w:hAnsi="Times New Roman" w:cs="Times New Roman"/>
                <w:color w:val="003F3E"/>
                <w:sz w:val="24"/>
                <w:szCs w:val="24"/>
                <w:lang w:eastAsia="ru-RU"/>
              </w:rPr>
              <w:t>Депприроды</w:t>
            </w:r>
            <w:proofErr w:type="spellEnd"/>
            <w:r w:rsidRPr="001D3A2F">
              <w:rPr>
                <w:rFonts w:ascii="Times New Roman" w:eastAsia="Times New Roman" w:hAnsi="Times New Roman" w:cs="Times New Roman"/>
                <w:color w:val="003F3E"/>
                <w:sz w:val="24"/>
                <w:szCs w:val="24"/>
                <w:lang w:eastAsia="ru-RU"/>
              </w:rPr>
              <w:t>. Достигнуто соглашение о мониторинге ситуации с птицами.</w:t>
            </w:r>
          </w:p>
        </w:tc>
      </w:tr>
      <w:tr w:rsidR="001D3A2F" w:rsidRPr="001D3A2F" w14:paraId="6B4E66CE" w14:textId="77777777" w:rsidTr="00AF6A84">
        <w:trPr>
          <w:trHeight w:val="1575"/>
        </w:trPr>
        <w:tc>
          <w:tcPr>
            <w:tcW w:w="1546" w:type="dxa"/>
            <w:tcBorders>
              <w:top w:val="nil"/>
              <w:left w:val="single" w:sz="4" w:space="0" w:color="auto"/>
              <w:bottom w:val="single" w:sz="4" w:space="0" w:color="auto"/>
              <w:right w:val="single" w:sz="4" w:space="0" w:color="auto"/>
            </w:tcBorders>
            <w:shd w:val="clear" w:color="auto" w:fill="auto"/>
            <w:vAlign w:val="center"/>
            <w:hideMark/>
          </w:tcPr>
          <w:p w14:paraId="18B41288"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Август</w:t>
            </w:r>
          </w:p>
        </w:tc>
        <w:tc>
          <w:tcPr>
            <w:tcW w:w="2667" w:type="dxa"/>
            <w:tcBorders>
              <w:top w:val="nil"/>
              <w:left w:val="nil"/>
              <w:bottom w:val="single" w:sz="4" w:space="0" w:color="auto"/>
              <w:right w:val="single" w:sz="4" w:space="0" w:color="auto"/>
            </w:tcBorders>
            <w:shd w:val="clear" w:color="auto" w:fill="auto"/>
            <w:vAlign w:val="center"/>
            <w:hideMark/>
          </w:tcPr>
          <w:p w14:paraId="4F379943" w14:textId="77777777" w:rsidR="001D3A2F" w:rsidRPr="001D3A2F" w:rsidRDefault="001D3A2F" w:rsidP="000271F0">
            <w:pPr>
              <w:widowControl w:val="0"/>
              <w:spacing w:after="0" w:line="216" w:lineRule="auto"/>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Б. Каретный, 17, с.1,2</w:t>
            </w:r>
          </w:p>
        </w:tc>
        <w:tc>
          <w:tcPr>
            <w:tcW w:w="2190" w:type="dxa"/>
            <w:tcBorders>
              <w:top w:val="nil"/>
              <w:left w:val="nil"/>
              <w:bottom w:val="single" w:sz="4" w:space="0" w:color="auto"/>
              <w:right w:val="single" w:sz="4" w:space="0" w:color="auto"/>
            </w:tcBorders>
            <w:shd w:val="clear" w:color="auto" w:fill="auto"/>
            <w:vAlign w:val="center"/>
            <w:hideMark/>
          </w:tcPr>
          <w:p w14:paraId="22FF7F7A"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Содержание и ремонт МКД</w:t>
            </w:r>
          </w:p>
        </w:tc>
        <w:tc>
          <w:tcPr>
            <w:tcW w:w="3797" w:type="dxa"/>
            <w:tcBorders>
              <w:top w:val="nil"/>
              <w:left w:val="nil"/>
              <w:bottom w:val="single" w:sz="4" w:space="0" w:color="auto"/>
              <w:right w:val="single" w:sz="4" w:space="0" w:color="auto"/>
            </w:tcBorders>
            <w:shd w:val="clear" w:color="auto" w:fill="auto"/>
            <w:vAlign w:val="center"/>
            <w:hideMark/>
          </w:tcPr>
          <w:p w14:paraId="3ECA2085" w14:textId="77777777" w:rsidR="001D3A2F" w:rsidRPr="001D3A2F" w:rsidRDefault="001D3A2F" w:rsidP="000271F0">
            <w:pPr>
              <w:widowControl w:val="0"/>
              <w:spacing w:after="0" w:line="216" w:lineRule="auto"/>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Установлена дата первой приватизации, вместе с председателем Совета дома проводим кампанию по возврату подвала в общедомовое имущество.</w:t>
            </w:r>
          </w:p>
        </w:tc>
      </w:tr>
      <w:tr w:rsidR="001D3A2F" w:rsidRPr="001D3A2F" w14:paraId="256F0DB9" w14:textId="77777777" w:rsidTr="00932A51">
        <w:trPr>
          <w:trHeight w:val="2368"/>
        </w:trPr>
        <w:tc>
          <w:tcPr>
            <w:tcW w:w="1546" w:type="dxa"/>
            <w:tcBorders>
              <w:top w:val="nil"/>
              <w:left w:val="single" w:sz="4" w:space="0" w:color="auto"/>
              <w:bottom w:val="single" w:sz="4" w:space="0" w:color="auto"/>
              <w:right w:val="single" w:sz="4" w:space="0" w:color="auto"/>
            </w:tcBorders>
            <w:shd w:val="clear" w:color="auto" w:fill="auto"/>
            <w:vAlign w:val="center"/>
            <w:hideMark/>
          </w:tcPr>
          <w:p w14:paraId="39CADA88"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Август</w:t>
            </w:r>
          </w:p>
        </w:tc>
        <w:tc>
          <w:tcPr>
            <w:tcW w:w="2667" w:type="dxa"/>
            <w:tcBorders>
              <w:top w:val="nil"/>
              <w:left w:val="nil"/>
              <w:bottom w:val="single" w:sz="4" w:space="0" w:color="auto"/>
              <w:right w:val="single" w:sz="4" w:space="0" w:color="auto"/>
            </w:tcBorders>
            <w:shd w:val="clear" w:color="auto" w:fill="auto"/>
            <w:vAlign w:val="center"/>
            <w:hideMark/>
          </w:tcPr>
          <w:p w14:paraId="362E6A40" w14:textId="77777777" w:rsidR="001D3A2F" w:rsidRPr="001D3A2F" w:rsidRDefault="001D3A2F" w:rsidP="000271F0">
            <w:pPr>
              <w:widowControl w:val="0"/>
              <w:spacing w:after="0" w:line="216" w:lineRule="auto"/>
              <w:rPr>
                <w:rFonts w:ascii="Times New Roman" w:eastAsia="Times New Roman" w:hAnsi="Times New Roman" w:cs="Times New Roman"/>
                <w:color w:val="003F3E"/>
                <w:sz w:val="24"/>
                <w:szCs w:val="24"/>
                <w:lang w:eastAsia="ru-RU"/>
              </w:rPr>
            </w:pPr>
            <w:proofErr w:type="spellStart"/>
            <w:r w:rsidRPr="001D3A2F">
              <w:rPr>
                <w:rFonts w:ascii="Times New Roman" w:eastAsia="Times New Roman" w:hAnsi="Times New Roman" w:cs="Times New Roman"/>
                <w:color w:val="003F3E"/>
                <w:sz w:val="24"/>
                <w:szCs w:val="24"/>
                <w:lang w:eastAsia="ru-RU"/>
              </w:rPr>
              <w:t>Миусский</w:t>
            </w:r>
            <w:proofErr w:type="spellEnd"/>
            <w:r w:rsidRPr="001D3A2F">
              <w:rPr>
                <w:rFonts w:ascii="Times New Roman" w:eastAsia="Times New Roman" w:hAnsi="Times New Roman" w:cs="Times New Roman"/>
                <w:color w:val="003F3E"/>
                <w:sz w:val="24"/>
                <w:szCs w:val="24"/>
                <w:lang w:eastAsia="ru-RU"/>
              </w:rPr>
              <w:t xml:space="preserve"> сквер</w:t>
            </w:r>
          </w:p>
        </w:tc>
        <w:tc>
          <w:tcPr>
            <w:tcW w:w="2190" w:type="dxa"/>
            <w:tcBorders>
              <w:top w:val="nil"/>
              <w:left w:val="nil"/>
              <w:bottom w:val="single" w:sz="4" w:space="0" w:color="auto"/>
              <w:right w:val="single" w:sz="4" w:space="0" w:color="auto"/>
            </w:tcBorders>
            <w:shd w:val="clear" w:color="auto" w:fill="auto"/>
            <w:vAlign w:val="center"/>
            <w:hideMark/>
          </w:tcPr>
          <w:p w14:paraId="2DAEE0BC"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Комфортная городская среда</w:t>
            </w:r>
          </w:p>
        </w:tc>
        <w:tc>
          <w:tcPr>
            <w:tcW w:w="3797" w:type="dxa"/>
            <w:tcBorders>
              <w:top w:val="nil"/>
              <w:left w:val="nil"/>
              <w:bottom w:val="single" w:sz="4" w:space="0" w:color="auto"/>
              <w:right w:val="single" w:sz="4" w:space="0" w:color="auto"/>
            </w:tcBorders>
            <w:shd w:val="clear" w:color="auto" w:fill="auto"/>
            <w:vAlign w:val="center"/>
            <w:hideMark/>
          </w:tcPr>
          <w:p w14:paraId="28F04AB7" w14:textId="77777777" w:rsidR="001D3A2F" w:rsidRPr="001D3A2F" w:rsidRDefault="001D3A2F" w:rsidP="000271F0">
            <w:pPr>
              <w:widowControl w:val="0"/>
              <w:spacing w:after="0" w:line="216" w:lineRule="auto"/>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 xml:space="preserve">С целью уменьшения шумового фона, успокоения трафика и безопасности пешеходов по обращению жителей МКД Лесная, 10-16 добились положительного решения окружной комиссии по БДД по установке искусственных неровностей в районе </w:t>
            </w:r>
            <w:proofErr w:type="spellStart"/>
            <w:r w:rsidRPr="001D3A2F">
              <w:rPr>
                <w:rFonts w:ascii="Times New Roman" w:eastAsia="Times New Roman" w:hAnsi="Times New Roman" w:cs="Times New Roman"/>
                <w:color w:val="003F3E"/>
                <w:sz w:val="24"/>
                <w:szCs w:val="24"/>
                <w:lang w:eastAsia="ru-RU"/>
              </w:rPr>
              <w:t>Миусского</w:t>
            </w:r>
            <w:proofErr w:type="spellEnd"/>
            <w:r w:rsidRPr="001D3A2F">
              <w:rPr>
                <w:rFonts w:ascii="Times New Roman" w:eastAsia="Times New Roman" w:hAnsi="Times New Roman" w:cs="Times New Roman"/>
                <w:color w:val="003F3E"/>
                <w:sz w:val="24"/>
                <w:szCs w:val="24"/>
                <w:lang w:eastAsia="ru-RU"/>
              </w:rPr>
              <w:t xml:space="preserve"> сквера</w:t>
            </w:r>
          </w:p>
        </w:tc>
      </w:tr>
      <w:tr w:rsidR="001D3A2F" w:rsidRPr="001D3A2F" w14:paraId="7ACDB921" w14:textId="77777777" w:rsidTr="00AF6A84">
        <w:trPr>
          <w:trHeight w:val="945"/>
        </w:trPr>
        <w:tc>
          <w:tcPr>
            <w:tcW w:w="1546" w:type="dxa"/>
            <w:tcBorders>
              <w:top w:val="nil"/>
              <w:left w:val="single" w:sz="4" w:space="0" w:color="auto"/>
              <w:bottom w:val="single" w:sz="4" w:space="0" w:color="auto"/>
              <w:right w:val="single" w:sz="4" w:space="0" w:color="auto"/>
            </w:tcBorders>
            <w:shd w:val="clear" w:color="auto" w:fill="auto"/>
            <w:vAlign w:val="center"/>
            <w:hideMark/>
          </w:tcPr>
          <w:p w14:paraId="306E315F"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Август</w:t>
            </w:r>
          </w:p>
        </w:tc>
        <w:tc>
          <w:tcPr>
            <w:tcW w:w="2667" w:type="dxa"/>
            <w:tcBorders>
              <w:top w:val="nil"/>
              <w:left w:val="nil"/>
              <w:bottom w:val="single" w:sz="4" w:space="0" w:color="auto"/>
              <w:right w:val="single" w:sz="4" w:space="0" w:color="auto"/>
            </w:tcBorders>
            <w:shd w:val="clear" w:color="auto" w:fill="auto"/>
            <w:vAlign w:val="center"/>
            <w:hideMark/>
          </w:tcPr>
          <w:p w14:paraId="0E68E813" w14:textId="77777777" w:rsidR="001D3A2F" w:rsidRPr="001D3A2F" w:rsidRDefault="001D3A2F" w:rsidP="000271F0">
            <w:pPr>
              <w:widowControl w:val="0"/>
              <w:spacing w:after="0" w:line="216" w:lineRule="auto"/>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Садовая-Каретная, 8, стр.2</w:t>
            </w:r>
          </w:p>
        </w:tc>
        <w:tc>
          <w:tcPr>
            <w:tcW w:w="2190" w:type="dxa"/>
            <w:tcBorders>
              <w:top w:val="nil"/>
              <w:left w:val="nil"/>
              <w:bottom w:val="single" w:sz="4" w:space="0" w:color="auto"/>
              <w:right w:val="single" w:sz="4" w:space="0" w:color="auto"/>
            </w:tcBorders>
            <w:shd w:val="clear" w:color="auto" w:fill="auto"/>
            <w:vAlign w:val="center"/>
            <w:hideMark/>
          </w:tcPr>
          <w:p w14:paraId="699BDD38"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 xml:space="preserve">Капитальный ремонт </w:t>
            </w:r>
          </w:p>
        </w:tc>
        <w:tc>
          <w:tcPr>
            <w:tcW w:w="3797" w:type="dxa"/>
            <w:tcBorders>
              <w:top w:val="nil"/>
              <w:left w:val="nil"/>
              <w:bottom w:val="single" w:sz="4" w:space="0" w:color="auto"/>
              <w:right w:val="single" w:sz="4" w:space="0" w:color="auto"/>
            </w:tcBorders>
            <w:shd w:val="clear" w:color="auto" w:fill="auto"/>
            <w:vAlign w:val="center"/>
            <w:hideMark/>
          </w:tcPr>
          <w:p w14:paraId="1B828FA7" w14:textId="77777777" w:rsidR="001D3A2F" w:rsidRPr="001D3A2F" w:rsidRDefault="001D3A2F" w:rsidP="000271F0">
            <w:pPr>
              <w:widowControl w:val="0"/>
              <w:spacing w:after="0" w:line="216" w:lineRule="auto"/>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По обращению жителей возобновлен отбор подрядчика для работ по капитальному ремонту</w:t>
            </w:r>
          </w:p>
        </w:tc>
      </w:tr>
      <w:tr w:rsidR="001D3A2F" w:rsidRPr="001D3A2F" w14:paraId="739A9D82" w14:textId="77777777" w:rsidTr="00932A51">
        <w:trPr>
          <w:trHeight w:val="1538"/>
        </w:trPr>
        <w:tc>
          <w:tcPr>
            <w:tcW w:w="1546" w:type="dxa"/>
            <w:tcBorders>
              <w:top w:val="nil"/>
              <w:left w:val="single" w:sz="4" w:space="0" w:color="auto"/>
              <w:bottom w:val="single" w:sz="4" w:space="0" w:color="auto"/>
              <w:right w:val="single" w:sz="4" w:space="0" w:color="auto"/>
            </w:tcBorders>
            <w:shd w:val="clear" w:color="auto" w:fill="auto"/>
            <w:vAlign w:val="center"/>
            <w:hideMark/>
          </w:tcPr>
          <w:p w14:paraId="4144216C"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Август</w:t>
            </w:r>
          </w:p>
        </w:tc>
        <w:tc>
          <w:tcPr>
            <w:tcW w:w="2667" w:type="dxa"/>
            <w:tcBorders>
              <w:top w:val="nil"/>
              <w:left w:val="nil"/>
              <w:bottom w:val="single" w:sz="4" w:space="0" w:color="auto"/>
              <w:right w:val="single" w:sz="4" w:space="0" w:color="auto"/>
            </w:tcBorders>
            <w:shd w:val="clear" w:color="auto" w:fill="auto"/>
            <w:vAlign w:val="center"/>
            <w:hideMark/>
          </w:tcPr>
          <w:p w14:paraId="6DC2FE94" w14:textId="77777777" w:rsidR="001D3A2F" w:rsidRPr="001D3A2F" w:rsidRDefault="001D3A2F" w:rsidP="000271F0">
            <w:pPr>
              <w:widowControl w:val="0"/>
              <w:spacing w:after="0" w:line="216" w:lineRule="auto"/>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Угловой пер., д.4</w:t>
            </w:r>
          </w:p>
        </w:tc>
        <w:tc>
          <w:tcPr>
            <w:tcW w:w="2190" w:type="dxa"/>
            <w:tcBorders>
              <w:top w:val="nil"/>
              <w:left w:val="nil"/>
              <w:bottom w:val="single" w:sz="4" w:space="0" w:color="auto"/>
              <w:right w:val="single" w:sz="4" w:space="0" w:color="auto"/>
            </w:tcBorders>
            <w:shd w:val="clear" w:color="auto" w:fill="auto"/>
            <w:vAlign w:val="center"/>
            <w:hideMark/>
          </w:tcPr>
          <w:p w14:paraId="6CAD6581"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Транспортная политика</w:t>
            </w:r>
          </w:p>
        </w:tc>
        <w:tc>
          <w:tcPr>
            <w:tcW w:w="3797" w:type="dxa"/>
            <w:tcBorders>
              <w:top w:val="nil"/>
              <w:left w:val="nil"/>
              <w:bottom w:val="single" w:sz="4" w:space="0" w:color="auto"/>
              <w:right w:val="single" w:sz="4" w:space="0" w:color="auto"/>
            </w:tcBorders>
            <w:shd w:val="clear" w:color="auto" w:fill="auto"/>
            <w:vAlign w:val="center"/>
            <w:hideMark/>
          </w:tcPr>
          <w:p w14:paraId="531BFBE0" w14:textId="77777777" w:rsidR="001D3A2F" w:rsidRPr="001D3A2F" w:rsidRDefault="001D3A2F" w:rsidP="000271F0">
            <w:pPr>
              <w:widowControl w:val="0"/>
              <w:spacing w:after="0" w:line="216" w:lineRule="auto"/>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Совместно с органами исполнительной власти принят ряд мер по урегулировании спорной ситуации в отношении использования территории рядом с домом</w:t>
            </w:r>
          </w:p>
        </w:tc>
      </w:tr>
      <w:tr w:rsidR="001D3A2F" w:rsidRPr="001D3A2F" w14:paraId="2D4B3E37" w14:textId="77777777" w:rsidTr="00AF6A84">
        <w:trPr>
          <w:trHeight w:val="945"/>
        </w:trPr>
        <w:tc>
          <w:tcPr>
            <w:tcW w:w="1546" w:type="dxa"/>
            <w:tcBorders>
              <w:top w:val="nil"/>
              <w:left w:val="single" w:sz="4" w:space="0" w:color="auto"/>
              <w:bottom w:val="single" w:sz="4" w:space="0" w:color="auto"/>
              <w:right w:val="single" w:sz="4" w:space="0" w:color="auto"/>
            </w:tcBorders>
            <w:shd w:val="clear" w:color="auto" w:fill="auto"/>
            <w:vAlign w:val="center"/>
            <w:hideMark/>
          </w:tcPr>
          <w:p w14:paraId="0D997BF7" w14:textId="77777777" w:rsidR="001D3A2F" w:rsidRPr="001D3A2F" w:rsidRDefault="001D3A2F" w:rsidP="000271F0">
            <w:pPr>
              <w:widowControl w:val="0"/>
              <w:spacing w:after="0" w:line="216" w:lineRule="auto"/>
              <w:jc w:val="right"/>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Август</w:t>
            </w:r>
          </w:p>
        </w:tc>
        <w:tc>
          <w:tcPr>
            <w:tcW w:w="2667" w:type="dxa"/>
            <w:tcBorders>
              <w:top w:val="nil"/>
              <w:left w:val="nil"/>
              <w:bottom w:val="single" w:sz="4" w:space="0" w:color="auto"/>
              <w:right w:val="single" w:sz="4" w:space="0" w:color="auto"/>
            </w:tcBorders>
            <w:shd w:val="clear" w:color="auto" w:fill="auto"/>
            <w:vAlign w:val="center"/>
            <w:hideMark/>
          </w:tcPr>
          <w:p w14:paraId="54357065" w14:textId="77777777" w:rsidR="001D3A2F" w:rsidRPr="001D3A2F" w:rsidRDefault="001D3A2F" w:rsidP="000271F0">
            <w:pPr>
              <w:widowControl w:val="0"/>
              <w:spacing w:after="0" w:line="216" w:lineRule="auto"/>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Средний Каретный пер., д.4</w:t>
            </w:r>
          </w:p>
        </w:tc>
        <w:tc>
          <w:tcPr>
            <w:tcW w:w="2190" w:type="dxa"/>
            <w:tcBorders>
              <w:top w:val="nil"/>
              <w:left w:val="nil"/>
              <w:bottom w:val="single" w:sz="4" w:space="0" w:color="auto"/>
              <w:right w:val="single" w:sz="4" w:space="0" w:color="auto"/>
            </w:tcBorders>
            <w:shd w:val="clear" w:color="auto" w:fill="auto"/>
            <w:vAlign w:val="center"/>
            <w:hideMark/>
          </w:tcPr>
          <w:p w14:paraId="2125BF57" w14:textId="77777777" w:rsidR="001D3A2F" w:rsidRPr="001D3A2F" w:rsidRDefault="001D3A2F" w:rsidP="000271F0">
            <w:pPr>
              <w:widowControl w:val="0"/>
              <w:spacing w:after="0" w:line="216" w:lineRule="auto"/>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 xml:space="preserve">Содержание </w:t>
            </w:r>
            <w:proofErr w:type="gramStart"/>
            <w:r w:rsidRPr="001D3A2F">
              <w:rPr>
                <w:rFonts w:ascii="Times New Roman" w:eastAsia="Times New Roman" w:hAnsi="Times New Roman" w:cs="Times New Roman"/>
                <w:color w:val="003F3E"/>
                <w:sz w:val="24"/>
                <w:szCs w:val="24"/>
                <w:lang w:eastAsia="ru-RU"/>
              </w:rPr>
              <w:t>и  ремонт</w:t>
            </w:r>
            <w:proofErr w:type="gramEnd"/>
            <w:r w:rsidRPr="001D3A2F">
              <w:rPr>
                <w:rFonts w:ascii="Times New Roman" w:eastAsia="Times New Roman" w:hAnsi="Times New Roman" w:cs="Times New Roman"/>
                <w:color w:val="003F3E"/>
                <w:sz w:val="24"/>
                <w:szCs w:val="24"/>
                <w:lang w:eastAsia="ru-RU"/>
              </w:rPr>
              <w:t xml:space="preserve"> МКД</w:t>
            </w:r>
          </w:p>
        </w:tc>
        <w:tc>
          <w:tcPr>
            <w:tcW w:w="3797" w:type="dxa"/>
            <w:tcBorders>
              <w:top w:val="nil"/>
              <w:left w:val="nil"/>
              <w:bottom w:val="single" w:sz="4" w:space="0" w:color="auto"/>
              <w:right w:val="single" w:sz="4" w:space="0" w:color="auto"/>
            </w:tcBorders>
            <w:shd w:val="clear" w:color="auto" w:fill="auto"/>
            <w:vAlign w:val="center"/>
            <w:hideMark/>
          </w:tcPr>
          <w:p w14:paraId="402A2E9E" w14:textId="6BEE2447" w:rsidR="001D3A2F" w:rsidRPr="001D3A2F" w:rsidRDefault="001D3A2F" w:rsidP="000271F0">
            <w:pPr>
              <w:widowControl w:val="0"/>
              <w:spacing w:after="0" w:line="216" w:lineRule="auto"/>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Восстановлена работа системы отопления и горячего водоснабжения</w:t>
            </w:r>
          </w:p>
        </w:tc>
      </w:tr>
      <w:tr w:rsidR="001D3A2F" w:rsidRPr="001D3A2F" w14:paraId="56A6B822" w14:textId="77777777" w:rsidTr="00AF6A84">
        <w:trPr>
          <w:trHeight w:val="945"/>
        </w:trPr>
        <w:tc>
          <w:tcPr>
            <w:tcW w:w="1546" w:type="dxa"/>
            <w:tcBorders>
              <w:top w:val="nil"/>
              <w:left w:val="single" w:sz="4" w:space="0" w:color="auto"/>
              <w:bottom w:val="single" w:sz="4" w:space="0" w:color="auto"/>
              <w:right w:val="single" w:sz="4" w:space="0" w:color="auto"/>
            </w:tcBorders>
            <w:shd w:val="clear" w:color="auto" w:fill="auto"/>
            <w:vAlign w:val="center"/>
            <w:hideMark/>
          </w:tcPr>
          <w:p w14:paraId="3A9E7D27" w14:textId="77777777" w:rsidR="001D3A2F" w:rsidRPr="001D3A2F" w:rsidRDefault="001D3A2F" w:rsidP="000271F0">
            <w:pPr>
              <w:widowControl w:val="0"/>
              <w:spacing w:after="0" w:line="216" w:lineRule="auto"/>
              <w:jc w:val="right"/>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Август</w:t>
            </w:r>
          </w:p>
        </w:tc>
        <w:tc>
          <w:tcPr>
            <w:tcW w:w="2667" w:type="dxa"/>
            <w:tcBorders>
              <w:top w:val="nil"/>
              <w:left w:val="nil"/>
              <w:bottom w:val="single" w:sz="4" w:space="0" w:color="auto"/>
              <w:right w:val="single" w:sz="4" w:space="0" w:color="auto"/>
            </w:tcBorders>
            <w:shd w:val="clear" w:color="auto" w:fill="auto"/>
            <w:vAlign w:val="center"/>
            <w:hideMark/>
          </w:tcPr>
          <w:p w14:paraId="6D340B58" w14:textId="77777777" w:rsidR="001D3A2F" w:rsidRPr="001D3A2F" w:rsidRDefault="001D3A2F" w:rsidP="000271F0">
            <w:pPr>
              <w:widowControl w:val="0"/>
              <w:spacing w:after="0" w:line="216" w:lineRule="auto"/>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Средний Каретный пер., д.4</w:t>
            </w:r>
          </w:p>
        </w:tc>
        <w:tc>
          <w:tcPr>
            <w:tcW w:w="2190" w:type="dxa"/>
            <w:tcBorders>
              <w:top w:val="nil"/>
              <w:left w:val="nil"/>
              <w:bottom w:val="single" w:sz="4" w:space="0" w:color="auto"/>
              <w:right w:val="single" w:sz="4" w:space="0" w:color="auto"/>
            </w:tcBorders>
            <w:shd w:val="clear" w:color="auto" w:fill="auto"/>
            <w:vAlign w:val="center"/>
            <w:hideMark/>
          </w:tcPr>
          <w:p w14:paraId="00A4286F" w14:textId="77777777" w:rsidR="001D3A2F" w:rsidRPr="001D3A2F" w:rsidRDefault="001D3A2F" w:rsidP="000271F0">
            <w:pPr>
              <w:widowControl w:val="0"/>
              <w:spacing w:after="0" w:line="216" w:lineRule="auto"/>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Капитальный ремонт МКД</w:t>
            </w:r>
          </w:p>
        </w:tc>
        <w:tc>
          <w:tcPr>
            <w:tcW w:w="3797" w:type="dxa"/>
            <w:tcBorders>
              <w:top w:val="nil"/>
              <w:left w:val="nil"/>
              <w:bottom w:val="single" w:sz="4" w:space="0" w:color="auto"/>
              <w:right w:val="single" w:sz="4" w:space="0" w:color="auto"/>
            </w:tcBorders>
            <w:shd w:val="clear" w:color="auto" w:fill="auto"/>
            <w:vAlign w:val="center"/>
            <w:hideMark/>
          </w:tcPr>
          <w:p w14:paraId="34AFC85F" w14:textId="227FD32D" w:rsidR="001D3A2F" w:rsidRPr="001D3A2F" w:rsidRDefault="001D3A2F" w:rsidP="000271F0">
            <w:pPr>
              <w:widowControl w:val="0"/>
              <w:spacing w:after="0" w:line="216" w:lineRule="auto"/>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Ускорены работы по капитальному ремонту системы газоснабжения</w:t>
            </w:r>
          </w:p>
        </w:tc>
      </w:tr>
      <w:tr w:rsidR="001D3A2F" w:rsidRPr="001D3A2F" w14:paraId="069FEBE0" w14:textId="77777777" w:rsidTr="00932A51">
        <w:trPr>
          <w:trHeight w:val="906"/>
        </w:trPr>
        <w:tc>
          <w:tcPr>
            <w:tcW w:w="1546" w:type="dxa"/>
            <w:tcBorders>
              <w:top w:val="nil"/>
              <w:left w:val="single" w:sz="4" w:space="0" w:color="auto"/>
              <w:bottom w:val="single" w:sz="4" w:space="0" w:color="auto"/>
              <w:right w:val="single" w:sz="4" w:space="0" w:color="auto"/>
            </w:tcBorders>
            <w:shd w:val="clear" w:color="auto" w:fill="auto"/>
            <w:vAlign w:val="center"/>
            <w:hideMark/>
          </w:tcPr>
          <w:p w14:paraId="54F2CA9A"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lastRenderedPageBreak/>
              <w:t>Сентябрь</w:t>
            </w:r>
          </w:p>
        </w:tc>
        <w:tc>
          <w:tcPr>
            <w:tcW w:w="2667" w:type="dxa"/>
            <w:tcBorders>
              <w:top w:val="nil"/>
              <w:left w:val="nil"/>
              <w:bottom w:val="single" w:sz="4" w:space="0" w:color="auto"/>
              <w:right w:val="single" w:sz="4" w:space="0" w:color="auto"/>
            </w:tcBorders>
            <w:shd w:val="clear" w:color="auto" w:fill="auto"/>
            <w:vAlign w:val="center"/>
            <w:hideMark/>
          </w:tcPr>
          <w:p w14:paraId="01535ACE" w14:textId="77777777" w:rsidR="001D3A2F" w:rsidRPr="001D3A2F" w:rsidRDefault="001D3A2F" w:rsidP="000271F0">
            <w:pPr>
              <w:widowControl w:val="0"/>
              <w:spacing w:after="0" w:line="216" w:lineRule="auto"/>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Угловой пер., 6</w:t>
            </w:r>
          </w:p>
        </w:tc>
        <w:tc>
          <w:tcPr>
            <w:tcW w:w="2190" w:type="dxa"/>
            <w:tcBorders>
              <w:top w:val="nil"/>
              <w:left w:val="nil"/>
              <w:bottom w:val="single" w:sz="4" w:space="0" w:color="auto"/>
              <w:right w:val="single" w:sz="4" w:space="0" w:color="auto"/>
            </w:tcBorders>
            <w:shd w:val="clear" w:color="auto" w:fill="auto"/>
            <w:vAlign w:val="center"/>
            <w:hideMark/>
          </w:tcPr>
          <w:p w14:paraId="75CF30AD"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Содержание и ремонт МКД (доступная среда)</w:t>
            </w:r>
          </w:p>
        </w:tc>
        <w:tc>
          <w:tcPr>
            <w:tcW w:w="3797" w:type="dxa"/>
            <w:tcBorders>
              <w:top w:val="nil"/>
              <w:left w:val="nil"/>
              <w:bottom w:val="single" w:sz="4" w:space="0" w:color="auto"/>
              <w:right w:val="single" w:sz="4" w:space="0" w:color="auto"/>
            </w:tcBorders>
            <w:shd w:val="clear" w:color="auto" w:fill="auto"/>
            <w:vAlign w:val="center"/>
            <w:hideMark/>
          </w:tcPr>
          <w:p w14:paraId="288B649F" w14:textId="77777777" w:rsidR="001D3A2F" w:rsidRPr="001D3A2F" w:rsidRDefault="001D3A2F" w:rsidP="000271F0">
            <w:pPr>
              <w:widowControl w:val="0"/>
              <w:spacing w:after="0" w:line="216" w:lineRule="auto"/>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Отремонтирован подъемник для инвалида</w:t>
            </w:r>
          </w:p>
        </w:tc>
      </w:tr>
      <w:tr w:rsidR="001D3A2F" w:rsidRPr="001D3A2F" w14:paraId="2D847D73" w14:textId="77777777" w:rsidTr="00932A51">
        <w:trPr>
          <w:trHeight w:val="1130"/>
        </w:trPr>
        <w:tc>
          <w:tcPr>
            <w:tcW w:w="1546" w:type="dxa"/>
            <w:tcBorders>
              <w:top w:val="nil"/>
              <w:left w:val="single" w:sz="4" w:space="0" w:color="auto"/>
              <w:bottom w:val="single" w:sz="4" w:space="0" w:color="auto"/>
              <w:right w:val="single" w:sz="4" w:space="0" w:color="auto"/>
            </w:tcBorders>
            <w:shd w:val="clear" w:color="auto" w:fill="auto"/>
            <w:vAlign w:val="center"/>
            <w:hideMark/>
          </w:tcPr>
          <w:p w14:paraId="4028A81F"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Сентябрь</w:t>
            </w:r>
          </w:p>
        </w:tc>
        <w:tc>
          <w:tcPr>
            <w:tcW w:w="2667" w:type="dxa"/>
            <w:tcBorders>
              <w:top w:val="nil"/>
              <w:left w:val="nil"/>
              <w:bottom w:val="single" w:sz="4" w:space="0" w:color="auto"/>
              <w:right w:val="single" w:sz="4" w:space="0" w:color="auto"/>
            </w:tcBorders>
            <w:shd w:val="clear" w:color="auto" w:fill="auto"/>
            <w:vAlign w:val="center"/>
            <w:hideMark/>
          </w:tcPr>
          <w:p w14:paraId="72C68C7E" w14:textId="77777777" w:rsidR="001D3A2F" w:rsidRPr="001D3A2F" w:rsidRDefault="001D3A2F" w:rsidP="000271F0">
            <w:pPr>
              <w:widowControl w:val="0"/>
              <w:spacing w:after="0" w:line="216" w:lineRule="auto"/>
              <w:rPr>
                <w:rFonts w:ascii="Times New Roman" w:eastAsia="Times New Roman" w:hAnsi="Times New Roman" w:cs="Times New Roman"/>
                <w:color w:val="003F3E"/>
                <w:sz w:val="24"/>
                <w:szCs w:val="24"/>
                <w:lang w:eastAsia="ru-RU"/>
              </w:rPr>
            </w:pPr>
            <w:proofErr w:type="spellStart"/>
            <w:r w:rsidRPr="001D3A2F">
              <w:rPr>
                <w:rFonts w:ascii="Times New Roman" w:eastAsia="Times New Roman" w:hAnsi="Times New Roman" w:cs="Times New Roman"/>
                <w:color w:val="003F3E"/>
                <w:sz w:val="24"/>
                <w:szCs w:val="24"/>
                <w:lang w:eastAsia="ru-RU"/>
              </w:rPr>
              <w:t>ул.Тверская</w:t>
            </w:r>
            <w:proofErr w:type="spellEnd"/>
            <w:r w:rsidRPr="001D3A2F">
              <w:rPr>
                <w:rFonts w:ascii="Times New Roman" w:eastAsia="Times New Roman" w:hAnsi="Times New Roman" w:cs="Times New Roman"/>
                <w:color w:val="003F3E"/>
                <w:sz w:val="24"/>
                <w:szCs w:val="24"/>
                <w:lang w:eastAsia="ru-RU"/>
              </w:rPr>
              <w:t>, д.12, стр.1</w:t>
            </w:r>
          </w:p>
        </w:tc>
        <w:tc>
          <w:tcPr>
            <w:tcW w:w="2190" w:type="dxa"/>
            <w:tcBorders>
              <w:top w:val="nil"/>
              <w:left w:val="nil"/>
              <w:bottom w:val="single" w:sz="4" w:space="0" w:color="auto"/>
              <w:right w:val="single" w:sz="4" w:space="0" w:color="auto"/>
            </w:tcBorders>
            <w:shd w:val="clear" w:color="auto" w:fill="auto"/>
            <w:vAlign w:val="center"/>
            <w:hideMark/>
          </w:tcPr>
          <w:p w14:paraId="4608B8CE"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Сохранение исторического наследия города</w:t>
            </w:r>
          </w:p>
        </w:tc>
        <w:tc>
          <w:tcPr>
            <w:tcW w:w="3797" w:type="dxa"/>
            <w:tcBorders>
              <w:top w:val="nil"/>
              <w:left w:val="nil"/>
              <w:bottom w:val="single" w:sz="4" w:space="0" w:color="auto"/>
              <w:right w:val="single" w:sz="4" w:space="0" w:color="auto"/>
            </w:tcBorders>
            <w:shd w:val="clear" w:color="auto" w:fill="auto"/>
            <w:vAlign w:val="center"/>
            <w:hideMark/>
          </w:tcPr>
          <w:p w14:paraId="57A69A90" w14:textId="77777777" w:rsidR="001D3A2F" w:rsidRPr="001D3A2F" w:rsidRDefault="001D3A2F" w:rsidP="000271F0">
            <w:pPr>
              <w:widowControl w:val="0"/>
              <w:spacing w:after="0" w:line="216" w:lineRule="auto"/>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Объект недвижимости учтен в качестве выявленного объекта культурного наследия, ДКН гарантирована его охрана.</w:t>
            </w:r>
          </w:p>
        </w:tc>
      </w:tr>
      <w:tr w:rsidR="001D3A2F" w:rsidRPr="001D3A2F" w14:paraId="0D37CD88" w14:textId="77777777" w:rsidTr="00932A51">
        <w:trPr>
          <w:trHeight w:val="2110"/>
        </w:trPr>
        <w:tc>
          <w:tcPr>
            <w:tcW w:w="1546" w:type="dxa"/>
            <w:tcBorders>
              <w:top w:val="nil"/>
              <w:left w:val="single" w:sz="4" w:space="0" w:color="auto"/>
              <w:bottom w:val="single" w:sz="4" w:space="0" w:color="auto"/>
              <w:right w:val="single" w:sz="4" w:space="0" w:color="auto"/>
            </w:tcBorders>
            <w:shd w:val="clear" w:color="auto" w:fill="auto"/>
            <w:vAlign w:val="center"/>
            <w:hideMark/>
          </w:tcPr>
          <w:p w14:paraId="4ECD7746"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Сентябрь</w:t>
            </w:r>
          </w:p>
        </w:tc>
        <w:tc>
          <w:tcPr>
            <w:tcW w:w="2667" w:type="dxa"/>
            <w:tcBorders>
              <w:top w:val="nil"/>
              <w:left w:val="nil"/>
              <w:bottom w:val="single" w:sz="4" w:space="0" w:color="auto"/>
              <w:right w:val="single" w:sz="4" w:space="0" w:color="auto"/>
            </w:tcBorders>
            <w:shd w:val="clear" w:color="auto" w:fill="auto"/>
            <w:vAlign w:val="center"/>
            <w:hideMark/>
          </w:tcPr>
          <w:p w14:paraId="3B6591BF" w14:textId="77777777" w:rsidR="001D3A2F" w:rsidRPr="001D3A2F" w:rsidRDefault="001D3A2F" w:rsidP="000271F0">
            <w:pPr>
              <w:widowControl w:val="0"/>
              <w:spacing w:after="0" w:line="216" w:lineRule="auto"/>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ул. 4-я Тверская-Ямская, д.6/12</w:t>
            </w:r>
          </w:p>
        </w:tc>
        <w:tc>
          <w:tcPr>
            <w:tcW w:w="2190" w:type="dxa"/>
            <w:tcBorders>
              <w:top w:val="nil"/>
              <w:left w:val="nil"/>
              <w:bottom w:val="single" w:sz="4" w:space="0" w:color="auto"/>
              <w:right w:val="single" w:sz="4" w:space="0" w:color="auto"/>
            </w:tcBorders>
            <w:shd w:val="clear" w:color="auto" w:fill="auto"/>
            <w:vAlign w:val="center"/>
            <w:hideMark/>
          </w:tcPr>
          <w:p w14:paraId="429513A5"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Капремонт дома</w:t>
            </w:r>
          </w:p>
        </w:tc>
        <w:tc>
          <w:tcPr>
            <w:tcW w:w="3797" w:type="dxa"/>
            <w:tcBorders>
              <w:top w:val="nil"/>
              <w:left w:val="nil"/>
              <w:bottom w:val="single" w:sz="4" w:space="0" w:color="auto"/>
              <w:right w:val="single" w:sz="4" w:space="0" w:color="auto"/>
            </w:tcBorders>
            <w:shd w:val="clear" w:color="auto" w:fill="auto"/>
            <w:vAlign w:val="center"/>
            <w:hideMark/>
          </w:tcPr>
          <w:p w14:paraId="6C1F70D0" w14:textId="77777777" w:rsidR="001D3A2F" w:rsidRPr="001D3A2F" w:rsidRDefault="001D3A2F" w:rsidP="000271F0">
            <w:pPr>
              <w:widowControl w:val="0"/>
              <w:spacing w:after="0" w:line="216" w:lineRule="auto"/>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 xml:space="preserve">Проведена согласительная встреча собственников, представителя ФКР и подрядчика по капремонту. Однако в результате расторжения договора с подрядчиком обязательства выполнить не представилось возможным. В настоящее время идёт </w:t>
            </w:r>
          </w:p>
        </w:tc>
      </w:tr>
      <w:tr w:rsidR="001D3A2F" w:rsidRPr="001D3A2F" w14:paraId="0D69889B" w14:textId="77777777" w:rsidTr="00AF6A84">
        <w:trPr>
          <w:trHeight w:val="945"/>
        </w:trPr>
        <w:tc>
          <w:tcPr>
            <w:tcW w:w="1546" w:type="dxa"/>
            <w:tcBorders>
              <w:top w:val="nil"/>
              <w:left w:val="single" w:sz="4" w:space="0" w:color="auto"/>
              <w:bottom w:val="single" w:sz="4" w:space="0" w:color="auto"/>
              <w:right w:val="single" w:sz="4" w:space="0" w:color="auto"/>
            </w:tcBorders>
            <w:shd w:val="clear" w:color="auto" w:fill="auto"/>
            <w:vAlign w:val="center"/>
            <w:hideMark/>
          </w:tcPr>
          <w:p w14:paraId="30D49886"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Сентябрь</w:t>
            </w:r>
          </w:p>
        </w:tc>
        <w:tc>
          <w:tcPr>
            <w:tcW w:w="2667" w:type="dxa"/>
            <w:tcBorders>
              <w:top w:val="nil"/>
              <w:left w:val="nil"/>
              <w:bottom w:val="single" w:sz="4" w:space="0" w:color="auto"/>
              <w:right w:val="single" w:sz="4" w:space="0" w:color="auto"/>
            </w:tcBorders>
            <w:shd w:val="clear" w:color="auto" w:fill="auto"/>
            <w:vAlign w:val="center"/>
            <w:hideMark/>
          </w:tcPr>
          <w:p w14:paraId="66EC1668" w14:textId="77777777" w:rsidR="001D3A2F" w:rsidRPr="001D3A2F" w:rsidRDefault="001D3A2F" w:rsidP="000271F0">
            <w:pPr>
              <w:widowControl w:val="0"/>
              <w:spacing w:after="0" w:line="216" w:lineRule="auto"/>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Угловой, 4</w:t>
            </w:r>
          </w:p>
        </w:tc>
        <w:tc>
          <w:tcPr>
            <w:tcW w:w="2190" w:type="dxa"/>
            <w:tcBorders>
              <w:top w:val="nil"/>
              <w:left w:val="nil"/>
              <w:bottom w:val="single" w:sz="4" w:space="0" w:color="auto"/>
              <w:right w:val="single" w:sz="4" w:space="0" w:color="auto"/>
            </w:tcBorders>
            <w:shd w:val="clear" w:color="auto" w:fill="auto"/>
            <w:vAlign w:val="center"/>
            <w:hideMark/>
          </w:tcPr>
          <w:p w14:paraId="0A2489CC"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Комфортная городская среда</w:t>
            </w:r>
          </w:p>
        </w:tc>
        <w:tc>
          <w:tcPr>
            <w:tcW w:w="3797" w:type="dxa"/>
            <w:tcBorders>
              <w:top w:val="nil"/>
              <w:left w:val="nil"/>
              <w:bottom w:val="single" w:sz="4" w:space="0" w:color="auto"/>
              <w:right w:val="single" w:sz="4" w:space="0" w:color="auto"/>
            </w:tcBorders>
            <w:shd w:val="clear" w:color="auto" w:fill="auto"/>
            <w:vAlign w:val="center"/>
            <w:hideMark/>
          </w:tcPr>
          <w:p w14:paraId="36C70DCF" w14:textId="77777777" w:rsidR="001D3A2F" w:rsidRPr="001D3A2F" w:rsidRDefault="001D3A2F" w:rsidP="000271F0">
            <w:pPr>
              <w:widowControl w:val="0"/>
              <w:spacing w:after="0" w:line="216" w:lineRule="auto"/>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Урегулирован спорный вопрос сохранения возможности парковки для жителей дома</w:t>
            </w:r>
          </w:p>
        </w:tc>
      </w:tr>
      <w:tr w:rsidR="001D3A2F" w:rsidRPr="001D3A2F" w14:paraId="72473788" w14:textId="77777777" w:rsidTr="00AF6A84">
        <w:trPr>
          <w:trHeight w:val="1260"/>
        </w:trPr>
        <w:tc>
          <w:tcPr>
            <w:tcW w:w="1546" w:type="dxa"/>
            <w:tcBorders>
              <w:top w:val="nil"/>
              <w:left w:val="single" w:sz="4" w:space="0" w:color="auto"/>
              <w:bottom w:val="single" w:sz="4" w:space="0" w:color="auto"/>
              <w:right w:val="single" w:sz="4" w:space="0" w:color="auto"/>
            </w:tcBorders>
            <w:shd w:val="clear" w:color="auto" w:fill="auto"/>
            <w:vAlign w:val="center"/>
            <w:hideMark/>
          </w:tcPr>
          <w:p w14:paraId="24AA63F3"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Сентябрь</w:t>
            </w:r>
          </w:p>
        </w:tc>
        <w:tc>
          <w:tcPr>
            <w:tcW w:w="2667" w:type="dxa"/>
            <w:tcBorders>
              <w:top w:val="nil"/>
              <w:left w:val="nil"/>
              <w:bottom w:val="single" w:sz="4" w:space="0" w:color="auto"/>
              <w:right w:val="single" w:sz="4" w:space="0" w:color="auto"/>
            </w:tcBorders>
            <w:shd w:val="clear" w:color="auto" w:fill="auto"/>
            <w:vAlign w:val="center"/>
            <w:hideMark/>
          </w:tcPr>
          <w:p w14:paraId="37C91940" w14:textId="77777777" w:rsidR="001D3A2F" w:rsidRPr="001D3A2F" w:rsidRDefault="001D3A2F" w:rsidP="000271F0">
            <w:pPr>
              <w:widowControl w:val="0"/>
              <w:spacing w:after="0" w:line="216" w:lineRule="auto"/>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ул. Новослободская, д.46</w:t>
            </w:r>
          </w:p>
        </w:tc>
        <w:tc>
          <w:tcPr>
            <w:tcW w:w="2190" w:type="dxa"/>
            <w:tcBorders>
              <w:top w:val="nil"/>
              <w:left w:val="nil"/>
              <w:bottom w:val="single" w:sz="4" w:space="0" w:color="auto"/>
              <w:right w:val="single" w:sz="4" w:space="0" w:color="auto"/>
            </w:tcBorders>
            <w:shd w:val="clear" w:color="auto" w:fill="auto"/>
            <w:vAlign w:val="center"/>
            <w:hideMark/>
          </w:tcPr>
          <w:p w14:paraId="38DA7A07"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Соседские споры</w:t>
            </w:r>
          </w:p>
        </w:tc>
        <w:tc>
          <w:tcPr>
            <w:tcW w:w="3797" w:type="dxa"/>
            <w:tcBorders>
              <w:top w:val="nil"/>
              <w:left w:val="nil"/>
              <w:bottom w:val="single" w:sz="4" w:space="0" w:color="auto"/>
              <w:right w:val="single" w:sz="4" w:space="0" w:color="auto"/>
            </w:tcBorders>
            <w:shd w:val="clear" w:color="auto" w:fill="auto"/>
            <w:vAlign w:val="center"/>
            <w:hideMark/>
          </w:tcPr>
          <w:p w14:paraId="308826DA" w14:textId="77777777" w:rsidR="001D3A2F" w:rsidRPr="001D3A2F" w:rsidRDefault="001D3A2F" w:rsidP="000271F0">
            <w:pPr>
              <w:widowControl w:val="0"/>
              <w:spacing w:after="0" w:line="216" w:lineRule="auto"/>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Предложена медиация для урегулирования конфликта с соседями, однако одна из сторон отказалась.</w:t>
            </w:r>
          </w:p>
        </w:tc>
      </w:tr>
      <w:tr w:rsidR="001D3A2F" w:rsidRPr="001D3A2F" w14:paraId="7C2ED5F2" w14:textId="77777777" w:rsidTr="00AF6A84">
        <w:trPr>
          <w:trHeight w:val="1260"/>
        </w:trPr>
        <w:tc>
          <w:tcPr>
            <w:tcW w:w="1546" w:type="dxa"/>
            <w:tcBorders>
              <w:top w:val="nil"/>
              <w:left w:val="single" w:sz="4" w:space="0" w:color="auto"/>
              <w:bottom w:val="single" w:sz="4" w:space="0" w:color="auto"/>
              <w:right w:val="single" w:sz="4" w:space="0" w:color="auto"/>
            </w:tcBorders>
            <w:shd w:val="clear" w:color="auto" w:fill="auto"/>
            <w:vAlign w:val="center"/>
            <w:hideMark/>
          </w:tcPr>
          <w:p w14:paraId="312A6168"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Сентябрь</w:t>
            </w:r>
          </w:p>
        </w:tc>
        <w:tc>
          <w:tcPr>
            <w:tcW w:w="2667" w:type="dxa"/>
            <w:tcBorders>
              <w:top w:val="nil"/>
              <w:left w:val="nil"/>
              <w:bottom w:val="single" w:sz="4" w:space="0" w:color="auto"/>
              <w:right w:val="single" w:sz="4" w:space="0" w:color="auto"/>
            </w:tcBorders>
            <w:shd w:val="clear" w:color="auto" w:fill="auto"/>
            <w:vAlign w:val="center"/>
            <w:hideMark/>
          </w:tcPr>
          <w:p w14:paraId="41E79624" w14:textId="77777777" w:rsidR="001D3A2F" w:rsidRPr="001D3A2F" w:rsidRDefault="001D3A2F" w:rsidP="000271F0">
            <w:pPr>
              <w:widowControl w:val="0"/>
              <w:spacing w:after="0" w:line="216" w:lineRule="auto"/>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1-й Самотечный пер., д.16</w:t>
            </w:r>
          </w:p>
        </w:tc>
        <w:tc>
          <w:tcPr>
            <w:tcW w:w="2190" w:type="dxa"/>
            <w:tcBorders>
              <w:top w:val="nil"/>
              <w:left w:val="nil"/>
              <w:bottom w:val="single" w:sz="4" w:space="0" w:color="auto"/>
              <w:right w:val="single" w:sz="4" w:space="0" w:color="auto"/>
            </w:tcBorders>
            <w:shd w:val="clear" w:color="auto" w:fill="auto"/>
            <w:vAlign w:val="center"/>
            <w:hideMark/>
          </w:tcPr>
          <w:p w14:paraId="6C77C83B"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Комфортная городская среда</w:t>
            </w:r>
          </w:p>
        </w:tc>
        <w:tc>
          <w:tcPr>
            <w:tcW w:w="3797" w:type="dxa"/>
            <w:tcBorders>
              <w:top w:val="nil"/>
              <w:left w:val="nil"/>
              <w:bottom w:val="single" w:sz="4" w:space="0" w:color="auto"/>
              <w:right w:val="single" w:sz="4" w:space="0" w:color="auto"/>
            </w:tcBorders>
            <w:shd w:val="clear" w:color="auto" w:fill="auto"/>
            <w:vAlign w:val="center"/>
            <w:hideMark/>
          </w:tcPr>
          <w:p w14:paraId="4A496184" w14:textId="77777777" w:rsidR="001D3A2F" w:rsidRPr="001D3A2F" w:rsidRDefault="001D3A2F" w:rsidP="000271F0">
            <w:pPr>
              <w:widowControl w:val="0"/>
              <w:spacing w:after="0" w:line="216" w:lineRule="auto"/>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Урегулирован конфликт жителей с администрацией продуктового магазина по вопросу шума и поведения сотрудников</w:t>
            </w:r>
          </w:p>
        </w:tc>
      </w:tr>
      <w:tr w:rsidR="001D3A2F" w:rsidRPr="001D3A2F" w14:paraId="5A3473FA" w14:textId="77777777" w:rsidTr="00AF6A84">
        <w:trPr>
          <w:trHeight w:val="945"/>
        </w:trPr>
        <w:tc>
          <w:tcPr>
            <w:tcW w:w="1546" w:type="dxa"/>
            <w:tcBorders>
              <w:top w:val="nil"/>
              <w:left w:val="single" w:sz="4" w:space="0" w:color="auto"/>
              <w:bottom w:val="single" w:sz="4" w:space="0" w:color="auto"/>
              <w:right w:val="single" w:sz="4" w:space="0" w:color="auto"/>
            </w:tcBorders>
            <w:shd w:val="clear" w:color="auto" w:fill="auto"/>
            <w:vAlign w:val="center"/>
            <w:hideMark/>
          </w:tcPr>
          <w:p w14:paraId="2BD2B2AE"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Сентябрь</w:t>
            </w:r>
          </w:p>
        </w:tc>
        <w:tc>
          <w:tcPr>
            <w:tcW w:w="2667" w:type="dxa"/>
            <w:tcBorders>
              <w:top w:val="nil"/>
              <w:left w:val="nil"/>
              <w:bottom w:val="single" w:sz="4" w:space="0" w:color="auto"/>
              <w:right w:val="single" w:sz="4" w:space="0" w:color="auto"/>
            </w:tcBorders>
            <w:shd w:val="clear" w:color="auto" w:fill="auto"/>
            <w:vAlign w:val="center"/>
            <w:hideMark/>
          </w:tcPr>
          <w:p w14:paraId="4D1D8A29" w14:textId="77777777" w:rsidR="001D3A2F" w:rsidRPr="001D3A2F" w:rsidRDefault="001D3A2F" w:rsidP="000271F0">
            <w:pPr>
              <w:widowControl w:val="0"/>
              <w:spacing w:after="0" w:line="216" w:lineRule="auto"/>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Большой Каретный пер., д.17, с.2</w:t>
            </w:r>
          </w:p>
        </w:tc>
        <w:tc>
          <w:tcPr>
            <w:tcW w:w="2190" w:type="dxa"/>
            <w:tcBorders>
              <w:top w:val="nil"/>
              <w:left w:val="nil"/>
              <w:bottom w:val="single" w:sz="4" w:space="0" w:color="auto"/>
              <w:right w:val="single" w:sz="4" w:space="0" w:color="auto"/>
            </w:tcBorders>
            <w:shd w:val="clear" w:color="auto" w:fill="auto"/>
            <w:vAlign w:val="center"/>
            <w:hideMark/>
          </w:tcPr>
          <w:p w14:paraId="014A35A5"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Содержание и текущий ремонт МКД</w:t>
            </w:r>
          </w:p>
        </w:tc>
        <w:tc>
          <w:tcPr>
            <w:tcW w:w="3797" w:type="dxa"/>
            <w:tcBorders>
              <w:top w:val="nil"/>
              <w:left w:val="nil"/>
              <w:bottom w:val="single" w:sz="4" w:space="0" w:color="auto"/>
              <w:right w:val="single" w:sz="4" w:space="0" w:color="auto"/>
            </w:tcBorders>
            <w:shd w:val="clear" w:color="auto" w:fill="auto"/>
            <w:vAlign w:val="center"/>
            <w:hideMark/>
          </w:tcPr>
          <w:p w14:paraId="16F899E4" w14:textId="77777777" w:rsidR="001D3A2F" w:rsidRPr="001D3A2F" w:rsidRDefault="001D3A2F" w:rsidP="000271F0">
            <w:pPr>
              <w:widowControl w:val="0"/>
              <w:spacing w:after="0" w:line="216" w:lineRule="auto"/>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Организован контроль по содержанию лестничного марша по адресу:</w:t>
            </w:r>
            <w:r w:rsidRPr="001D3A2F">
              <w:rPr>
                <w:rFonts w:ascii="Calibri" w:eastAsia="Times New Roman" w:hAnsi="Calibri" w:cs="Calibri"/>
                <w:color w:val="003F3E"/>
                <w:sz w:val="24"/>
                <w:szCs w:val="24"/>
                <w:lang w:eastAsia="ru-RU"/>
              </w:rPr>
              <w:t xml:space="preserve"> </w:t>
            </w:r>
            <w:r w:rsidRPr="001D3A2F">
              <w:rPr>
                <w:rFonts w:ascii="Times New Roman" w:eastAsia="Times New Roman" w:hAnsi="Times New Roman" w:cs="Times New Roman"/>
                <w:color w:val="003F3E"/>
                <w:sz w:val="24"/>
                <w:szCs w:val="24"/>
                <w:lang w:eastAsia="ru-RU"/>
              </w:rPr>
              <w:t xml:space="preserve">Цветной бульвар, д.21, стр.5 </w:t>
            </w:r>
          </w:p>
        </w:tc>
      </w:tr>
      <w:tr w:rsidR="001D3A2F" w:rsidRPr="001D3A2F" w14:paraId="584BA19E" w14:textId="77777777" w:rsidTr="00AF6A84">
        <w:trPr>
          <w:trHeight w:val="2520"/>
        </w:trPr>
        <w:tc>
          <w:tcPr>
            <w:tcW w:w="1546" w:type="dxa"/>
            <w:tcBorders>
              <w:top w:val="nil"/>
              <w:left w:val="single" w:sz="4" w:space="0" w:color="auto"/>
              <w:bottom w:val="single" w:sz="4" w:space="0" w:color="auto"/>
              <w:right w:val="single" w:sz="4" w:space="0" w:color="auto"/>
            </w:tcBorders>
            <w:shd w:val="clear" w:color="auto" w:fill="auto"/>
            <w:vAlign w:val="center"/>
            <w:hideMark/>
          </w:tcPr>
          <w:p w14:paraId="29523359"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Сентябрь</w:t>
            </w:r>
          </w:p>
        </w:tc>
        <w:tc>
          <w:tcPr>
            <w:tcW w:w="2667" w:type="dxa"/>
            <w:tcBorders>
              <w:top w:val="nil"/>
              <w:left w:val="nil"/>
              <w:bottom w:val="single" w:sz="4" w:space="0" w:color="auto"/>
              <w:right w:val="single" w:sz="4" w:space="0" w:color="auto"/>
            </w:tcBorders>
            <w:shd w:val="clear" w:color="auto" w:fill="auto"/>
            <w:vAlign w:val="center"/>
            <w:hideMark/>
          </w:tcPr>
          <w:p w14:paraId="5188A051" w14:textId="77777777" w:rsidR="001D3A2F" w:rsidRPr="001D3A2F" w:rsidRDefault="001D3A2F" w:rsidP="000271F0">
            <w:pPr>
              <w:widowControl w:val="0"/>
              <w:spacing w:after="0" w:line="216" w:lineRule="auto"/>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1-й Самотёчный, 2</w:t>
            </w:r>
          </w:p>
        </w:tc>
        <w:tc>
          <w:tcPr>
            <w:tcW w:w="2190" w:type="dxa"/>
            <w:tcBorders>
              <w:top w:val="nil"/>
              <w:left w:val="nil"/>
              <w:bottom w:val="single" w:sz="4" w:space="0" w:color="auto"/>
              <w:right w:val="single" w:sz="4" w:space="0" w:color="auto"/>
            </w:tcBorders>
            <w:shd w:val="clear" w:color="auto" w:fill="auto"/>
            <w:vAlign w:val="center"/>
            <w:hideMark/>
          </w:tcPr>
          <w:p w14:paraId="017B2C1B"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Комфортная городская среда</w:t>
            </w:r>
          </w:p>
        </w:tc>
        <w:tc>
          <w:tcPr>
            <w:tcW w:w="3797" w:type="dxa"/>
            <w:tcBorders>
              <w:top w:val="nil"/>
              <w:left w:val="nil"/>
              <w:bottom w:val="single" w:sz="4" w:space="0" w:color="auto"/>
              <w:right w:val="single" w:sz="4" w:space="0" w:color="auto"/>
            </w:tcBorders>
            <w:shd w:val="clear" w:color="auto" w:fill="auto"/>
            <w:vAlign w:val="center"/>
            <w:hideMark/>
          </w:tcPr>
          <w:p w14:paraId="6D57B1C4" w14:textId="77777777" w:rsidR="001D3A2F" w:rsidRPr="001D3A2F" w:rsidRDefault="001D3A2F" w:rsidP="000271F0">
            <w:pPr>
              <w:widowControl w:val="0"/>
              <w:spacing w:after="0" w:line="216" w:lineRule="auto"/>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Приняты промежуточные решения с целью защиты интересов жителей в споре с собственником нежилого объекта, использующего дворовую территорию под парковку (через установку МАФ). В настоящее время проводится проектирование комплексного благоустройства.</w:t>
            </w:r>
          </w:p>
        </w:tc>
      </w:tr>
      <w:tr w:rsidR="001D3A2F" w:rsidRPr="001D3A2F" w14:paraId="0E93B4F5" w14:textId="77777777" w:rsidTr="00AF6A84">
        <w:trPr>
          <w:trHeight w:val="1260"/>
        </w:trPr>
        <w:tc>
          <w:tcPr>
            <w:tcW w:w="1546" w:type="dxa"/>
            <w:tcBorders>
              <w:top w:val="nil"/>
              <w:left w:val="single" w:sz="4" w:space="0" w:color="auto"/>
              <w:bottom w:val="single" w:sz="4" w:space="0" w:color="auto"/>
              <w:right w:val="single" w:sz="4" w:space="0" w:color="auto"/>
            </w:tcBorders>
            <w:shd w:val="clear" w:color="auto" w:fill="auto"/>
            <w:vAlign w:val="center"/>
            <w:hideMark/>
          </w:tcPr>
          <w:p w14:paraId="688401B0"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Сентябрь</w:t>
            </w:r>
          </w:p>
        </w:tc>
        <w:tc>
          <w:tcPr>
            <w:tcW w:w="2667" w:type="dxa"/>
            <w:tcBorders>
              <w:top w:val="nil"/>
              <w:left w:val="nil"/>
              <w:bottom w:val="single" w:sz="4" w:space="0" w:color="auto"/>
              <w:right w:val="single" w:sz="4" w:space="0" w:color="auto"/>
            </w:tcBorders>
            <w:shd w:val="clear" w:color="auto" w:fill="auto"/>
            <w:vAlign w:val="center"/>
            <w:hideMark/>
          </w:tcPr>
          <w:p w14:paraId="2B41AE3B" w14:textId="77777777" w:rsidR="001D3A2F" w:rsidRPr="001D3A2F" w:rsidRDefault="001D3A2F" w:rsidP="000271F0">
            <w:pPr>
              <w:widowControl w:val="0"/>
              <w:spacing w:after="0" w:line="216" w:lineRule="auto"/>
              <w:rPr>
                <w:rFonts w:ascii="Times New Roman" w:eastAsia="Times New Roman" w:hAnsi="Times New Roman" w:cs="Times New Roman"/>
                <w:color w:val="003F3E"/>
                <w:sz w:val="24"/>
                <w:szCs w:val="24"/>
                <w:lang w:eastAsia="ru-RU"/>
              </w:rPr>
            </w:pPr>
            <w:proofErr w:type="spellStart"/>
            <w:r w:rsidRPr="001D3A2F">
              <w:rPr>
                <w:rFonts w:ascii="Times New Roman" w:eastAsia="Times New Roman" w:hAnsi="Times New Roman" w:cs="Times New Roman"/>
                <w:color w:val="003F3E"/>
                <w:sz w:val="24"/>
                <w:szCs w:val="24"/>
                <w:lang w:eastAsia="ru-RU"/>
              </w:rPr>
              <w:t>ул.Новолесная</w:t>
            </w:r>
            <w:proofErr w:type="spellEnd"/>
            <w:r w:rsidRPr="001D3A2F">
              <w:rPr>
                <w:rFonts w:ascii="Times New Roman" w:eastAsia="Times New Roman" w:hAnsi="Times New Roman" w:cs="Times New Roman"/>
                <w:color w:val="003F3E"/>
                <w:sz w:val="24"/>
                <w:szCs w:val="24"/>
                <w:lang w:eastAsia="ru-RU"/>
              </w:rPr>
              <w:t>, д.1/49</w:t>
            </w:r>
          </w:p>
        </w:tc>
        <w:tc>
          <w:tcPr>
            <w:tcW w:w="2190" w:type="dxa"/>
            <w:tcBorders>
              <w:top w:val="nil"/>
              <w:left w:val="nil"/>
              <w:bottom w:val="single" w:sz="4" w:space="0" w:color="auto"/>
              <w:right w:val="single" w:sz="4" w:space="0" w:color="auto"/>
            </w:tcBorders>
            <w:shd w:val="clear" w:color="auto" w:fill="auto"/>
            <w:vAlign w:val="center"/>
            <w:hideMark/>
          </w:tcPr>
          <w:p w14:paraId="11C5D97D"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Комфортная городская среда</w:t>
            </w:r>
          </w:p>
        </w:tc>
        <w:tc>
          <w:tcPr>
            <w:tcW w:w="3797" w:type="dxa"/>
            <w:tcBorders>
              <w:top w:val="nil"/>
              <w:left w:val="nil"/>
              <w:bottom w:val="single" w:sz="4" w:space="0" w:color="auto"/>
              <w:right w:val="single" w:sz="4" w:space="0" w:color="auto"/>
            </w:tcBorders>
            <w:shd w:val="clear" w:color="auto" w:fill="auto"/>
            <w:vAlign w:val="center"/>
            <w:hideMark/>
          </w:tcPr>
          <w:p w14:paraId="6E3551E5" w14:textId="77777777" w:rsidR="001D3A2F" w:rsidRPr="001D3A2F" w:rsidRDefault="001D3A2F" w:rsidP="000271F0">
            <w:pPr>
              <w:widowControl w:val="0"/>
              <w:spacing w:after="0" w:line="216" w:lineRule="auto"/>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Разрешена спорная ситуация по поводу проникновения мелких домашних животных в подвальные помещения</w:t>
            </w:r>
          </w:p>
        </w:tc>
      </w:tr>
      <w:tr w:rsidR="001D3A2F" w:rsidRPr="001D3A2F" w14:paraId="4DE74DAA" w14:textId="77777777" w:rsidTr="00AF6A84">
        <w:trPr>
          <w:trHeight w:val="630"/>
        </w:trPr>
        <w:tc>
          <w:tcPr>
            <w:tcW w:w="1546" w:type="dxa"/>
            <w:tcBorders>
              <w:top w:val="nil"/>
              <w:left w:val="single" w:sz="4" w:space="0" w:color="auto"/>
              <w:bottom w:val="single" w:sz="4" w:space="0" w:color="auto"/>
              <w:right w:val="single" w:sz="4" w:space="0" w:color="auto"/>
            </w:tcBorders>
            <w:shd w:val="clear" w:color="auto" w:fill="auto"/>
            <w:vAlign w:val="center"/>
            <w:hideMark/>
          </w:tcPr>
          <w:p w14:paraId="5391CABB"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Сентябрь</w:t>
            </w:r>
          </w:p>
        </w:tc>
        <w:tc>
          <w:tcPr>
            <w:tcW w:w="2667" w:type="dxa"/>
            <w:tcBorders>
              <w:top w:val="nil"/>
              <w:left w:val="nil"/>
              <w:bottom w:val="single" w:sz="4" w:space="0" w:color="auto"/>
              <w:right w:val="single" w:sz="4" w:space="0" w:color="auto"/>
            </w:tcBorders>
            <w:shd w:val="clear" w:color="auto" w:fill="auto"/>
            <w:vAlign w:val="center"/>
            <w:hideMark/>
          </w:tcPr>
          <w:p w14:paraId="1B1B5CD3" w14:textId="77777777" w:rsidR="001D3A2F" w:rsidRPr="001D3A2F" w:rsidRDefault="001D3A2F" w:rsidP="000271F0">
            <w:pPr>
              <w:widowControl w:val="0"/>
              <w:spacing w:after="0" w:line="216" w:lineRule="auto"/>
              <w:rPr>
                <w:rFonts w:ascii="Times New Roman" w:eastAsia="Times New Roman" w:hAnsi="Times New Roman" w:cs="Times New Roman"/>
                <w:color w:val="003F3E"/>
                <w:sz w:val="24"/>
                <w:szCs w:val="24"/>
                <w:lang w:eastAsia="ru-RU"/>
              </w:rPr>
            </w:pPr>
            <w:proofErr w:type="spellStart"/>
            <w:r w:rsidRPr="001D3A2F">
              <w:rPr>
                <w:rFonts w:ascii="Times New Roman" w:eastAsia="Times New Roman" w:hAnsi="Times New Roman" w:cs="Times New Roman"/>
                <w:color w:val="003F3E"/>
                <w:sz w:val="24"/>
                <w:szCs w:val="24"/>
                <w:lang w:eastAsia="ru-RU"/>
              </w:rPr>
              <w:t>ул.Бутырский</w:t>
            </w:r>
            <w:proofErr w:type="spellEnd"/>
            <w:r w:rsidRPr="001D3A2F">
              <w:rPr>
                <w:rFonts w:ascii="Times New Roman" w:eastAsia="Times New Roman" w:hAnsi="Times New Roman" w:cs="Times New Roman"/>
                <w:color w:val="003F3E"/>
                <w:sz w:val="24"/>
                <w:szCs w:val="24"/>
                <w:lang w:eastAsia="ru-RU"/>
              </w:rPr>
              <w:t xml:space="preserve"> вал, д.48</w:t>
            </w:r>
          </w:p>
        </w:tc>
        <w:tc>
          <w:tcPr>
            <w:tcW w:w="2190" w:type="dxa"/>
            <w:tcBorders>
              <w:top w:val="nil"/>
              <w:left w:val="nil"/>
              <w:bottom w:val="single" w:sz="4" w:space="0" w:color="auto"/>
              <w:right w:val="single" w:sz="4" w:space="0" w:color="auto"/>
            </w:tcBorders>
            <w:shd w:val="clear" w:color="auto" w:fill="auto"/>
            <w:vAlign w:val="center"/>
            <w:hideMark/>
          </w:tcPr>
          <w:p w14:paraId="03C4CBEB"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Капремонт МКД</w:t>
            </w:r>
          </w:p>
        </w:tc>
        <w:tc>
          <w:tcPr>
            <w:tcW w:w="3797" w:type="dxa"/>
            <w:tcBorders>
              <w:top w:val="nil"/>
              <w:left w:val="nil"/>
              <w:bottom w:val="single" w:sz="4" w:space="0" w:color="auto"/>
              <w:right w:val="single" w:sz="4" w:space="0" w:color="auto"/>
            </w:tcBorders>
            <w:shd w:val="clear" w:color="auto" w:fill="auto"/>
            <w:vAlign w:val="center"/>
            <w:hideMark/>
          </w:tcPr>
          <w:p w14:paraId="2FCFB1DE" w14:textId="77777777" w:rsidR="001D3A2F" w:rsidRPr="001D3A2F" w:rsidRDefault="001D3A2F" w:rsidP="000271F0">
            <w:pPr>
              <w:widowControl w:val="0"/>
              <w:spacing w:after="0" w:line="216" w:lineRule="auto"/>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Выполнены работы по ремонту мусоропровода</w:t>
            </w:r>
          </w:p>
        </w:tc>
      </w:tr>
      <w:tr w:rsidR="001D3A2F" w:rsidRPr="001D3A2F" w14:paraId="2C843F0A" w14:textId="77777777" w:rsidTr="00AF6A84">
        <w:trPr>
          <w:trHeight w:val="2205"/>
        </w:trPr>
        <w:tc>
          <w:tcPr>
            <w:tcW w:w="1546" w:type="dxa"/>
            <w:tcBorders>
              <w:top w:val="nil"/>
              <w:left w:val="single" w:sz="4" w:space="0" w:color="auto"/>
              <w:bottom w:val="single" w:sz="4" w:space="0" w:color="auto"/>
              <w:right w:val="single" w:sz="4" w:space="0" w:color="auto"/>
            </w:tcBorders>
            <w:shd w:val="clear" w:color="auto" w:fill="auto"/>
            <w:vAlign w:val="center"/>
            <w:hideMark/>
          </w:tcPr>
          <w:p w14:paraId="3D9B5F8E"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lastRenderedPageBreak/>
              <w:t>Сентябрь</w:t>
            </w:r>
          </w:p>
        </w:tc>
        <w:tc>
          <w:tcPr>
            <w:tcW w:w="2667" w:type="dxa"/>
            <w:tcBorders>
              <w:top w:val="nil"/>
              <w:left w:val="nil"/>
              <w:bottom w:val="single" w:sz="4" w:space="0" w:color="auto"/>
              <w:right w:val="single" w:sz="4" w:space="0" w:color="auto"/>
            </w:tcBorders>
            <w:shd w:val="clear" w:color="auto" w:fill="auto"/>
            <w:vAlign w:val="center"/>
            <w:hideMark/>
          </w:tcPr>
          <w:p w14:paraId="0CAD9A8A" w14:textId="77777777" w:rsidR="001D3A2F" w:rsidRPr="001D3A2F" w:rsidRDefault="001D3A2F" w:rsidP="000271F0">
            <w:pPr>
              <w:widowControl w:val="0"/>
              <w:spacing w:after="0" w:line="216" w:lineRule="auto"/>
              <w:rPr>
                <w:rFonts w:ascii="Times New Roman" w:eastAsia="Times New Roman" w:hAnsi="Times New Roman" w:cs="Times New Roman"/>
                <w:color w:val="003F3E"/>
                <w:sz w:val="24"/>
                <w:szCs w:val="24"/>
                <w:lang w:eastAsia="ru-RU"/>
              </w:rPr>
            </w:pPr>
            <w:proofErr w:type="spellStart"/>
            <w:r w:rsidRPr="001D3A2F">
              <w:rPr>
                <w:rFonts w:ascii="Times New Roman" w:eastAsia="Times New Roman" w:hAnsi="Times New Roman" w:cs="Times New Roman"/>
                <w:color w:val="003F3E"/>
                <w:sz w:val="24"/>
                <w:szCs w:val="24"/>
                <w:lang w:eastAsia="ru-RU"/>
              </w:rPr>
              <w:t>Краснопролетарская</w:t>
            </w:r>
            <w:proofErr w:type="spellEnd"/>
            <w:r w:rsidRPr="001D3A2F">
              <w:rPr>
                <w:rFonts w:ascii="Times New Roman" w:eastAsia="Times New Roman" w:hAnsi="Times New Roman" w:cs="Times New Roman"/>
                <w:color w:val="003F3E"/>
                <w:sz w:val="24"/>
                <w:szCs w:val="24"/>
                <w:lang w:eastAsia="ru-RU"/>
              </w:rPr>
              <w:t xml:space="preserve"> ул., д.8, стр.1</w:t>
            </w:r>
          </w:p>
        </w:tc>
        <w:tc>
          <w:tcPr>
            <w:tcW w:w="2190" w:type="dxa"/>
            <w:tcBorders>
              <w:top w:val="nil"/>
              <w:left w:val="nil"/>
              <w:bottom w:val="single" w:sz="4" w:space="0" w:color="auto"/>
              <w:right w:val="single" w:sz="4" w:space="0" w:color="auto"/>
            </w:tcBorders>
            <w:shd w:val="clear" w:color="auto" w:fill="auto"/>
            <w:vAlign w:val="center"/>
            <w:hideMark/>
          </w:tcPr>
          <w:p w14:paraId="7B0E4C56"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Капремонт МКД</w:t>
            </w:r>
          </w:p>
        </w:tc>
        <w:tc>
          <w:tcPr>
            <w:tcW w:w="3797" w:type="dxa"/>
            <w:tcBorders>
              <w:top w:val="nil"/>
              <w:left w:val="nil"/>
              <w:bottom w:val="single" w:sz="4" w:space="0" w:color="auto"/>
              <w:right w:val="single" w:sz="4" w:space="0" w:color="auto"/>
            </w:tcBorders>
            <w:shd w:val="clear" w:color="auto" w:fill="auto"/>
            <w:vAlign w:val="center"/>
            <w:hideMark/>
          </w:tcPr>
          <w:p w14:paraId="6E9385E3" w14:textId="77777777" w:rsidR="001D3A2F" w:rsidRPr="001D3A2F" w:rsidRDefault="001D3A2F" w:rsidP="000271F0">
            <w:pPr>
              <w:widowControl w:val="0"/>
              <w:spacing w:after="0" w:line="216" w:lineRule="auto"/>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Организовано взаимодействие ФКР и жителей. Работы были приостановлены по вине подрядной организации. Строительный мусор убран и вывезен, влажная уборка проведена. Работы будут возобновлены в теплое время.</w:t>
            </w:r>
          </w:p>
        </w:tc>
      </w:tr>
      <w:tr w:rsidR="001D3A2F" w:rsidRPr="001D3A2F" w14:paraId="0600C1F1" w14:textId="77777777" w:rsidTr="00AF6A84">
        <w:trPr>
          <w:trHeight w:val="630"/>
        </w:trPr>
        <w:tc>
          <w:tcPr>
            <w:tcW w:w="1546" w:type="dxa"/>
            <w:tcBorders>
              <w:top w:val="nil"/>
              <w:left w:val="single" w:sz="4" w:space="0" w:color="auto"/>
              <w:bottom w:val="single" w:sz="4" w:space="0" w:color="auto"/>
              <w:right w:val="single" w:sz="4" w:space="0" w:color="auto"/>
            </w:tcBorders>
            <w:shd w:val="clear" w:color="auto" w:fill="auto"/>
            <w:vAlign w:val="center"/>
            <w:hideMark/>
          </w:tcPr>
          <w:p w14:paraId="687339EC"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Сентябрь</w:t>
            </w:r>
          </w:p>
        </w:tc>
        <w:tc>
          <w:tcPr>
            <w:tcW w:w="2667" w:type="dxa"/>
            <w:tcBorders>
              <w:top w:val="nil"/>
              <w:left w:val="nil"/>
              <w:bottom w:val="single" w:sz="4" w:space="0" w:color="auto"/>
              <w:right w:val="single" w:sz="4" w:space="0" w:color="auto"/>
            </w:tcBorders>
            <w:shd w:val="clear" w:color="auto" w:fill="auto"/>
            <w:vAlign w:val="center"/>
            <w:hideMark/>
          </w:tcPr>
          <w:p w14:paraId="27820407" w14:textId="77777777" w:rsidR="001D3A2F" w:rsidRPr="001D3A2F" w:rsidRDefault="001D3A2F" w:rsidP="000271F0">
            <w:pPr>
              <w:widowControl w:val="0"/>
              <w:spacing w:after="0" w:line="216" w:lineRule="auto"/>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Тихвинский пер., д.6</w:t>
            </w:r>
          </w:p>
        </w:tc>
        <w:tc>
          <w:tcPr>
            <w:tcW w:w="2190" w:type="dxa"/>
            <w:tcBorders>
              <w:top w:val="nil"/>
              <w:left w:val="nil"/>
              <w:bottom w:val="single" w:sz="4" w:space="0" w:color="auto"/>
              <w:right w:val="single" w:sz="4" w:space="0" w:color="auto"/>
            </w:tcBorders>
            <w:shd w:val="clear" w:color="auto" w:fill="auto"/>
            <w:vAlign w:val="center"/>
            <w:hideMark/>
          </w:tcPr>
          <w:p w14:paraId="41E14C98"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Капремонт МКД</w:t>
            </w:r>
          </w:p>
        </w:tc>
        <w:tc>
          <w:tcPr>
            <w:tcW w:w="3797" w:type="dxa"/>
            <w:tcBorders>
              <w:top w:val="nil"/>
              <w:left w:val="nil"/>
              <w:bottom w:val="single" w:sz="4" w:space="0" w:color="auto"/>
              <w:right w:val="single" w:sz="4" w:space="0" w:color="auto"/>
            </w:tcBorders>
            <w:shd w:val="clear" w:color="auto" w:fill="auto"/>
            <w:vAlign w:val="center"/>
            <w:hideMark/>
          </w:tcPr>
          <w:p w14:paraId="7B444B11" w14:textId="77777777" w:rsidR="001D3A2F" w:rsidRPr="001D3A2F" w:rsidRDefault="001D3A2F" w:rsidP="000271F0">
            <w:pPr>
              <w:widowControl w:val="0"/>
              <w:spacing w:after="0" w:line="216" w:lineRule="auto"/>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Выполнен ремонт инженерных систем теплоснабжения</w:t>
            </w:r>
          </w:p>
        </w:tc>
      </w:tr>
      <w:tr w:rsidR="001D3A2F" w:rsidRPr="001D3A2F" w14:paraId="42B042D5" w14:textId="77777777" w:rsidTr="00AF6A84">
        <w:trPr>
          <w:trHeight w:val="945"/>
        </w:trPr>
        <w:tc>
          <w:tcPr>
            <w:tcW w:w="1546" w:type="dxa"/>
            <w:tcBorders>
              <w:top w:val="nil"/>
              <w:left w:val="single" w:sz="4" w:space="0" w:color="auto"/>
              <w:bottom w:val="single" w:sz="4" w:space="0" w:color="auto"/>
              <w:right w:val="single" w:sz="4" w:space="0" w:color="auto"/>
            </w:tcBorders>
            <w:shd w:val="clear" w:color="auto" w:fill="auto"/>
            <w:vAlign w:val="center"/>
            <w:hideMark/>
          </w:tcPr>
          <w:p w14:paraId="661CEA47"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Октябрь</w:t>
            </w:r>
          </w:p>
        </w:tc>
        <w:tc>
          <w:tcPr>
            <w:tcW w:w="2667" w:type="dxa"/>
            <w:tcBorders>
              <w:top w:val="nil"/>
              <w:left w:val="nil"/>
              <w:bottom w:val="single" w:sz="4" w:space="0" w:color="auto"/>
              <w:right w:val="single" w:sz="4" w:space="0" w:color="auto"/>
            </w:tcBorders>
            <w:shd w:val="clear" w:color="auto" w:fill="auto"/>
            <w:vAlign w:val="center"/>
            <w:hideMark/>
          </w:tcPr>
          <w:p w14:paraId="7E549AAD" w14:textId="77777777" w:rsidR="001D3A2F" w:rsidRPr="001D3A2F" w:rsidRDefault="001D3A2F" w:rsidP="000271F0">
            <w:pPr>
              <w:widowControl w:val="0"/>
              <w:spacing w:after="0" w:line="216" w:lineRule="auto"/>
              <w:rPr>
                <w:rFonts w:ascii="Times New Roman" w:eastAsia="Times New Roman" w:hAnsi="Times New Roman" w:cs="Times New Roman"/>
                <w:color w:val="003F3E"/>
                <w:sz w:val="24"/>
                <w:szCs w:val="24"/>
                <w:lang w:eastAsia="ru-RU"/>
              </w:rPr>
            </w:pPr>
            <w:proofErr w:type="spellStart"/>
            <w:r w:rsidRPr="001D3A2F">
              <w:rPr>
                <w:rFonts w:ascii="Times New Roman" w:eastAsia="Times New Roman" w:hAnsi="Times New Roman" w:cs="Times New Roman"/>
                <w:color w:val="003F3E"/>
                <w:sz w:val="24"/>
                <w:szCs w:val="24"/>
                <w:lang w:eastAsia="ru-RU"/>
              </w:rPr>
              <w:t>ул.Новослободская</w:t>
            </w:r>
            <w:proofErr w:type="spellEnd"/>
            <w:r w:rsidRPr="001D3A2F">
              <w:rPr>
                <w:rFonts w:ascii="Times New Roman" w:eastAsia="Times New Roman" w:hAnsi="Times New Roman" w:cs="Times New Roman"/>
                <w:color w:val="003F3E"/>
                <w:sz w:val="24"/>
                <w:szCs w:val="24"/>
                <w:lang w:eastAsia="ru-RU"/>
              </w:rPr>
              <w:t>, д.14/19, стр.1, д.14/19, стр.8, д.10, д.12</w:t>
            </w:r>
          </w:p>
        </w:tc>
        <w:tc>
          <w:tcPr>
            <w:tcW w:w="2190" w:type="dxa"/>
            <w:tcBorders>
              <w:top w:val="nil"/>
              <w:left w:val="nil"/>
              <w:bottom w:val="single" w:sz="4" w:space="0" w:color="auto"/>
              <w:right w:val="single" w:sz="4" w:space="0" w:color="auto"/>
            </w:tcBorders>
            <w:shd w:val="clear" w:color="auto" w:fill="auto"/>
            <w:vAlign w:val="center"/>
            <w:hideMark/>
          </w:tcPr>
          <w:p w14:paraId="0EBEECD7"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Потребительский рынок</w:t>
            </w:r>
          </w:p>
        </w:tc>
        <w:tc>
          <w:tcPr>
            <w:tcW w:w="3797" w:type="dxa"/>
            <w:tcBorders>
              <w:top w:val="nil"/>
              <w:left w:val="nil"/>
              <w:bottom w:val="single" w:sz="4" w:space="0" w:color="auto"/>
              <w:right w:val="single" w:sz="4" w:space="0" w:color="auto"/>
            </w:tcBorders>
            <w:shd w:val="clear" w:color="auto" w:fill="auto"/>
            <w:vAlign w:val="center"/>
            <w:hideMark/>
          </w:tcPr>
          <w:p w14:paraId="4D90AFAC" w14:textId="77777777" w:rsidR="001D3A2F" w:rsidRPr="001D3A2F" w:rsidRDefault="001D3A2F" w:rsidP="000271F0">
            <w:pPr>
              <w:widowControl w:val="0"/>
              <w:spacing w:after="0" w:line="216" w:lineRule="auto"/>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Руководству предприятий общественного питания указано на соблюдение закона о тишине</w:t>
            </w:r>
          </w:p>
        </w:tc>
      </w:tr>
      <w:tr w:rsidR="001D3A2F" w:rsidRPr="001D3A2F" w14:paraId="0046867B" w14:textId="77777777" w:rsidTr="00AF6A84">
        <w:trPr>
          <w:trHeight w:val="1260"/>
        </w:trPr>
        <w:tc>
          <w:tcPr>
            <w:tcW w:w="1546" w:type="dxa"/>
            <w:tcBorders>
              <w:top w:val="nil"/>
              <w:left w:val="single" w:sz="4" w:space="0" w:color="auto"/>
              <w:bottom w:val="single" w:sz="4" w:space="0" w:color="auto"/>
              <w:right w:val="single" w:sz="4" w:space="0" w:color="auto"/>
            </w:tcBorders>
            <w:shd w:val="clear" w:color="auto" w:fill="auto"/>
            <w:vAlign w:val="center"/>
            <w:hideMark/>
          </w:tcPr>
          <w:p w14:paraId="7F00CE0D"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Октябрь</w:t>
            </w:r>
          </w:p>
        </w:tc>
        <w:tc>
          <w:tcPr>
            <w:tcW w:w="2667" w:type="dxa"/>
            <w:tcBorders>
              <w:top w:val="nil"/>
              <w:left w:val="nil"/>
              <w:bottom w:val="single" w:sz="4" w:space="0" w:color="auto"/>
              <w:right w:val="single" w:sz="4" w:space="0" w:color="auto"/>
            </w:tcBorders>
            <w:shd w:val="clear" w:color="auto" w:fill="auto"/>
            <w:vAlign w:val="center"/>
            <w:hideMark/>
          </w:tcPr>
          <w:p w14:paraId="5CEDBF68" w14:textId="77777777" w:rsidR="001D3A2F" w:rsidRPr="001D3A2F" w:rsidRDefault="001D3A2F" w:rsidP="000271F0">
            <w:pPr>
              <w:widowControl w:val="0"/>
              <w:spacing w:after="0" w:line="216" w:lineRule="auto"/>
              <w:rPr>
                <w:rFonts w:ascii="Times New Roman" w:eastAsia="Times New Roman" w:hAnsi="Times New Roman" w:cs="Times New Roman"/>
                <w:color w:val="003F3E"/>
                <w:sz w:val="24"/>
                <w:szCs w:val="24"/>
                <w:lang w:eastAsia="ru-RU"/>
              </w:rPr>
            </w:pPr>
            <w:proofErr w:type="spellStart"/>
            <w:r w:rsidRPr="001D3A2F">
              <w:rPr>
                <w:rFonts w:ascii="Times New Roman" w:eastAsia="Times New Roman" w:hAnsi="Times New Roman" w:cs="Times New Roman"/>
                <w:color w:val="003F3E"/>
                <w:sz w:val="24"/>
                <w:szCs w:val="24"/>
                <w:lang w:eastAsia="ru-RU"/>
              </w:rPr>
              <w:t>ул.Новослободская</w:t>
            </w:r>
            <w:proofErr w:type="spellEnd"/>
            <w:r w:rsidRPr="001D3A2F">
              <w:rPr>
                <w:rFonts w:ascii="Times New Roman" w:eastAsia="Times New Roman" w:hAnsi="Times New Roman" w:cs="Times New Roman"/>
                <w:color w:val="003F3E"/>
                <w:sz w:val="24"/>
                <w:szCs w:val="24"/>
                <w:lang w:eastAsia="ru-RU"/>
              </w:rPr>
              <w:t>, д.62, к.17</w:t>
            </w:r>
          </w:p>
        </w:tc>
        <w:tc>
          <w:tcPr>
            <w:tcW w:w="2190" w:type="dxa"/>
            <w:tcBorders>
              <w:top w:val="nil"/>
              <w:left w:val="nil"/>
              <w:bottom w:val="single" w:sz="4" w:space="0" w:color="auto"/>
              <w:right w:val="single" w:sz="4" w:space="0" w:color="auto"/>
            </w:tcBorders>
            <w:shd w:val="clear" w:color="auto" w:fill="auto"/>
            <w:vAlign w:val="center"/>
            <w:hideMark/>
          </w:tcPr>
          <w:p w14:paraId="27D4EE32"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Содержание и ремонт МКД</w:t>
            </w:r>
          </w:p>
        </w:tc>
        <w:tc>
          <w:tcPr>
            <w:tcW w:w="3797" w:type="dxa"/>
            <w:tcBorders>
              <w:top w:val="nil"/>
              <w:left w:val="nil"/>
              <w:bottom w:val="single" w:sz="4" w:space="0" w:color="auto"/>
              <w:right w:val="single" w:sz="4" w:space="0" w:color="auto"/>
            </w:tcBorders>
            <w:shd w:val="clear" w:color="auto" w:fill="auto"/>
            <w:vAlign w:val="center"/>
            <w:hideMark/>
          </w:tcPr>
          <w:p w14:paraId="2EC2BFD8" w14:textId="77777777" w:rsidR="001D3A2F" w:rsidRPr="001D3A2F" w:rsidRDefault="001D3A2F" w:rsidP="000271F0">
            <w:pPr>
              <w:widowControl w:val="0"/>
              <w:spacing w:after="0" w:line="216" w:lineRule="auto"/>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Решен вопрос по замене входных дверей (МКД будет включён в адресный перечень на замену дверей)</w:t>
            </w:r>
          </w:p>
        </w:tc>
      </w:tr>
      <w:tr w:rsidR="001D3A2F" w:rsidRPr="001D3A2F" w14:paraId="2D3C8429" w14:textId="77777777" w:rsidTr="00932A51">
        <w:trPr>
          <w:trHeight w:val="1629"/>
        </w:trPr>
        <w:tc>
          <w:tcPr>
            <w:tcW w:w="1546" w:type="dxa"/>
            <w:tcBorders>
              <w:top w:val="nil"/>
              <w:left w:val="single" w:sz="4" w:space="0" w:color="auto"/>
              <w:bottom w:val="single" w:sz="4" w:space="0" w:color="auto"/>
              <w:right w:val="single" w:sz="4" w:space="0" w:color="auto"/>
            </w:tcBorders>
            <w:shd w:val="clear" w:color="auto" w:fill="auto"/>
            <w:vAlign w:val="center"/>
            <w:hideMark/>
          </w:tcPr>
          <w:p w14:paraId="2CA1DB53"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Ноябрь</w:t>
            </w:r>
          </w:p>
        </w:tc>
        <w:tc>
          <w:tcPr>
            <w:tcW w:w="2667" w:type="dxa"/>
            <w:tcBorders>
              <w:top w:val="nil"/>
              <w:left w:val="nil"/>
              <w:bottom w:val="single" w:sz="4" w:space="0" w:color="auto"/>
              <w:right w:val="single" w:sz="4" w:space="0" w:color="auto"/>
            </w:tcBorders>
            <w:shd w:val="clear" w:color="auto" w:fill="auto"/>
            <w:vAlign w:val="center"/>
            <w:hideMark/>
          </w:tcPr>
          <w:p w14:paraId="5867D34C" w14:textId="77777777" w:rsidR="001D3A2F" w:rsidRPr="001D3A2F" w:rsidRDefault="001D3A2F" w:rsidP="000271F0">
            <w:pPr>
              <w:widowControl w:val="0"/>
              <w:spacing w:after="0" w:line="216" w:lineRule="auto"/>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ул.2 -я Тверская-Ямская, д.2</w:t>
            </w:r>
          </w:p>
        </w:tc>
        <w:tc>
          <w:tcPr>
            <w:tcW w:w="2190" w:type="dxa"/>
            <w:tcBorders>
              <w:top w:val="nil"/>
              <w:left w:val="nil"/>
              <w:bottom w:val="single" w:sz="4" w:space="0" w:color="auto"/>
              <w:right w:val="single" w:sz="4" w:space="0" w:color="auto"/>
            </w:tcBorders>
            <w:shd w:val="clear" w:color="auto" w:fill="auto"/>
            <w:vAlign w:val="center"/>
            <w:hideMark/>
          </w:tcPr>
          <w:p w14:paraId="2221F22A"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Потребительский рынок</w:t>
            </w:r>
          </w:p>
        </w:tc>
        <w:tc>
          <w:tcPr>
            <w:tcW w:w="3797" w:type="dxa"/>
            <w:tcBorders>
              <w:top w:val="nil"/>
              <w:left w:val="nil"/>
              <w:bottom w:val="single" w:sz="4" w:space="0" w:color="auto"/>
              <w:right w:val="single" w:sz="4" w:space="0" w:color="auto"/>
            </w:tcBorders>
            <w:shd w:val="clear" w:color="auto" w:fill="auto"/>
            <w:vAlign w:val="center"/>
            <w:hideMark/>
          </w:tcPr>
          <w:p w14:paraId="0B53E9C9" w14:textId="77777777" w:rsidR="001D3A2F" w:rsidRPr="001D3A2F" w:rsidRDefault="001D3A2F" w:rsidP="000271F0">
            <w:pPr>
              <w:widowControl w:val="0"/>
              <w:spacing w:after="0" w:line="216" w:lineRule="auto"/>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Урегулирован спор между собственником помещений, в которых расположены предприятия потребительского рынка и жителями дома по адресу: 2-я Тверская-Ямская, д. 6/7</w:t>
            </w:r>
          </w:p>
        </w:tc>
      </w:tr>
      <w:tr w:rsidR="001D3A2F" w:rsidRPr="001D3A2F" w14:paraId="68EEE4A3" w14:textId="77777777" w:rsidTr="00AF6A84">
        <w:trPr>
          <w:trHeight w:val="630"/>
        </w:trPr>
        <w:tc>
          <w:tcPr>
            <w:tcW w:w="1546" w:type="dxa"/>
            <w:tcBorders>
              <w:top w:val="nil"/>
              <w:left w:val="single" w:sz="4" w:space="0" w:color="auto"/>
              <w:bottom w:val="single" w:sz="4" w:space="0" w:color="auto"/>
              <w:right w:val="single" w:sz="4" w:space="0" w:color="auto"/>
            </w:tcBorders>
            <w:shd w:val="clear" w:color="auto" w:fill="auto"/>
            <w:vAlign w:val="center"/>
            <w:hideMark/>
          </w:tcPr>
          <w:p w14:paraId="05A6DEF5"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Ноябрь</w:t>
            </w:r>
          </w:p>
        </w:tc>
        <w:tc>
          <w:tcPr>
            <w:tcW w:w="2667" w:type="dxa"/>
            <w:tcBorders>
              <w:top w:val="nil"/>
              <w:left w:val="nil"/>
              <w:bottom w:val="single" w:sz="4" w:space="0" w:color="auto"/>
              <w:right w:val="single" w:sz="4" w:space="0" w:color="auto"/>
            </w:tcBorders>
            <w:shd w:val="clear" w:color="auto" w:fill="auto"/>
            <w:vAlign w:val="center"/>
            <w:hideMark/>
          </w:tcPr>
          <w:p w14:paraId="6DC40A1C" w14:textId="77777777" w:rsidR="001D3A2F" w:rsidRPr="001D3A2F" w:rsidRDefault="001D3A2F" w:rsidP="000271F0">
            <w:pPr>
              <w:widowControl w:val="0"/>
              <w:spacing w:after="0" w:line="216" w:lineRule="auto"/>
              <w:rPr>
                <w:rFonts w:ascii="Times New Roman" w:eastAsia="Times New Roman" w:hAnsi="Times New Roman" w:cs="Times New Roman"/>
                <w:color w:val="003F3E"/>
                <w:sz w:val="24"/>
                <w:szCs w:val="24"/>
                <w:lang w:eastAsia="ru-RU"/>
              </w:rPr>
            </w:pPr>
            <w:proofErr w:type="spellStart"/>
            <w:r w:rsidRPr="001D3A2F">
              <w:rPr>
                <w:rFonts w:ascii="Times New Roman" w:eastAsia="Times New Roman" w:hAnsi="Times New Roman" w:cs="Times New Roman"/>
                <w:color w:val="003F3E"/>
                <w:sz w:val="24"/>
                <w:szCs w:val="24"/>
                <w:lang w:eastAsia="ru-RU"/>
              </w:rPr>
              <w:t>ул.Чаянова</w:t>
            </w:r>
            <w:proofErr w:type="spellEnd"/>
            <w:r w:rsidRPr="001D3A2F">
              <w:rPr>
                <w:rFonts w:ascii="Times New Roman" w:eastAsia="Times New Roman" w:hAnsi="Times New Roman" w:cs="Times New Roman"/>
                <w:color w:val="003F3E"/>
                <w:sz w:val="24"/>
                <w:szCs w:val="24"/>
                <w:lang w:eastAsia="ru-RU"/>
              </w:rPr>
              <w:t>, д.10, стр.2</w:t>
            </w:r>
          </w:p>
        </w:tc>
        <w:tc>
          <w:tcPr>
            <w:tcW w:w="2190" w:type="dxa"/>
            <w:tcBorders>
              <w:top w:val="nil"/>
              <w:left w:val="nil"/>
              <w:bottom w:val="single" w:sz="4" w:space="0" w:color="auto"/>
              <w:right w:val="single" w:sz="4" w:space="0" w:color="auto"/>
            </w:tcBorders>
            <w:shd w:val="clear" w:color="auto" w:fill="auto"/>
            <w:vAlign w:val="center"/>
            <w:hideMark/>
          </w:tcPr>
          <w:p w14:paraId="14C4BB5A"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Содержание и ремонт МКД</w:t>
            </w:r>
          </w:p>
        </w:tc>
        <w:tc>
          <w:tcPr>
            <w:tcW w:w="3797" w:type="dxa"/>
            <w:tcBorders>
              <w:top w:val="nil"/>
              <w:left w:val="nil"/>
              <w:bottom w:val="single" w:sz="4" w:space="0" w:color="auto"/>
              <w:right w:val="single" w:sz="4" w:space="0" w:color="auto"/>
            </w:tcBorders>
            <w:shd w:val="clear" w:color="auto" w:fill="auto"/>
            <w:vAlign w:val="center"/>
            <w:hideMark/>
          </w:tcPr>
          <w:p w14:paraId="5A5423D1" w14:textId="77777777" w:rsidR="001D3A2F" w:rsidRPr="001D3A2F" w:rsidRDefault="001D3A2F" w:rsidP="000271F0">
            <w:pPr>
              <w:widowControl w:val="0"/>
              <w:spacing w:after="0" w:line="216" w:lineRule="auto"/>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Устранен прорыв канализационной трубы</w:t>
            </w:r>
          </w:p>
        </w:tc>
      </w:tr>
      <w:tr w:rsidR="001D3A2F" w:rsidRPr="001D3A2F" w14:paraId="68405D1E" w14:textId="77777777" w:rsidTr="00932A51">
        <w:trPr>
          <w:trHeight w:val="2045"/>
        </w:trPr>
        <w:tc>
          <w:tcPr>
            <w:tcW w:w="1546" w:type="dxa"/>
            <w:tcBorders>
              <w:top w:val="nil"/>
              <w:left w:val="single" w:sz="4" w:space="0" w:color="auto"/>
              <w:bottom w:val="single" w:sz="4" w:space="0" w:color="auto"/>
              <w:right w:val="single" w:sz="4" w:space="0" w:color="auto"/>
            </w:tcBorders>
            <w:shd w:val="clear" w:color="auto" w:fill="auto"/>
            <w:vAlign w:val="center"/>
            <w:hideMark/>
          </w:tcPr>
          <w:p w14:paraId="2FC627A5"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Ноябрь</w:t>
            </w:r>
          </w:p>
        </w:tc>
        <w:tc>
          <w:tcPr>
            <w:tcW w:w="2667" w:type="dxa"/>
            <w:tcBorders>
              <w:top w:val="nil"/>
              <w:left w:val="nil"/>
              <w:bottom w:val="single" w:sz="4" w:space="0" w:color="auto"/>
              <w:right w:val="single" w:sz="4" w:space="0" w:color="auto"/>
            </w:tcBorders>
            <w:shd w:val="clear" w:color="auto" w:fill="auto"/>
            <w:vAlign w:val="center"/>
            <w:hideMark/>
          </w:tcPr>
          <w:p w14:paraId="5FEBA408" w14:textId="77777777" w:rsidR="001D3A2F" w:rsidRPr="001D3A2F" w:rsidRDefault="001D3A2F" w:rsidP="000271F0">
            <w:pPr>
              <w:widowControl w:val="0"/>
              <w:spacing w:after="0" w:line="216" w:lineRule="auto"/>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 xml:space="preserve">Порядковый, 9 </w:t>
            </w:r>
          </w:p>
        </w:tc>
        <w:tc>
          <w:tcPr>
            <w:tcW w:w="2190" w:type="dxa"/>
            <w:tcBorders>
              <w:top w:val="nil"/>
              <w:left w:val="nil"/>
              <w:bottom w:val="single" w:sz="4" w:space="0" w:color="auto"/>
              <w:right w:val="single" w:sz="4" w:space="0" w:color="auto"/>
            </w:tcBorders>
            <w:shd w:val="clear" w:color="auto" w:fill="auto"/>
            <w:vAlign w:val="center"/>
            <w:hideMark/>
          </w:tcPr>
          <w:p w14:paraId="6E009E7F"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Градостроительная политика</w:t>
            </w:r>
          </w:p>
        </w:tc>
        <w:tc>
          <w:tcPr>
            <w:tcW w:w="3797" w:type="dxa"/>
            <w:tcBorders>
              <w:top w:val="nil"/>
              <w:left w:val="nil"/>
              <w:bottom w:val="single" w:sz="4" w:space="0" w:color="auto"/>
              <w:right w:val="single" w:sz="4" w:space="0" w:color="auto"/>
            </w:tcBorders>
            <w:shd w:val="clear" w:color="auto" w:fill="auto"/>
            <w:vAlign w:val="center"/>
            <w:hideMark/>
          </w:tcPr>
          <w:p w14:paraId="28CD54F1" w14:textId="77777777" w:rsidR="001D3A2F" w:rsidRPr="001D3A2F" w:rsidRDefault="001D3A2F" w:rsidP="000271F0">
            <w:pPr>
              <w:widowControl w:val="0"/>
              <w:spacing w:after="0" w:line="216" w:lineRule="auto"/>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 xml:space="preserve">Направлены почти 400 подписей против внесения изменений в ПЗЗ для строительства на Порядковом переулке, 9. Получен ответ от МКА об отсутствии оснований для отказа во внесении изменений в ПЗЗ. В настоящее время ответ оспаривается. </w:t>
            </w:r>
          </w:p>
        </w:tc>
      </w:tr>
      <w:tr w:rsidR="001D3A2F" w:rsidRPr="001D3A2F" w14:paraId="3C420A75" w14:textId="77777777" w:rsidTr="00AF6A84">
        <w:trPr>
          <w:trHeight w:val="945"/>
        </w:trPr>
        <w:tc>
          <w:tcPr>
            <w:tcW w:w="1546" w:type="dxa"/>
            <w:tcBorders>
              <w:top w:val="nil"/>
              <w:left w:val="single" w:sz="4" w:space="0" w:color="auto"/>
              <w:bottom w:val="single" w:sz="4" w:space="0" w:color="auto"/>
              <w:right w:val="single" w:sz="4" w:space="0" w:color="auto"/>
            </w:tcBorders>
            <w:shd w:val="clear" w:color="auto" w:fill="auto"/>
            <w:vAlign w:val="center"/>
            <w:hideMark/>
          </w:tcPr>
          <w:p w14:paraId="08413140"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Ноябрь</w:t>
            </w:r>
          </w:p>
        </w:tc>
        <w:tc>
          <w:tcPr>
            <w:tcW w:w="2667" w:type="dxa"/>
            <w:tcBorders>
              <w:top w:val="nil"/>
              <w:left w:val="nil"/>
              <w:bottom w:val="single" w:sz="4" w:space="0" w:color="auto"/>
              <w:right w:val="single" w:sz="4" w:space="0" w:color="auto"/>
            </w:tcBorders>
            <w:shd w:val="clear" w:color="auto" w:fill="auto"/>
            <w:vAlign w:val="center"/>
            <w:hideMark/>
          </w:tcPr>
          <w:p w14:paraId="480B2690" w14:textId="77777777" w:rsidR="001D3A2F" w:rsidRPr="001D3A2F" w:rsidRDefault="001D3A2F" w:rsidP="000271F0">
            <w:pPr>
              <w:widowControl w:val="0"/>
              <w:spacing w:after="0" w:line="216" w:lineRule="auto"/>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1-й Тихвинский тупик, д. 9</w:t>
            </w:r>
          </w:p>
        </w:tc>
        <w:tc>
          <w:tcPr>
            <w:tcW w:w="2190" w:type="dxa"/>
            <w:tcBorders>
              <w:top w:val="nil"/>
              <w:left w:val="nil"/>
              <w:bottom w:val="single" w:sz="4" w:space="0" w:color="auto"/>
              <w:right w:val="single" w:sz="4" w:space="0" w:color="auto"/>
            </w:tcBorders>
            <w:shd w:val="clear" w:color="auto" w:fill="auto"/>
            <w:vAlign w:val="center"/>
            <w:hideMark/>
          </w:tcPr>
          <w:p w14:paraId="6ED332A2"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Содержание и ремонт МКД</w:t>
            </w:r>
          </w:p>
        </w:tc>
        <w:tc>
          <w:tcPr>
            <w:tcW w:w="3797" w:type="dxa"/>
            <w:tcBorders>
              <w:top w:val="nil"/>
              <w:left w:val="nil"/>
              <w:bottom w:val="single" w:sz="4" w:space="0" w:color="auto"/>
              <w:right w:val="single" w:sz="4" w:space="0" w:color="auto"/>
            </w:tcBorders>
            <w:shd w:val="clear" w:color="auto" w:fill="auto"/>
            <w:vAlign w:val="center"/>
            <w:hideMark/>
          </w:tcPr>
          <w:p w14:paraId="374A6644" w14:textId="77777777" w:rsidR="001D3A2F" w:rsidRPr="001D3A2F" w:rsidRDefault="001D3A2F" w:rsidP="000271F0">
            <w:pPr>
              <w:widowControl w:val="0"/>
              <w:spacing w:after="0" w:line="216" w:lineRule="auto"/>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 xml:space="preserve">Направлено требование устранить замечания в рамках гарантийных обязательств </w:t>
            </w:r>
          </w:p>
        </w:tc>
      </w:tr>
      <w:tr w:rsidR="001D3A2F" w:rsidRPr="001D3A2F" w14:paraId="7EF39F59" w14:textId="77777777" w:rsidTr="00AF6A84">
        <w:trPr>
          <w:trHeight w:val="1575"/>
        </w:trPr>
        <w:tc>
          <w:tcPr>
            <w:tcW w:w="1546" w:type="dxa"/>
            <w:tcBorders>
              <w:top w:val="nil"/>
              <w:left w:val="single" w:sz="4" w:space="0" w:color="auto"/>
              <w:bottom w:val="single" w:sz="4" w:space="0" w:color="auto"/>
              <w:right w:val="single" w:sz="4" w:space="0" w:color="auto"/>
            </w:tcBorders>
            <w:shd w:val="clear" w:color="auto" w:fill="auto"/>
            <w:vAlign w:val="center"/>
            <w:hideMark/>
          </w:tcPr>
          <w:p w14:paraId="4C97F67B"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Ноябрь</w:t>
            </w:r>
          </w:p>
        </w:tc>
        <w:tc>
          <w:tcPr>
            <w:tcW w:w="2667" w:type="dxa"/>
            <w:tcBorders>
              <w:top w:val="nil"/>
              <w:left w:val="nil"/>
              <w:bottom w:val="single" w:sz="4" w:space="0" w:color="auto"/>
              <w:right w:val="single" w:sz="4" w:space="0" w:color="auto"/>
            </w:tcBorders>
            <w:shd w:val="clear" w:color="auto" w:fill="auto"/>
            <w:vAlign w:val="center"/>
            <w:hideMark/>
          </w:tcPr>
          <w:p w14:paraId="7CD7AD90" w14:textId="77777777" w:rsidR="001D3A2F" w:rsidRPr="001D3A2F" w:rsidRDefault="001D3A2F" w:rsidP="000271F0">
            <w:pPr>
              <w:widowControl w:val="0"/>
              <w:spacing w:after="0" w:line="216" w:lineRule="auto"/>
              <w:rPr>
                <w:rFonts w:ascii="Times New Roman" w:eastAsia="Times New Roman" w:hAnsi="Times New Roman" w:cs="Times New Roman"/>
                <w:color w:val="003F3E"/>
                <w:sz w:val="24"/>
                <w:szCs w:val="24"/>
                <w:lang w:eastAsia="ru-RU"/>
              </w:rPr>
            </w:pPr>
            <w:proofErr w:type="spellStart"/>
            <w:r w:rsidRPr="001D3A2F">
              <w:rPr>
                <w:rFonts w:ascii="Times New Roman" w:eastAsia="Times New Roman" w:hAnsi="Times New Roman" w:cs="Times New Roman"/>
                <w:color w:val="003F3E"/>
                <w:sz w:val="24"/>
                <w:szCs w:val="24"/>
                <w:lang w:eastAsia="ru-RU"/>
              </w:rPr>
              <w:t>ул.Садовая</w:t>
            </w:r>
            <w:proofErr w:type="spellEnd"/>
            <w:r w:rsidRPr="001D3A2F">
              <w:rPr>
                <w:rFonts w:ascii="Times New Roman" w:eastAsia="Times New Roman" w:hAnsi="Times New Roman" w:cs="Times New Roman"/>
                <w:color w:val="003F3E"/>
                <w:sz w:val="24"/>
                <w:szCs w:val="24"/>
                <w:lang w:eastAsia="ru-RU"/>
              </w:rPr>
              <w:t>-Каретная, д.8, стр.2</w:t>
            </w:r>
          </w:p>
        </w:tc>
        <w:tc>
          <w:tcPr>
            <w:tcW w:w="2190" w:type="dxa"/>
            <w:tcBorders>
              <w:top w:val="nil"/>
              <w:left w:val="nil"/>
              <w:bottom w:val="single" w:sz="4" w:space="0" w:color="auto"/>
              <w:right w:val="single" w:sz="4" w:space="0" w:color="auto"/>
            </w:tcBorders>
            <w:shd w:val="clear" w:color="auto" w:fill="auto"/>
            <w:vAlign w:val="center"/>
            <w:hideMark/>
          </w:tcPr>
          <w:p w14:paraId="792A6831"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Содержание и ремонт МКД</w:t>
            </w:r>
          </w:p>
        </w:tc>
        <w:tc>
          <w:tcPr>
            <w:tcW w:w="3797" w:type="dxa"/>
            <w:tcBorders>
              <w:top w:val="nil"/>
              <w:left w:val="nil"/>
              <w:bottom w:val="single" w:sz="4" w:space="0" w:color="auto"/>
              <w:right w:val="single" w:sz="4" w:space="0" w:color="auto"/>
            </w:tcBorders>
            <w:shd w:val="clear" w:color="auto" w:fill="auto"/>
            <w:vAlign w:val="center"/>
            <w:hideMark/>
          </w:tcPr>
          <w:p w14:paraId="6AEC1BCE" w14:textId="77777777" w:rsidR="001D3A2F" w:rsidRPr="001D3A2F" w:rsidRDefault="001D3A2F" w:rsidP="000271F0">
            <w:pPr>
              <w:widowControl w:val="0"/>
              <w:spacing w:after="0" w:line="216" w:lineRule="auto"/>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Незаконная пристройка ликвидирована. Силами московских властей достигнуто судебное решение о приведении здания в первоначальное состояние</w:t>
            </w:r>
          </w:p>
        </w:tc>
      </w:tr>
      <w:tr w:rsidR="001D3A2F" w:rsidRPr="001D3A2F" w14:paraId="49315A2D" w14:textId="77777777" w:rsidTr="000271F0">
        <w:trPr>
          <w:trHeight w:val="1614"/>
        </w:trPr>
        <w:tc>
          <w:tcPr>
            <w:tcW w:w="1546" w:type="dxa"/>
            <w:tcBorders>
              <w:top w:val="nil"/>
              <w:left w:val="single" w:sz="4" w:space="0" w:color="auto"/>
              <w:bottom w:val="single" w:sz="4" w:space="0" w:color="auto"/>
              <w:right w:val="single" w:sz="4" w:space="0" w:color="auto"/>
            </w:tcBorders>
            <w:shd w:val="clear" w:color="auto" w:fill="auto"/>
            <w:vAlign w:val="center"/>
            <w:hideMark/>
          </w:tcPr>
          <w:p w14:paraId="633520BA"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Ноябрь</w:t>
            </w:r>
          </w:p>
        </w:tc>
        <w:tc>
          <w:tcPr>
            <w:tcW w:w="2667" w:type="dxa"/>
            <w:tcBorders>
              <w:top w:val="nil"/>
              <w:left w:val="nil"/>
              <w:bottom w:val="single" w:sz="4" w:space="0" w:color="auto"/>
              <w:right w:val="single" w:sz="4" w:space="0" w:color="auto"/>
            </w:tcBorders>
            <w:shd w:val="clear" w:color="auto" w:fill="auto"/>
            <w:vAlign w:val="center"/>
            <w:hideMark/>
          </w:tcPr>
          <w:p w14:paraId="0835621B" w14:textId="77777777" w:rsidR="001D3A2F" w:rsidRPr="001D3A2F" w:rsidRDefault="001D3A2F" w:rsidP="000271F0">
            <w:pPr>
              <w:widowControl w:val="0"/>
              <w:spacing w:after="0" w:line="216" w:lineRule="auto"/>
              <w:rPr>
                <w:rFonts w:ascii="Times New Roman" w:eastAsia="Times New Roman" w:hAnsi="Times New Roman" w:cs="Times New Roman"/>
                <w:color w:val="003F3E"/>
                <w:sz w:val="24"/>
                <w:szCs w:val="24"/>
                <w:lang w:eastAsia="ru-RU"/>
              </w:rPr>
            </w:pPr>
            <w:proofErr w:type="spellStart"/>
            <w:r w:rsidRPr="001D3A2F">
              <w:rPr>
                <w:rFonts w:ascii="Times New Roman" w:eastAsia="Times New Roman" w:hAnsi="Times New Roman" w:cs="Times New Roman"/>
                <w:color w:val="003F3E"/>
                <w:sz w:val="24"/>
                <w:szCs w:val="24"/>
                <w:lang w:eastAsia="ru-RU"/>
              </w:rPr>
              <w:t>ул.Самотёчная</w:t>
            </w:r>
            <w:proofErr w:type="spellEnd"/>
            <w:r w:rsidRPr="001D3A2F">
              <w:rPr>
                <w:rFonts w:ascii="Times New Roman" w:eastAsia="Times New Roman" w:hAnsi="Times New Roman" w:cs="Times New Roman"/>
                <w:color w:val="003F3E"/>
                <w:sz w:val="24"/>
                <w:szCs w:val="24"/>
                <w:lang w:eastAsia="ru-RU"/>
              </w:rPr>
              <w:t>, д.17а</w:t>
            </w:r>
          </w:p>
        </w:tc>
        <w:tc>
          <w:tcPr>
            <w:tcW w:w="2190" w:type="dxa"/>
            <w:tcBorders>
              <w:top w:val="nil"/>
              <w:left w:val="nil"/>
              <w:bottom w:val="single" w:sz="4" w:space="0" w:color="auto"/>
              <w:right w:val="single" w:sz="4" w:space="0" w:color="auto"/>
            </w:tcBorders>
            <w:shd w:val="clear" w:color="auto" w:fill="auto"/>
            <w:vAlign w:val="center"/>
            <w:hideMark/>
          </w:tcPr>
          <w:p w14:paraId="030153D2"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Содержание и ремонт МКД</w:t>
            </w:r>
          </w:p>
        </w:tc>
        <w:tc>
          <w:tcPr>
            <w:tcW w:w="3797" w:type="dxa"/>
            <w:tcBorders>
              <w:top w:val="nil"/>
              <w:left w:val="nil"/>
              <w:bottom w:val="single" w:sz="4" w:space="0" w:color="auto"/>
              <w:right w:val="single" w:sz="4" w:space="0" w:color="auto"/>
            </w:tcBorders>
            <w:shd w:val="clear" w:color="auto" w:fill="auto"/>
            <w:vAlign w:val="center"/>
            <w:hideMark/>
          </w:tcPr>
          <w:p w14:paraId="64F940A1" w14:textId="77777777" w:rsidR="001D3A2F" w:rsidRPr="001D3A2F" w:rsidRDefault="001D3A2F" w:rsidP="000271F0">
            <w:pPr>
              <w:widowControl w:val="0"/>
              <w:spacing w:after="0" w:line="216" w:lineRule="auto"/>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 xml:space="preserve">Организована проверка пожарного и санитарного состояния дома, удалось избежать (предотвратить) временного заселения граждан в цокольное помещение (бомбоубежище) </w:t>
            </w:r>
          </w:p>
        </w:tc>
      </w:tr>
      <w:tr w:rsidR="001D3A2F" w:rsidRPr="001D3A2F" w14:paraId="6483FE5D" w14:textId="77777777" w:rsidTr="000271F0">
        <w:trPr>
          <w:trHeight w:val="2260"/>
        </w:trPr>
        <w:tc>
          <w:tcPr>
            <w:tcW w:w="1546" w:type="dxa"/>
            <w:tcBorders>
              <w:top w:val="nil"/>
              <w:left w:val="single" w:sz="4" w:space="0" w:color="auto"/>
              <w:bottom w:val="single" w:sz="4" w:space="0" w:color="auto"/>
              <w:right w:val="single" w:sz="4" w:space="0" w:color="auto"/>
            </w:tcBorders>
            <w:shd w:val="clear" w:color="auto" w:fill="auto"/>
            <w:vAlign w:val="center"/>
            <w:hideMark/>
          </w:tcPr>
          <w:p w14:paraId="055D3A3B"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lastRenderedPageBreak/>
              <w:t>Ноябрь</w:t>
            </w:r>
          </w:p>
        </w:tc>
        <w:tc>
          <w:tcPr>
            <w:tcW w:w="2667" w:type="dxa"/>
            <w:tcBorders>
              <w:top w:val="nil"/>
              <w:left w:val="nil"/>
              <w:bottom w:val="single" w:sz="4" w:space="0" w:color="auto"/>
              <w:right w:val="single" w:sz="4" w:space="0" w:color="auto"/>
            </w:tcBorders>
            <w:shd w:val="clear" w:color="auto" w:fill="auto"/>
            <w:vAlign w:val="center"/>
            <w:hideMark/>
          </w:tcPr>
          <w:p w14:paraId="648FA0A7" w14:textId="77777777" w:rsidR="001D3A2F" w:rsidRPr="001D3A2F" w:rsidRDefault="001D3A2F" w:rsidP="000271F0">
            <w:pPr>
              <w:widowControl w:val="0"/>
              <w:spacing w:after="0" w:line="216" w:lineRule="auto"/>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ул. Лесная, д.61, стр.1</w:t>
            </w:r>
          </w:p>
        </w:tc>
        <w:tc>
          <w:tcPr>
            <w:tcW w:w="2190" w:type="dxa"/>
            <w:tcBorders>
              <w:top w:val="nil"/>
              <w:left w:val="nil"/>
              <w:bottom w:val="single" w:sz="4" w:space="0" w:color="auto"/>
              <w:right w:val="single" w:sz="4" w:space="0" w:color="auto"/>
            </w:tcBorders>
            <w:shd w:val="clear" w:color="auto" w:fill="auto"/>
            <w:vAlign w:val="center"/>
            <w:hideMark/>
          </w:tcPr>
          <w:p w14:paraId="751321D9"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Содержание и ремонт МКД</w:t>
            </w:r>
          </w:p>
        </w:tc>
        <w:tc>
          <w:tcPr>
            <w:tcW w:w="3797" w:type="dxa"/>
            <w:tcBorders>
              <w:top w:val="nil"/>
              <w:left w:val="nil"/>
              <w:bottom w:val="single" w:sz="4" w:space="0" w:color="auto"/>
              <w:right w:val="single" w:sz="4" w:space="0" w:color="auto"/>
            </w:tcBorders>
            <w:shd w:val="clear" w:color="auto" w:fill="auto"/>
            <w:vAlign w:val="center"/>
            <w:hideMark/>
          </w:tcPr>
          <w:p w14:paraId="7A067358" w14:textId="77777777" w:rsidR="001D3A2F" w:rsidRPr="001D3A2F" w:rsidRDefault="001D3A2F" w:rsidP="000271F0">
            <w:pPr>
              <w:widowControl w:val="0"/>
              <w:spacing w:after="0" w:line="216" w:lineRule="auto"/>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Организован осмотр жилого неиспользуемого помещения, находящегося в собственности города. Получена справка о текущем состоянии. Также осуществлён контроль качества выполнения работ по капитальному ремонту по обращению жителей.</w:t>
            </w:r>
          </w:p>
        </w:tc>
      </w:tr>
      <w:tr w:rsidR="001D3A2F" w:rsidRPr="001D3A2F" w14:paraId="2DEE0721" w14:textId="77777777" w:rsidTr="00AF6A84">
        <w:trPr>
          <w:trHeight w:val="945"/>
        </w:trPr>
        <w:tc>
          <w:tcPr>
            <w:tcW w:w="1546" w:type="dxa"/>
            <w:tcBorders>
              <w:top w:val="nil"/>
              <w:left w:val="single" w:sz="4" w:space="0" w:color="auto"/>
              <w:bottom w:val="single" w:sz="4" w:space="0" w:color="auto"/>
              <w:right w:val="single" w:sz="4" w:space="0" w:color="auto"/>
            </w:tcBorders>
            <w:shd w:val="clear" w:color="auto" w:fill="auto"/>
            <w:vAlign w:val="center"/>
            <w:hideMark/>
          </w:tcPr>
          <w:p w14:paraId="36C21851"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Ноябрь</w:t>
            </w:r>
          </w:p>
        </w:tc>
        <w:tc>
          <w:tcPr>
            <w:tcW w:w="2667" w:type="dxa"/>
            <w:tcBorders>
              <w:top w:val="nil"/>
              <w:left w:val="nil"/>
              <w:bottom w:val="single" w:sz="4" w:space="0" w:color="auto"/>
              <w:right w:val="single" w:sz="4" w:space="0" w:color="auto"/>
            </w:tcBorders>
            <w:shd w:val="clear" w:color="auto" w:fill="auto"/>
            <w:vAlign w:val="center"/>
            <w:hideMark/>
          </w:tcPr>
          <w:p w14:paraId="4F2BAFCB" w14:textId="77777777" w:rsidR="001D3A2F" w:rsidRPr="001D3A2F" w:rsidRDefault="001D3A2F" w:rsidP="000271F0">
            <w:pPr>
              <w:widowControl w:val="0"/>
              <w:spacing w:after="0" w:line="216" w:lineRule="auto"/>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ул. Лесная, д.45, стр.2</w:t>
            </w:r>
          </w:p>
        </w:tc>
        <w:tc>
          <w:tcPr>
            <w:tcW w:w="2190" w:type="dxa"/>
            <w:tcBorders>
              <w:top w:val="nil"/>
              <w:left w:val="nil"/>
              <w:bottom w:val="single" w:sz="4" w:space="0" w:color="auto"/>
              <w:right w:val="single" w:sz="4" w:space="0" w:color="auto"/>
            </w:tcBorders>
            <w:shd w:val="clear" w:color="auto" w:fill="auto"/>
            <w:vAlign w:val="center"/>
            <w:hideMark/>
          </w:tcPr>
          <w:p w14:paraId="5A03ECD1"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Комфортная городская среда</w:t>
            </w:r>
          </w:p>
        </w:tc>
        <w:tc>
          <w:tcPr>
            <w:tcW w:w="3797" w:type="dxa"/>
            <w:tcBorders>
              <w:top w:val="nil"/>
              <w:left w:val="nil"/>
              <w:bottom w:val="single" w:sz="4" w:space="0" w:color="auto"/>
              <w:right w:val="single" w:sz="4" w:space="0" w:color="auto"/>
            </w:tcBorders>
            <w:shd w:val="clear" w:color="auto" w:fill="auto"/>
            <w:vAlign w:val="center"/>
            <w:hideMark/>
          </w:tcPr>
          <w:p w14:paraId="63A0E13F" w14:textId="77777777" w:rsidR="001D3A2F" w:rsidRPr="001D3A2F" w:rsidRDefault="001D3A2F" w:rsidP="000271F0">
            <w:pPr>
              <w:widowControl w:val="0"/>
              <w:spacing w:after="0" w:line="216" w:lineRule="auto"/>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Пожелания жителей дома будут учтены при формирования адресного перечня благоустройства</w:t>
            </w:r>
          </w:p>
        </w:tc>
      </w:tr>
      <w:tr w:rsidR="001D3A2F" w:rsidRPr="001D3A2F" w14:paraId="679F9CF2" w14:textId="77777777" w:rsidTr="000271F0">
        <w:trPr>
          <w:trHeight w:val="1116"/>
        </w:trPr>
        <w:tc>
          <w:tcPr>
            <w:tcW w:w="1546" w:type="dxa"/>
            <w:tcBorders>
              <w:top w:val="nil"/>
              <w:left w:val="single" w:sz="4" w:space="0" w:color="auto"/>
              <w:bottom w:val="single" w:sz="4" w:space="0" w:color="auto"/>
              <w:right w:val="single" w:sz="4" w:space="0" w:color="auto"/>
            </w:tcBorders>
            <w:shd w:val="clear" w:color="auto" w:fill="auto"/>
            <w:vAlign w:val="center"/>
            <w:hideMark/>
          </w:tcPr>
          <w:p w14:paraId="1F943D47"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Ноябрь</w:t>
            </w:r>
          </w:p>
        </w:tc>
        <w:tc>
          <w:tcPr>
            <w:tcW w:w="2667" w:type="dxa"/>
            <w:tcBorders>
              <w:top w:val="nil"/>
              <w:left w:val="nil"/>
              <w:bottom w:val="single" w:sz="4" w:space="0" w:color="auto"/>
              <w:right w:val="single" w:sz="4" w:space="0" w:color="auto"/>
            </w:tcBorders>
            <w:shd w:val="clear" w:color="auto" w:fill="auto"/>
            <w:vAlign w:val="center"/>
            <w:hideMark/>
          </w:tcPr>
          <w:p w14:paraId="14FFA0CA" w14:textId="77777777" w:rsidR="001D3A2F" w:rsidRPr="001D3A2F" w:rsidRDefault="001D3A2F" w:rsidP="000271F0">
            <w:pPr>
              <w:widowControl w:val="0"/>
              <w:spacing w:after="0" w:line="216" w:lineRule="auto"/>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Сад Эрмитаж</w:t>
            </w:r>
          </w:p>
        </w:tc>
        <w:tc>
          <w:tcPr>
            <w:tcW w:w="2190" w:type="dxa"/>
            <w:tcBorders>
              <w:top w:val="nil"/>
              <w:left w:val="nil"/>
              <w:bottom w:val="single" w:sz="4" w:space="0" w:color="auto"/>
              <w:right w:val="single" w:sz="4" w:space="0" w:color="auto"/>
            </w:tcBorders>
            <w:shd w:val="clear" w:color="auto" w:fill="auto"/>
            <w:vAlign w:val="center"/>
            <w:hideMark/>
          </w:tcPr>
          <w:p w14:paraId="2DC8309D"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Охрана природы</w:t>
            </w:r>
          </w:p>
        </w:tc>
        <w:tc>
          <w:tcPr>
            <w:tcW w:w="3797" w:type="dxa"/>
            <w:tcBorders>
              <w:top w:val="nil"/>
              <w:left w:val="nil"/>
              <w:bottom w:val="single" w:sz="4" w:space="0" w:color="auto"/>
              <w:right w:val="single" w:sz="4" w:space="0" w:color="auto"/>
            </w:tcBorders>
            <w:shd w:val="clear" w:color="auto" w:fill="auto"/>
            <w:vAlign w:val="center"/>
            <w:hideMark/>
          </w:tcPr>
          <w:p w14:paraId="73FDB898" w14:textId="77777777" w:rsidR="001D3A2F" w:rsidRPr="001D3A2F" w:rsidRDefault="001D3A2F" w:rsidP="000271F0">
            <w:pPr>
              <w:widowControl w:val="0"/>
              <w:spacing w:after="0" w:line="216" w:lineRule="auto"/>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 xml:space="preserve">По обращением зоозащитников не допущена установка </w:t>
            </w:r>
            <w:proofErr w:type="spellStart"/>
            <w:r w:rsidRPr="001D3A2F">
              <w:rPr>
                <w:rFonts w:ascii="Times New Roman" w:eastAsia="Times New Roman" w:hAnsi="Times New Roman" w:cs="Times New Roman"/>
                <w:color w:val="003F3E"/>
                <w:sz w:val="24"/>
                <w:szCs w:val="24"/>
                <w:lang w:eastAsia="ru-RU"/>
              </w:rPr>
              <w:t>бельчатника</w:t>
            </w:r>
            <w:proofErr w:type="spellEnd"/>
            <w:r w:rsidRPr="001D3A2F">
              <w:rPr>
                <w:rFonts w:ascii="Times New Roman" w:eastAsia="Times New Roman" w:hAnsi="Times New Roman" w:cs="Times New Roman"/>
                <w:color w:val="003F3E"/>
                <w:sz w:val="24"/>
                <w:szCs w:val="24"/>
                <w:lang w:eastAsia="ru-RU"/>
              </w:rPr>
              <w:t xml:space="preserve"> (клетки) на территории сада «Эрмитаж»</w:t>
            </w:r>
          </w:p>
        </w:tc>
      </w:tr>
      <w:tr w:rsidR="001D3A2F" w:rsidRPr="001D3A2F" w14:paraId="613DBEBE" w14:textId="77777777" w:rsidTr="00AF6A84">
        <w:trPr>
          <w:trHeight w:val="945"/>
        </w:trPr>
        <w:tc>
          <w:tcPr>
            <w:tcW w:w="1546" w:type="dxa"/>
            <w:tcBorders>
              <w:top w:val="nil"/>
              <w:left w:val="single" w:sz="4" w:space="0" w:color="auto"/>
              <w:bottom w:val="single" w:sz="4" w:space="0" w:color="auto"/>
              <w:right w:val="single" w:sz="4" w:space="0" w:color="auto"/>
            </w:tcBorders>
            <w:shd w:val="clear" w:color="auto" w:fill="auto"/>
            <w:vAlign w:val="center"/>
            <w:hideMark/>
          </w:tcPr>
          <w:p w14:paraId="7154E852"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Ноябрь</w:t>
            </w:r>
          </w:p>
        </w:tc>
        <w:tc>
          <w:tcPr>
            <w:tcW w:w="2667" w:type="dxa"/>
            <w:tcBorders>
              <w:top w:val="nil"/>
              <w:left w:val="nil"/>
              <w:bottom w:val="single" w:sz="4" w:space="0" w:color="auto"/>
              <w:right w:val="single" w:sz="4" w:space="0" w:color="auto"/>
            </w:tcBorders>
            <w:shd w:val="clear" w:color="auto" w:fill="auto"/>
            <w:vAlign w:val="center"/>
            <w:hideMark/>
          </w:tcPr>
          <w:p w14:paraId="61618E05" w14:textId="77777777" w:rsidR="001D3A2F" w:rsidRPr="001D3A2F" w:rsidRDefault="001D3A2F" w:rsidP="000271F0">
            <w:pPr>
              <w:widowControl w:val="0"/>
              <w:spacing w:after="0" w:line="216" w:lineRule="auto"/>
              <w:rPr>
                <w:rFonts w:ascii="Times New Roman" w:eastAsia="Times New Roman" w:hAnsi="Times New Roman" w:cs="Times New Roman"/>
                <w:color w:val="003F3E"/>
                <w:sz w:val="24"/>
                <w:szCs w:val="24"/>
                <w:lang w:eastAsia="ru-RU"/>
              </w:rPr>
            </w:pPr>
            <w:proofErr w:type="spellStart"/>
            <w:r w:rsidRPr="001D3A2F">
              <w:rPr>
                <w:rFonts w:ascii="Times New Roman" w:eastAsia="Times New Roman" w:hAnsi="Times New Roman" w:cs="Times New Roman"/>
                <w:color w:val="003F3E"/>
                <w:sz w:val="24"/>
                <w:szCs w:val="24"/>
                <w:lang w:eastAsia="ru-RU"/>
              </w:rPr>
              <w:t>ул.Тверская</w:t>
            </w:r>
            <w:proofErr w:type="spellEnd"/>
            <w:r w:rsidRPr="001D3A2F">
              <w:rPr>
                <w:rFonts w:ascii="Times New Roman" w:eastAsia="Times New Roman" w:hAnsi="Times New Roman" w:cs="Times New Roman"/>
                <w:color w:val="003F3E"/>
                <w:sz w:val="24"/>
                <w:szCs w:val="24"/>
                <w:lang w:eastAsia="ru-RU"/>
              </w:rPr>
              <w:t xml:space="preserve">, д.6, стр.1 </w:t>
            </w:r>
          </w:p>
        </w:tc>
        <w:tc>
          <w:tcPr>
            <w:tcW w:w="2190" w:type="dxa"/>
            <w:tcBorders>
              <w:top w:val="nil"/>
              <w:left w:val="nil"/>
              <w:bottom w:val="single" w:sz="4" w:space="0" w:color="auto"/>
              <w:right w:val="single" w:sz="4" w:space="0" w:color="auto"/>
            </w:tcBorders>
            <w:shd w:val="clear" w:color="auto" w:fill="auto"/>
            <w:vAlign w:val="center"/>
            <w:hideMark/>
          </w:tcPr>
          <w:p w14:paraId="769235F2"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Капремонт МКД</w:t>
            </w:r>
          </w:p>
        </w:tc>
        <w:tc>
          <w:tcPr>
            <w:tcW w:w="3797" w:type="dxa"/>
            <w:tcBorders>
              <w:top w:val="nil"/>
              <w:left w:val="nil"/>
              <w:bottom w:val="single" w:sz="4" w:space="0" w:color="auto"/>
              <w:right w:val="single" w:sz="4" w:space="0" w:color="auto"/>
            </w:tcBorders>
            <w:shd w:val="clear" w:color="auto" w:fill="auto"/>
            <w:vAlign w:val="center"/>
            <w:hideMark/>
          </w:tcPr>
          <w:p w14:paraId="622C86D7" w14:textId="77777777" w:rsidR="001D3A2F" w:rsidRPr="001D3A2F" w:rsidRDefault="001D3A2F" w:rsidP="000271F0">
            <w:pPr>
              <w:widowControl w:val="0"/>
              <w:spacing w:after="0" w:line="216" w:lineRule="auto"/>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 xml:space="preserve">Организована рабочая встреча по факту незаконного использования арендаторами фасада дома </w:t>
            </w:r>
          </w:p>
        </w:tc>
      </w:tr>
      <w:tr w:rsidR="001D3A2F" w:rsidRPr="001D3A2F" w14:paraId="1E94318B" w14:textId="77777777" w:rsidTr="00AF6A84">
        <w:trPr>
          <w:trHeight w:val="945"/>
        </w:trPr>
        <w:tc>
          <w:tcPr>
            <w:tcW w:w="1546" w:type="dxa"/>
            <w:tcBorders>
              <w:top w:val="nil"/>
              <w:left w:val="single" w:sz="4" w:space="0" w:color="auto"/>
              <w:bottom w:val="single" w:sz="4" w:space="0" w:color="auto"/>
              <w:right w:val="single" w:sz="4" w:space="0" w:color="auto"/>
            </w:tcBorders>
            <w:shd w:val="clear" w:color="auto" w:fill="auto"/>
            <w:vAlign w:val="center"/>
            <w:hideMark/>
          </w:tcPr>
          <w:p w14:paraId="18CB7AA8"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Ноябрь</w:t>
            </w:r>
          </w:p>
        </w:tc>
        <w:tc>
          <w:tcPr>
            <w:tcW w:w="2667" w:type="dxa"/>
            <w:tcBorders>
              <w:top w:val="nil"/>
              <w:left w:val="nil"/>
              <w:bottom w:val="single" w:sz="4" w:space="0" w:color="auto"/>
              <w:right w:val="single" w:sz="4" w:space="0" w:color="auto"/>
            </w:tcBorders>
            <w:shd w:val="clear" w:color="auto" w:fill="auto"/>
            <w:vAlign w:val="center"/>
            <w:hideMark/>
          </w:tcPr>
          <w:p w14:paraId="512D4DA1" w14:textId="77777777" w:rsidR="001D3A2F" w:rsidRPr="001D3A2F" w:rsidRDefault="001D3A2F" w:rsidP="000271F0">
            <w:pPr>
              <w:widowControl w:val="0"/>
              <w:spacing w:after="0" w:line="216" w:lineRule="auto"/>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Петровский бульвар, д.17/1</w:t>
            </w:r>
          </w:p>
        </w:tc>
        <w:tc>
          <w:tcPr>
            <w:tcW w:w="2190" w:type="dxa"/>
            <w:tcBorders>
              <w:top w:val="nil"/>
              <w:left w:val="nil"/>
              <w:bottom w:val="single" w:sz="4" w:space="0" w:color="auto"/>
              <w:right w:val="single" w:sz="4" w:space="0" w:color="auto"/>
            </w:tcBorders>
            <w:shd w:val="clear" w:color="auto" w:fill="auto"/>
            <w:vAlign w:val="center"/>
            <w:hideMark/>
          </w:tcPr>
          <w:p w14:paraId="52080815"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Охрана природы</w:t>
            </w:r>
          </w:p>
        </w:tc>
        <w:tc>
          <w:tcPr>
            <w:tcW w:w="3797" w:type="dxa"/>
            <w:tcBorders>
              <w:top w:val="nil"/>
              <w:left w:val="nil"/>
              <w:bottom w:val="single" w:sz="4" w:space="0" w:color="auto"/>
              <w:right w:val="single" w:sz="4" w:space="0" w:color="auto"/>
            </w:tcBorders>
            <w:shd w:val="clear" w:color="auto" w:fill="auto"/>
            <w:vAlign w:val="center"/>
            <w:hideMark/>
          </w:tcPr>
          <w:p w14:paraId="192AEB5E" w14:textId="77777777" w:rsidR="001D3A2F" w:rsidRPr="001D3A2F" w:rsidRDefault="001D3A2F" w:rsidP="000271F0">
            <w:pPr>
              <w:widowControl w:val="0"/>
              <w:spacing w:after="0" w:line="216" w:lineRule="auto"/>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После санитарной рубки по данному адресу предложено компенсационное озеленение</w:t>
            </w:r>
          </w:p>
        </w:tc>
      </w:tr>
      <w:tr w:rsidR="001D3A2F" w:rsidRPr="001D3A2F" w14:paraId="5EA70ADD" w14:textId="77777777" w:rsidTr="00AF6A84">
        <w:trPr>
          <w:trHeight w:val="1260"/>
        </w:trPr>
        <w:tc>
          <w:tcPr>
            <w:tcW w:w="1546" w:type="dxa"/>
            <w:tcBorders>
              <w:top w:val="nil"/>
              <w:left w:val="single" w:sz="4" w:space="0" w:color="auto"/>
              <w:bottom w:val="single" w:sz="4" w:space="0" w:color="auto"/>
              <w:right w:val="single" w:sz="4" w:space="0" w:color="auto"/>
            </w:tcBorders>
            <w:shd w:val="clear" w:color="auto" w:fill="auto"/>
            <w:vAlign w:val="center"/>
            <w:hideMark/>
          </w:tcPr>
          <w:p w14:paraId="363D6468"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Ноябрь</w:t>
            </w:r>
          </w:p>
        </w:tc>
        <w:tc>
          <w:tcPr>
            <w:tcW w:w="2667" w:type="dxa"/>
            <w:tcBorders>
              <w:top w:val="nil"/>
              <w:left w:val="nil"/>
              <w:bottom w:val="single" w:sz="4" w:space="0" w:color="auto"/>
              <w:right w:val="single" w:sz="4" w:space="0" w:color="auto"/>
            </w:tcBorders>
            <w:shd w:val="clear" w:color="auto" w:fill="auto"/>
            <w:vAlign w:val="center"/>
            <w:hideMark/>
          </w:tcPr>
          <w:p w14:paraId="6C41CB7C" w14:textId="77777777" w:rsidR="001D3A2F" w:rsidRPr="001D3A2F" w:rsidRDefault="001D3A2F" w:rsidP="000271F0">
            <w:pPr>
              <w:widowControl w:val="0"/>
              <w:spacing w:after="0" w:line="216" w:lineRule="auto"/>
              <w:rPr>
                <w:rFonts w:ascii="Times New Roman" w:eastAsia="Times New Roman" w:hAnsi="Times New Roman" w:cs="Times New Roman"/>
                <w:color w:val="003F3E"/>
                <w:sz w:val="24"/>
                <w:szCs w:val="24"/>
                <w:lang w:eastAsia="ru-RU"/>
              </w:rPr>
            </w:pPr>
            <w:proofErr w:type="spellStart"/>
            <w:r w:rsidRPr="001D3A2F">
              <w:rPr>
                <w:rFonts w:ascii="Times New Roman" w:eastAsia="Times New Roman" w:hAnsi="Times New Roman" w:cs="Times New Roman"/>
                <w:color w:val="003F3E"/>
                <w:sz w:val="24"/>
                <w:szCs w:val="24"/>
                <w:lang w:eastAsia="ru-RU"/>
              </w:rPr>
              <w:t>ул.Новослободская</w:t>
            </w:r>
            <w:proofErr w:type="spellEnd"/>
            <w:r w:rsidRPr="001D3A2F">
              <w:rPr>
                <w:rFonts w:ascii="Times New Roman" w:eastAsia="Times New Roman" w:hAnsi="Times New Roman" w:cs="Times New Roman"/>
                <w:color w:val="003F3E"/>
                <w:sz w:val="24"/>
                <w:szCs w:val="24"/>
                <w:lang w:eastAsia="ru-RU"/>
              </w:rPr>
              <w:t>, д.57/65</w:t>
            </w:r>
          </w:p>
        </w:tc>
        <w:tc>
          <w:tcPr>
            <w:tcW w:w="2190" w:type="dxa"/>
            <w:tcBorders>
              <w:top w:val="nil"/>
              <w:left w:val="nil"/>
              <w:bottom w:val="single" w:sz="4" w:space="0" w:color="auto"/>
              <w:right w:val="single" w:sz="4" w:space="0" w:color="auto"/>
            </w:tcBorders>
            <w:shd w:val="clear" w:color="auto" w:fill="auto"/>
            <w:vAlign w:val="center"/>
            <w:hideMark/>
          </w:tcPr>
          <w:p w14:paraId="33284EDB"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Комфортная городская среда</w:t>
            </w:r>
          </w:p>
        </w:tc>
        <w:tc>
          <w:tcPr>
            <w:tcW w:w="3797" w:type="dxa"/>
            <w:tcBorders>
              <w:top w:val="nil"/>
              <w:left w:val="nil"/>
              <w:bottom w:val="single" w:sz="4" w:space="0" w:color="auto"/>
              <w:right w:val="single" w:sz="4" w:space="0" w:color="auto"/>
            </w:tcBorders>
            <w:shd w:val="clear" w:color="auto" w:fill="auto"/>
            <w:vAlign w:val="center"/>
            <w:hideMark/>
          </w:tcPr>
          <w:p w14:paraId="2C65F64F" w14:textId="77777777" w:rsidR="001D3A2F" w:rsidRPr="001D3A2F" w:rsidRDefault="001D3A2F" w:rsidP="000271F0">
            <w:pPr>
              <w:widowControl w:val="0"/>
              <w:spacing w:after="0" w:line="216" w:lineRule="auto"/>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 xml:space="preserve">Ремонт детской площадки будет включен в адресный перечень по текущему ремонту и содержанию дворовых территорий </w:t>
            </w:r>
          </w:p>
        </w:tc>
      </w:tr>
      <w:tr w:rsidR="001D3A2F" w:rsidRPr="001D3A2F" w14:paraId="3CEDD438" w14:textId="77777777" w:rsidTr="00AF6A84">
        <w:trPr>
          <w:trHeight w:val="945"/>
        </w:trPr>
        <w:tc>
          <w:tcPr>
            <w:tcW w:w="1546" w:type="dxa"/>
            <w:tcBorders>
              <w:top w:val="nil"/>
              <w:left w:val="single" w:sz="4" w:space="0" w:color="auto"/>
              <w:bottom w:val="single" w:sz="4" w:space="0" w:color="auto"/>
              <w:right w:val="single" w:sz="4" w:space="0" w:color="auto"/>
            </w:tcBorders>
            <w:shd w:val="clear" w:color="auto" w:fill="auto"/>
            <w:vAlign w:val="center"/>
            <w:hideMark/>
          </w:tcPr>
          <w:p w14:paraId="4958BC24"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Ноябрь</w:t>
            </w:r>
          </w:p>
        </w:tc>
        <w:tc>
          <w:tcPr>
            <w:tcW w:w="2667" w:type="dxa"/>
            <w:tcBorders>
              <w:top w:val="nil"/>
              <w:left w:val="nil"/>
              <w:bottom w:val="single" w:sz="4" w:space="0" w:color="auto"/>
              <w:right w:val="single" w:sz="4" w:space="0" w:color="auto"/>
            </w:tcBorders>
            <w:shd w:val="clear" w:color="auto" w:fill="auto"/>
            <w:vAlign w:val="center"/>
            <w:hideMark/>
          </w:tcPr>
          <w:p w14:paraId="6C369495" w14:textId="77777777" w:rsidR="001D3A2F" w:rsidRPr="001D3A2F" w:rsidRDefault="001D3A2F" w:rsidP="000271F0">
            <w:pPr>
              <w:widowControl w:val="0"/>
              <w:spacing w:after="0" w:line="216" w:lineRule="auto"/>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3-й Самотечный пер., д.19</w:t>
            </w:r>
          </w:p>
        </w:tc>
        <w:tc>
          <w:tcPr>
            <w:tcW w:w="2190" w:type="dxa"/>
            <w:tcBorders>
              <w:top w:val="nil"/>
              <w:left w:val="nil"/>
              <w:bottom w:val="single" w:sz="4" w:space="0" w:color="auto"/>
              <w:right w:val="single" w:sz="4" w:space="0" w:color="auto"/>
            </w:tcBorders>
            <w:shd w:val="clear" w:color="auto" w:fill="auto"/>
            <w:vAlign w:val="center"/>
            <w:hideMark/>
          </w:tcPr>
          <w:p w14:paraId="04EEFA5D"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Содержание и ремонт МКД</w:t>
            </w:r>
          </w:p>
        </w:tc>
        <w:tc>
          <w:tcPr>
            <w:tcW w:w="3797" w:type="dxa"/>
            <w:tcBorders>
              <w:top w:val="nil"/>
              <w:left w:val="nil"/>
              <w:bottom w:val="single" w:sz="4" w:space="0" w:color="auto"/>
              <w:right w:val="single" w:sz="4" w:space="0" w:color="auto"/>
            </w:tcBorders>
            <w:shd w:val="clear" w:color="auto" w:fill="auto"/>
            <w:vAlign w:val="center"/>
            <w:hideMark/>
          </w:tcPr>
          <w:p w14:paraId="5F077A5B" w14:textId="77777777" w:rsidR="001D3A2F" w:rsidRPr="001D3A2F" w:rsidRDefault="001D3A2F" w:rsidP="000271F0">
            <w:pPr>
              <w:widowControl w:val="0"/>
              <w:spacing w:after="0" w:line="216" w:lineRule="auto"/>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Проведена реконструкция пандуса у здания почты с целью повышения удобства пешеходов</w:t>
            </w:r>
          </w:p>
        </w:tc>
      </w:tr>
      <w:tr w:rsidR="001D3A2F" w:rsidRPr="001D3A2F" w14:paraId="0425F64C" w14:textId="77777777" w:rsidTr="00AF6A84">
        <w:trPr>
          <w:trHeight w:val="1890"/>
        </w:trPr>
        <w:tc>
          <w:tcPr>
            <w:tcW w:w="1546" w:type="dxa"/>
            <w:tcBorders>
              <w:top w:val="nil"/>
              <w:left w:val="single" w:sz="4" w:space="0" w:color="auto"/>
              <w:bottom w:val="single" w:sz="4" w:space="0" w:color="auto"/>
              <w:right w:val="single" w:sz="4" w:space="0" w:color="auto"/>
            </w:tcBorders>
            <w:shd w:val="clear" w:color="auto" w:fill="auto"/>
            <w:vAlign w:val="center"/>
            <w:hideMark/>
          </w:tcPr>
          <w:p w14:paraId="0AF3360C"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Ноябрь</w:t>
            </w:r>
          </w:p>
        </w:tc>
        <w:tc>
          <w:tcPr>
            <w:tcW w:w="2667" w:type="dxa"/>
            <w:tcBorders>
              <w:top w:val="nil"/>
              <w:left w:val="nil"/>
              <w:bottom w:val="single" w:sz="4" w:space="0" w:color="auto"/>
              <w:right w:val="single" w:sz="4" w:space="0" w:color="auto"/>
            </w:tcBorders>
            <w:shd w:val="clear" w:color="auto" w:fill="auto"/>
            <w:vAlign w:val="center"/>
            <w:hideMark/>
          </w:tcPr>
          <w:p w14:paraId="2F6D2BB3" w14:textId="77777777" w:rsidR="001D3A2F" w:rsidRPr="001D3A2F" w:rsidRDefault="001D3A2F" w:rsidP="000271F0">
            <w:pPr>
              <w:widowControl w:val="0"/>
              <w:spacing w:after="0" w:line="216" w:lineRule="auto"/>
              <w:rPr>
                <w:rFonts w:ascii="Times New Roman" w:eastAsia="Times New Roman" w:hAnsi="Times New Roman" w:cs="Times New Roman"/>
                <w:color w:val="003F3E"/>
                <w:sz w:val="24"/>
                <w:szCs w:val="24"/>
                <w:lang w:eastAsia="ru-RU"/>
              </w:rPr>
            </w:pPr>
            <w:proofErr w:type="spellStart"/>
            <w:r w:rsidRPr="001D3A2F">
              <w:rPr>
                <w:rFonts w:ascii="Times New Roman" w:eastAsia="Times New Roman" w:hAnsi="Times New Roman" w:cs="Times New Roman"/>
                <w:color w:val="003F3E"/>
                <w:sz w:val="24"/>
                <w:szCs w:val="24"/>
                <w:lang w:eastAsia="ru-RU"/>
              </w:rPr>
              <w:t>Б.Каретный</w:t>
            </w:r>
            <w:proofErr w:type="spellEnd"/>
            <w:r w:rsidRPr="001D3A2F">
              <w:rPr>
                <w:rFonts w:ascii="Times New Roman" w:eastAsia="Times New Roman" w:hAnsi="Times New Roman" w:cs="Times New Roman"/>
                <w:color w:val="003F3E"/>
                <w:sz w:val="24"/>
                <w:szCs w:val="24"/>
                <w:lang w:eastAsia="ru-RU"/>
              </w:rPr>
              <w:t xml:space="preserve"> пер., вл.15, </w:t>
            </w:r>
          </w:p>
        </w:tc>
        <w:tc>
          <w:tcPr>
            <w:tcW w:w="2190" w:type="dxa"/>
            <w:tcBorders>
              <w:top w:val="nil"/>
              <w:left w:val="nil"/>
              <w:bottom w:val="single" w:sz="4" w:space="0" w:color="auto"/>
              <w:right w:val="single" w:sz="4" w:space="0" w:color="auto"/>
            </w:tcBorders>
            <w:shd w:val="clear" w:color="auto" w:fill="auto"/>
            <w:vAlign w:val="center"/>
            <w:hideMark/>
          </w:tcPr>
          <w:p w14:paraId="0A32347E"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Комфортная городская среда</w:t>
            </w:r>
          </w:p>
        </w:tc>
        <w:tc>
          <w:tcPr>
            <w:tcW w:w="3797" w:type="dxa"/>
            <w:tcBorders>
              <w:top w:val="nil"/>
              <w:left w:val="nil"/>
              <w:bottom w:val="single" w:sz="4" w:space="0" w:color="auto"/>
              <w:right w:val="single" w:sz="4" w:space="0" w:color="auto"/>
            </w:tcBorders>
            <w:shd w:val="clear" w:color="auto" w:fill="auto"/>
            <w:vAlign w:val="center"/>
            <w:hideMark/>
          </w:tcPr>
          <w:p w14:paraId="43147DAC" w14:textId="77777777" w:rsidR="001D3A2F" w:rsidRPr="001D3A2F" w:rsidRDefault="001D3A2F" w:rsidP="000271F0">
            <w:pPr>
              <w:widowControl w:val="0"/>
              <w:spacing w:after="0" w:line="216" w:lineRule="auto"/>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Установлена информационная табличка о запрете распития спиртных напитков</w:t>
            </w:r>
            <w:r w:rsidRPr="001D3A2F">
              <w:rPr>
                <w:rFonts w:ascii="Calibri" w:eastAsia="Times New Roman" w:hAnsi="Calibri" w:cs="Calibri"/>
                <w:color w:val="003F3E"/>
                <w:sz w:val="24"/>
                <w:szCs w:val="24"/>
                <w:lang w:eastAsia="ru-RU"/>
              </w:rPr>
              <w:t xml:space="preserve"> </w:t>
            </w:r>
            <w:r w:rsidRPr="001D3A2F">
              <w:rPr>
                <w:rFonts w:ascii="Times New Roman" w:eastAsia="Times New Roman" w:hAnsi="Times New Roman" w:cs="Times New Roman"/>
                <w:color w:val="003F3E"/>
                <w:sz w:val="24"/>
                <w:szCs w:val="24"/>
                <w:lang w:eastAsia="ru-RU"/>
              </w:rPr>
              <w:t xml:space="preserve">на Цветном бульваре; инициирован вопрос включения бульвара в состав объектов природного комплекса </w:t>
            </w:r>
          </w:p>
        </w:tc>
      </w:tr>
      <w:tr w:rsidR="001D3A2F" w:rsidRPr="001D3A2F" w14:paraId="375F28AF" w14:textId="77777777" w:rsidTr="000271F0">
        <w:trPr>
          <w:trHeight w:val="5583"/>
        </w:trPr>
        <w:tc>
          <w:tcPr>
            <w:tcW w:w="1546" w:type="dxa"/>
            <w:tcBorders>
              <w:top w:val="nil"/>
              <w:left w:val="single" w:sz="4" w:space="0" w:color="auto"/>
              <w:bottom w:val="single" w:sz="4" w:space="0" w:color="auto"/>
              <w:right w:val="single" w:sz="4" w:space="0" w:color="auto"/>
            </w:tcBorders>
            <w:shd w:val="clear" w:color="auto" w:fill="auto"/>
            <w:vAlign w:val="center"/>
            <w:hideMark/>
          </w:tcPr>
          <w:p w14:paraId="3F6667AC"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lastRenderedPageBreak/>
              <w:t>Декабрь</w:t>
            </w:r>
          </w:p>
        </w:tc>
        <w:tc>
          <w:tcPr>
            <w:tcW w:w="2667" w:type="dxa"/>
            <w:tcBorders>
              <w:top w:val="nil"/>
              <w:left w:val="nil"/>
              <w:bottom w:val="single" w:sz="4" w:space="0" w:color="auto"/>
              <w:right w:val="single" w:sz="4" w:space="0" w:color="auto"/>
            </w:tcBorders>
            <w:shd w:val="clear" w:color="auto" w:fill="auto"/>
            <w:vAlign w:val="center"/>
            <w:hideMark/>
          </w:tcPr>
          <w:p w14:paraId="56A415D0"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proofErr w:type="spellStart"/>
            <w:r w:rsidRPr="001D3A2F">
              <w:rPr>
                <w:rFonts w:ascii="Times New Roman" w:eastAsia="Times New Roman" w:hAnsi="Times New Roman" w:cs="Times New Roman"/>
                <w:color w:val="003F3E"/>
                <w:sz w:val="24"/>
                <w:szCs w:val="24"/>
                <w:lang w:eastAsia="ru-RU"/>
              </w:rPr>
              <w:t>Новолесной</w:t>
            </w:r>
            <w:proofErr w:type="spellEnd"/>
            <w:r w:rsidRPr="001D3A2F">
              <w:rPr>
                <w:rFonts w:ascii="Times New Roman" w:eastAsia="Times New Roman" w:hAnsi="Times New Roman" w:cs="Times New Roman"/>
                <w:color w:val="003F3E"/>
                <w:sz w:val="24"/>
                <w:szCs w:val="24"/>
                <w:lang w:eastAsia="ru-RU"/>
              </w:rPr>
              <w:t xml:space="preserve"> пер. (Бутырский вал, 32, 34)</w:t>
            </w:r>
          </w:p>
        </w:tc>
        <w:tc>
          <w:tcPr>
            <w:tcW w:w="2190" w:type="dxa"/>
            <w:tcBorders>
              <w:top w:val="nil"/>
              <w:left w:val="nil"/>
              <w:bottom w:val="single" w:sz="4" w:space="0" w:color="auto"/>
              <w:right w:val="single" w:sz="4" w:space="0" w:color="auto"/>
            </w:tcBorders>
            <w:shd w:val="clear" w:color="auto" w:fill="auto"/>
            <w:vAlign w:val="center"/>
            <w:hideMark/>
          </w:tcPr>
          <w:p w14:paraId="6FE5AEB7"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Транспортная политика</w:t>
            </w:r>
          </w:p>
        </w:tc>
        <w:tc>
          <w:tcPr>
            <w:tcW w:w="3797" w:type="dxa"/>
            <w:tcBorders>
              <w:top w:val="nil"/>
              <w:left w:val="nil"/>
              <w:bottom w:val="single" w:sz="4" w:space="0" w:color="auto"/>
              <w:right w:val="single" w:sz="4" w:space="0" w:color="auto"/>
            </w:tcBorders>
            <w:shd w:val="clear" w:color="auto" w:fill="auto"/>
            <w:vAlign w:val="center"/>
            <w:hideMark/>
          </w:tcPr>
          <w:p w14:paraId="596CA0BC"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 xml:space="preserve">Принят закон г. Москвы от 1 декабря 2021 г. N 34 "О внесении изменений в Закон города Москвы от 21 марта 2007 года N 8 "О Перечне земельных участков улично-дорожной сети города Москвы": из улично-дорожной сети исключён земельный участок </w:t>
            </w:r>
            <w:proofErr w:type="spellStart"/>
            <w:r w:rsidRPr="001D3A2F">
              <w:rPr>
                <w:rFonts w:ascii="Times New Roman" w:eastAsia="Times New Roman" w:hAnsi="Times New Roman" w:cs="Times New Roman"/>
                <w:color w:val="003F3E"/>
                <w:sz w:val="24"/>
                <w:szCs w:val="24"/>
                <w:lang w:eastAsia="ru-RU"/>
              </w:rPr>
              <w:t>Новолесного</w:t>
            </w:r>
            <w:proofErr w:type="spellEnd"/>
            <w:r w:rsidRPr="001D3A2F">
              <w:rPr>
                <w:rFonts w:ascii="Times New Roman" w:eastAsia="Times New Roman" w:hAnsi="Times New Roman" w:cs="Times New Roman"/>
                <w:color w:val="003F3E"/>
                <w:sz w:val="24"/>
                <w:szCs w:val="24"/>
                <w:lang w:eastAsia="ru-RU"/>
              </w:rPr>
              <w:t xml:space="preserve"> переулка (стр.№1460, </w:t>
            </w:r>
            <w:proofErr w:type="spellStart"/>
            <w:r w:rsidRPr="001D3A2F">
              <w:rPr>
                <w:rFonts w:ascii="Times New Roman" w:eastAsia="Times New Roman" w:hAnsi="Times New Roman" w:cs="Times New Roman"/>
                <w:color w:val="003F3E"/>
                <w:sz w:val="24"/>
                <w:szCs w:val="24"/>
                <w:lang w:eastAsia="ru-RU"/>
              </w:rPr>
              <w:t>кад</w:t>
            </w:r>
            <w:proofErr w:type="spellEnd"/>
            <w:r w:rsidRPr="001D3A2F">
              <w:rPr>
                <w:rFonts w:ascii="Times New Roman" w:eastAsia="Times New Roman" w:hAnsi="Times New Roman" w:cs="Times New Roman"/>
                <w:color w:val="003F3E"/>
                <w:sz w:val="24"/>
                <w:szCs w:val="24"/>
                <w:lang w:eastAsia="ru-RU"/>
              </w:rPr>
              <w:t>№ 77:01:04016:160). Это стало итогом многолетней переписки и просьб муниципальных депутатов и жителей многоквартирных домов на Бутырском валу, подъезды которых выходили на проезжую часть. Проведён ряд совещаний по этому вопросу, в том числе с председателем комиссии по градостроительству, государственной собственности и землепользованию</w:t>
            </w:r>
          </w:p>
        </w:tc>
      </w:tr>
      <w:tr w:rsidR="001D3A2F" w:rsidRPr="001D3A2F" w14:paraId="6CD2DA39" w14:textId="77777777" w:rsidTr="00AF6A84">
        <w:trPr>
          <w:trHeight w:val="945"/>
        </w:trPr>
        <w:tc>
          <w:tcPr>
            <w:tcW w:w="1546" w:type="dxa"/>
            <w:tcBorders>
              <w:top w:val="nil"/>
              <w:left w:val="single" w:sz="4" w:space="0" w:color="auto"/>
              <w:bottom w:val="single" w:sz="4" w:space="0" w:color="auto"/>
              <w:right w:val="single" w:sz="4" w:space="0" w:color="auto"/>
            </w:tcBorders>
            <w:shd w:val="clear" w:color="auto" w:fill="auto"/>
            <w:vAlign w:val="center"/>
            <w:hideMark/>
          </w:tcPr>
          <w:p w14:paraId="58A899FD"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Декабрь</w:t>
            </w:r>
          </w:p>
        </w:tc>
        <w:tc>
          <w:tcPr>
            <w:tcW w:w="2667" w:type="dxa"/>
            <w:tcBorders>
              <w:top w:val="nil"/>
              <w:left w:val="nil"/>
              <w:bottom w:val="single" w:sz="4" w:space="0" w:color="auto"/>
              <w:right w:val="single" w:sz="4" w:space="0" w:color="auto"/>
            </w:tcBorders>
            <w:shd w:val="clear" w:color="auto" w:fill="auto"/>
            <w:vAlign w:val="center"/>
            <w:hideMark/>
          </w:tcPr>
          <w:p w14:paraId="572865A3"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proofErr w:type="spellStart"/>
            <w:r w:rsidRPr="001D3A2F">
              <w:rPr>
                <w:rFonts w:ascii="Times New Roman" w:eastAsia="Times New Roman" w:hAnsi="Times New Roman" w:cs="Times New Roman"/>
                <w:color w:val="003F3E"/>
                <w:sz w:val="24"/>
                <w:szCs w:val="24"/>
                <w:lang w:eastAsia="ru-RU"/>
              </w:rPr>
              <w:t>Новолесной</w:t>
            </w:r>
            <w:proofErr w:type="spellEnd"/>
            <w:r w:rsidRPr="001D3A2F">
              <w:rPr>
                <w:rFonts w:ascii="Times New Roman" w:eastAsia="Times New Roman" w:hAnsi="Times New Roman" w:cs="Times New Roman"/>
                <w:color w:val="003F3E"/>
                <w:sz w:val="24"/>
                <w:szCs w:val="24"/>
                <w:lang w:eastAsia="ru-RU"/>
              </w:rPr>
              <w:t xml:space="preserve"> пер.,7</w:t>
            </w:r>
          </w:p>
        </w:tc>
        <w:tc>
          <w:tcPr>
            <w:tcW w:w="2190" w:type="dxa"/>
            <w:tcBorders>
              <w:top w:val="nil"/>
              <w:left w:val="nil"/>
              <w:bottom w:val="single" w:sz="4" w:space="0" w:color="auto"/>
              <w:right w:val="single" w:sz="4" w:space="0" w:color="auto"/>
            </w:tcBorders>
            <w:shd w:val="clear" w:color="auto" w:fill="auto"/>
            <w:vAlign w:val="center"/>
            <w:hideMark/>
          </w:tcPr>
          <w:p w14:paraId="43CFF92E"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 xml:space="preserve">Капитальный ремонт МКД </w:t>
            </w:r>
          </w:p>
        </w:tc>
        <w:tc>
          <w:tcPr>
            <w:tcW w:w="3797" w:type="dxa"/>
            <w:tcBorders>
              <w:top w:val="nil"/>
              <w:left w:val="nil"/>
              <w:bottom w:val="single" w:sz="4" w:space="0" w:color="auto"/>
              <w:right w:val="single" w:sz="4" w:space="0" w:color="auto"/>
            </w:tcBorders>
            <w:shd w:val="clear" w:color="auto" w:fill="auto"/>
            <w:vAlign w:val="center"/>
            <w:hideMark/>
          </w:tcPr>
          <w:p w14:paraId="1C9720D2"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Решены проблемами с капитальным ремонтом по обращению председателя Совета дома</w:t>
            </w:r>
          </w:p>
        </w:tc>
      </w:tr>
      <w:tr w:rsidR="001D3A2F" w:rsidRPr="001D3A2F" w14:paraId="3409B47F" w14:textId="77777777" w:rsidTr="000271F0">
        <w:trPr>
          <w:trHeight w:val="1395"/>
        </w:trPr>
        <w:tc>
          <w:tcPr>
            <w:tcW w:w="1546" w:type="dxa"/>
            <w:tcBorders>
              <w:top w:val="nil"/>
              <w:left w:val="single" w:sz="4" w:space="0" w:color="auto"/>
              <w:bottom w:val="single" w:sz="4" w:space="0" w:color="auto"/>
              <w:right w:val="single" w:sz="4" w:space="0" w:color="auto"/>
            </w:tcBorders>
            <w:shd w:val="clear" w:color="auto" w:fill="auto"/>
            <w:vAlign w:val="center"/>
            <w:hideMark/>
          </w:tcPr>
          <w:p w14:paraId="700AB6EA"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Декабрь</w:t>
            </w:r>
          </w:p>
        </w:tc>
        <w:tc>
          <w:tcPr>
            <w:tcW w:w="2667" w:type="dxa"/>
            <w:tcBorders>
              <w:top w:val="nil"/>
              <w:left w:val="nil"/>
              <w:bottom w:val="single" w:sz="4" w:space="0" w:color="auto"/>
              <w:right w:val="single" w:sz="4" w:space="0" w:color="auto"/>
            </w:tcBorders>
            <w:shd w:val="clear" w:color="auto" w:fill="auto"/>
            <w:vAlign w:val="center"/>
            <w:hideMark/>
          </w:tcPr>
          <w:p w14:paraId="661812BC"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proofErr w:type="spellStart"/>
            <w:r w:rsidRPr="001D3A2F">
              <w:rPr>
                <w:rFonts w:ascii="Times New Roman" w:eastAsia="Times New Roman" w:hAnsi="Times New Roman" w:cs="Times New Roman"/>
                <w:color w:val="003F3E"/>
                <w:sz w:val="24"/>
                <w:szCs w:val="24"/>
                <w:lang w:eastAsia="ru-RU"/>
              </w:rPr>
              <w:t>М.Дмитровка</w:t>
            </w:r>
            <w:proofErr w:type="spellEnd"/>
            <w:r w:rsidRPr="001D3A2F">
              <w:rPr>
                <w:rFonts w:ascii="Times New Roman" w:eastAsia="Times New Roman" w:hAnsi="Times New Roman" w:cs="Times New Roman"/>
                <w:color w:val="003F3E"/>
                <w:sz w:val="24"/>
                <w:szCs w:val="24"/>
                <w:lang w:eastAsia="ru-RU"/>
              </w:rPr>
              <w:t>, 24/2</w:t>
            </w:r>
          </w:p>
        </w:tc>
        <w:tc>
          <w:tcPr>
            <w:tcW w:w="2190" w:type="dxa"/>
            <w:tcBorders>
              <w:top w:val="nil"/>
              <w:left w:val="nil"/>
              <w:bottom w:val="single" w:sz="4" w:space="0" w:color="auto"/>
              <w:right w:val="single" w:sz="4" w:space="0" w:color="auto"/>
            </w:tcBorders>
            <w:shd w:val="clear" w:color="auto" w:fill="auto"/>
            <w:vAlign w:val="center"/>
            <w:hideMark/>
          </w:tcPr>
          <w:p w14:paraId="4493AD82"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Содержание и ремонт МКД</w:t>
            </w:r>
          </w:p>
        </w:tc>
        <w:tc>
          <w:tcPr>
            <w:tcW w:w="3797" w:type="dxa"/>
            <w:tcBorders>
              <w:top w:val="nil"/>
              <w:left w:val="nil"/>
              <w:bottom w:val="single" w:sz="4" w:space="0" w:color="auto"/>
              <w:right w:val="single" w:sz="4" w:space="0" w:color="auto"/>
            </w:tcBorders>
            <w:shd w:val="clear" w:color="auto" w:fill="auto"/>
            <w:vAlign w:val="center"/>
            <w:hideMark/>
          </w:tcPr>
          <w:p w14:paraId="70742DB0"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По заявлению членов ЖСК проводится работа с Правлением с привлечением надзорных органов с целью понуждения к исполнению законодательства</w:t>
            </w:r>
          </w:p>
        </w:tc>
      </w:tr>
      <w:tr w:rsidR="001D3A2F" w:rsidRPr="001D3A2F" w14:paraId="26AA4E60" w14:textId="77777777" w:rsidTr="00AF6A84">
        <w:trPr>
          <w:trHeight w:val="945"/>
        </w:trPr>
        <w:tc>
          <w:tcPr>
            <w:tcW w:w="1546" w:type="dxa"/>
            <w:tcBorders>
              <w:top w:val="nil"/>
              <w:left w:val="single" w:sz="4" w:space="0" w:color="auto"/>
              <w:bottom w:val="single" w:sz="4" w:space="0" w:color="auto"/>
              <w:right w:val="single" w:sz="4" w:space="0" w:color="auto"/>
            </w:tcBorders>
            <w:shd w:val="clear" w:color="auto" w:fill="auto"/>
            <w:vAlign w:val="center"/>
            <w:hideMark/>
          </w:tcPr>
          <w:p w14:paraId="735E33D7"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Декабрь</w:t>
            </w:r>
          </w:p>
        </w:tc>
        <w:tc>
          <w:tcPr>
            <w:tcW w:w="2667" w:type="dxa"/>
            <w:tcBorders>
              <w:top w:val="nil"/>
              <w:left w:val="nil"/>
              <w:bottom w:val="single" w:sz="4" w:space="0" w:color="auto"/>
              <w:right w:val="single" w:sz="4" w:space="0" w:color="auto"/>
            </w:tcBorders>
            <w:shd w:val="clear" w:color="auto" w:fill="auto"/>
            <w:vAlign w:val="center"/>
            <w:hideMark/>
          </w:tcPr>
          <w:p w14:paraId="7FF7B8C9"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proofErr w:type="spellStart"/>
            <w:r w:rsidRPr="001D3A2F">
              <w:rPr>
                <w:rFonts w:ascii="Times New Roman" w:eastAsia="Times New Roman" w:hAnsi="Times New Roman" w:cs="Times New Roman"/>
                <w:color w:val="003F3E"/>
                <w:sz w:val="24"/>
                <w:szCs w:val="24"/>
                <w:lang w:eastAsia="ru-RU"/>
              </w:rPr>
              <w:t>Вадковский</w:t>
            </w:r>
            <w:proofErr w:type="spellEnd"/>
            <w:r w:rsidRPr="001D3A2F">
              <w:rPr>
                <w:rFonts w:ascii="Times New Roman" w:eastAsia="Times New Roman" w:hAnsi="Times New Roman" w:cs="Times New Roman"/>
                <w:color w:val="003F3E"/>
                <w:sz w:val="24"/>
                <w:szCs w:val="24"/>
                <w:lang w:eastAsia="ru-RU"/>
              </w:rPr>
              <w:t>, 18А</w:t>
            </w:r>
          </w:p>
        </w:tc>
        <w:tc>
          <w:tcPr>
            <w:tcW w:w="2190" w:type="dxa"/>
            <w:tcBorders>
              <w:top w:val="nil"/>
              <w:left w:val="nil"/>
              <w:bottom w:val="single" w:sz="4" w:space="0" w:color="auto"/>
              <w:right w:val="single" w:sz="4" w:space="0" w:color="auto"/>
            </w:tcBorders>
            <w:shd w:val="clear" w:color="auto" w:fill="auto"/>
            <w:vAlign w:val="center"/>
            <w:hideMark/>
          </w:tcPr>
          <w:p w14:paraId="5D78F69F"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Транспортная политика</w:t>
            </w:r>
          </w:p>
        </w:tc>
        <w:tc>
          <w:tcPr>
            <w:tcW w:w="3797" w:type="dxa"/>
            <w:tcBorders>
              <w:top w:val="nil"/>
              <w:left w:val="nil"/>
              <w:bottom w:val="single" w:sz="4" w:space="0" w:color="auto"/>
              <w:right w:val="single" w:sz="4" w:space="0" w:color="auto"/>
            </w:tcBorders>
            <w:shd w:val="clear" w:color="auto" w:fill="auto"/>
            <w:vAlign w:val="center"/>
            <w:hideMark/>
          </w:tcPr>
          <w:p w14:paraId="049A187E" w14:textId="77777777" w:rsidR="001D3A2F" w:rsidRPr="001D3A2F" w:rsidRDefault="001D3A2F" w:rsidP="000271F0">
            <w:pPr>
              <w:widowControl w:val="0"/>
              <w:spacing w:after="0" w:line="216" w:lineRule="auto"/>
              <w:jc w:val="center"/>
              <w:rPr>
                <w:rFonts w:ascii="Times New Roman" w:eastAsia="Times New Roman" w:hAnsi="Times New Roman" w:cs="Times New Roman"/>
                <w:color w:val="003F3E"/>
                <w:sz w:val="24"/>
                <w:szCs w:val="24"/>
                <w:lang w:eastAsia="ru-RU"/>
              </w:rPr>
            </w:pPr>
            <w:r w:rsidRPr="001D3A2F">
              <w:rPr>
                <w:rFonts w:ascii="Times New Roman" w:eastAsia="Times New Roman" w:hAnsi="Times New Roman" w:cs="Times New Roman"/>
                <w:color w:val="003F3E"/>
                <w:sz w:val="24"/>
                <w:szCs w:val="24"/>
                <w:lang w:eastAsia="ru-RU"/>
              </w:rPr>
              <w:t xml:space="preserve">Временно урегулирован вопрос с перекрытием внутриквартального проезда у общежития </w:t>
            </w:r>
            <w:proofErr w:type="spellStart"/>
            <w:r w:rsidRPr="001D3A2F">
              <w:rPr>
                <w:rFonts w:ascii="Times New Roman" w:eastAsia="Times New Roman" w:hAnsi="Times New Roman" w:cs="Times New Roman"/>
                <w:color w:val="003F3E"/>
                <w:sz w:val="24"/>
                <w:szCs w:val="24"/>
                <w:lang w:eastAsia="ru-RU"/>
              </w:rPr>
              <w:t>СТАНКИНа</w:t>
            </w:r>
            <w:proofErr w:type="spellEnd"/>
          </w:p>
        </w:tc>
      </w:tr>
    </w:tbl>
    <w:p w14:paraId="6E8D7FFB" w14:textId="77777777" w:rsidR="001D3A2F" w:rsidRPr="001D3A2F" w:rsidRDefault="001D3A2F" w:rsidP="000271F0">
      <w:pPr>
        <w:widowControl w:val="0"/>
        <w:spacing w:after="0" w:line="216" w:lineRule="auto"/>
        <w:jc w:val="both"/>
        <w:rPr>
          <w:rFonts w:ascii="Times New Roman" w:eastAsia="Courier New" w:hAnsi="Times New Roman" w:cs="Times New Roman"/>
          <w:b/>
          <w:bCs/>
          <w:color w:val="003F3E"/>
          <w:sz w:val="28"/>
          <w:szCs w:val="28"/>
          <w:lang w:eastAsia="ru-RU"/>
        </w:rPr>
      </w:pPr>
    </w:p>
    <w:p w14:paraId="4573A87C" w14:textId="77777777" w:rsidR="001D3A2F" w:rsidRPr="001D3A2F" w:rsidRDefault="001D3A2F" w:rsidP="000271F0">
      <w:pPr>
        <w:widowControl w:val="0"/>
        <w:spacing w:after="0" w:line="216" w:lineRule="auto"/>
        <w:ind w:firstLine="709"/>
        <w:jc w:val="both"/>
        <w:rPr>
          <w:rFonts w:ascii="Times New Roman" w:eastAsia="Courier New" w:hAnsi="Times New Roman" w:cs="Times New Roman"/>
          <w:color w:val="005250"/>
          <w:sz w:val="28"/>
          <w:szCs w:val="28"/>
          <w:lang w:eastAsia="ru-RU"/>
        </w:rPr>
      </w:pPr>
    </w:p>
    <w:p w14:paraId="3E68A433" w14:textId="77777777" w:rsidR="001D3A2F" w:rsidRPr="0082726F" w:rsidRDefault="001D3A2F" w:rsidP="000271F0">
      <w:pPr>
        <w:widowControl w:val="0"/>
        <w:pBdr>
          <w:top w:val="nil"/>
          <w:left w:val="nil"/>
          <w:bottom w:val="nil"/>
          <w:right w:val="nil"/>
          <w:between w:val="nil"/>
        </w:pBdr>
        <w:shd w:val="clear" w:color="auto" w:fill="FFFFFF"/>
        <w:spacing w:after="0" w:line="216" w:lineRule="auto"/>
        <w:ind w:left="4536"/>
        <w:rPr>
          <w:rFonts w:ascii="Times New Roman" w:eastAsia="Times New Roman" w:hAnsi="Times New Roman" w:cs="Times New Roman"/>
          <w:color w:val="000000"/>
          <w:sz w:val="24"/>
          <w:szCs w:val="24"/>
          <w:lang w:eastAsia="ru-RU"/>
        </w:rPr>
      </w:pPr>
    </w:p>
    <w:p w14:paraId="71B48569" w14:textId="77777777" w:rsidR="0082726F" w:rsidRDefault="0082726F" w:rsidP="000271F0">
      <w:pPr>
        <w:spacing w:line="216" w:lineRule="auto"/>
        <w:ind w:firstLine="708"/>
        <w:rPr>
          <w:rFonts w:ascii="Times New Roman" w:hAnsi="Times New Roman" w:cs="Times New Roman"/>
          <w:sz w:val="26"/>
          <w:szCs w:val="26"/>
        </w:rPr>
      </w:pPr>
    </w:p>
    <w:sectPr w:rsidR="0082726F" w:rsidSect="00521822">
      <w:pgSz w:w="11906" w:h="16838"/>
      <w:pgMar w:top="1134" w:right="850" w:bottom="1134" w:left="1701"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38932" w14:textId="77777777" w:rsidR="00203A77" w:rsidRDefault="00203A77" w:rsidP="0082726F">
      <w:pPr>
        <w:spacing w:after="0" w:line="240" w:lineRule="auto"/>
      </w:pPr>
      <w:r>
        <w:separator/>
      </w:r>
    </w:p>
  </w:endnote>
  <w:endnote w:type="continuationSeparator" w:id="0">
    <w:p w14:paraId="1F7D9F27" w14:textId="77777777" w:rsidR="00203A77" w:rsidRDefault="00203A77" w:rsidP="008272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8326566"/>
      <w:docPartObj>
        <w:docPartGallery w:val="Page Numbers (Bottom of Page)"/>
        <w:docPartUnique/>
      </w:docPartObj>
    </w:sdtPr>
    <w:sdtContent>
      <w:p w14:paraId="07CDA463" w14:textId="77777777" w:rsidR="001D3A2F" w:rsidRDefault="001D3A2F">
        <w:pPr>
          <w:pStyle w:val="ae"/>
        </w:pPr>
        <w:r>
          <w:fldChar w:fldCharType="begin"/>
        </w:r>
        <w:r>
          <w:instrText>PAGE   \* MERGEFORMAT</w:instrText>
        </w:r>
        <w:r>
          <w:fldChar w:fldCharType="separate"/>
        </w:r>
        <w:r>
          <w:rPr>
            <w:noProof/>
          </w:rPr>
          <w:t>23</w:t>
        </w:r>
        <w:r>
          <w:rPr>
            <w:noProof/>
          </w:rPr>
          <w:fldChar w:fldCharType="end"/>
        </w:r>
      </w:p>
    </w:sdtContent>
  </w:sdt>
  <w:p w14:paraId="77282E72" w14:textId="77777777" w:rsidR="001D3A2F" w:rsidRDefault="001D3A2F">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BC6B1" w14:textId="77777777" w:rsidR="00203A77" w:rsidRDefault="00203A77" w:rsidP="0082726F">
      <w:pPr>
        <w:spacing w:after="0" w:line="240" w:lineRule="auto"/>
      </w:pPr>
      <w:r>
        <w:separator/>
      </w:r>
    </w:p>
  </w:footnote>
  <w:footnote w:type="continuationSeparator" w:id="0">
    <w:p w14:paraId="4F6E485A" w14:textId="77777777" w:rsidR="00203A77" w:rsidRDefault="00203A77" w:rsidP="0082726F">
      <w:pPr>
        <w:spacing w:after="0" w:line="240" w:lineRule="auto"/>
      </w:pPr>
      <w:r>
        <w:continuationSeparator/>
      </w:r>
    </w:p>
  </w:footnote>
  <w:footnote w:id="1">
    <w:p w14:paraId="5B6231B7" w14:textId="77777777" w:rsidR="001D3A2F" w:rsidRPr="00A33698" w:rsidRDefault="001D3A2F" w:rsidP="001D3A2F">
      <w:pPr>
        <w:pStyle w:val="a6"/>
        <w:jc w:val="both"/>
        <w:rPr>
          <w:rFonts w:ascii="Times New Roman" w:hAnsi="Times New Roman" w:cs="Times New Roman"/>
          <w:color w:val="006600"/>
        </w:rPr>
      </w:pPr>
      <w:r w:rsidRPr="009A6197">
        <w:rPr>
          <w:rStyle w:val="a8"/>
          <w:rFonts w:ascii="Times New Roman" w:hAnsi="Times New Roman" w:cs="Times New Roman"/>
          <w:color w:val="005250"/>
        </w:rPr>
        <w:footnoteRef/>
      </w:r>
      <w:r w:rsidRPr="009A6197">
        <w:rPr>
          <w:rFonts w:ascii="Times New Roman" w:hAnsi="Times New Roman" w:cs="Times New Roman"/>
          <w:color w:val="005250"/>
        </w:rPr>
        <w:t xml:space="preserve"> Главой 4 ФЗ-131 определен порядок передачи государственных полномочий органам местного самоуправления. В г. Москве государственные полномочия переданы представительным органам местного самоуправления Закон города Москвы №39 от 11.07.2012 г. "О наделении органов местного самоуправления муниципальных округов в городе Москве отдельными полномочиями города Москвы" (в ред. закона г. Москвы от 27.01.2016 N 4); Закон города Москвы № 72 от 16.12.2015 «О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 Порядок передачи полномочий определен Законом г. Москвы от 14 июля 2004 г. N 50 "О порядке наделения органов местного самоуправления внутригородских муниципальных образований в городе Москве отдельными полномочиями города Москвы (государственными полномочиями)".</w:t>
      </w:r>
    </w:p>
  </w:footnote>
  <w:footnote w:id="2">
    <w:p w14:paraId="611A19E9" w14:textId="77777777" w:rsidR="001D3A2F" w:rsidRPr="00F66DF8" w:rsidRDefault="001D3A2F" w:rsidP="000271F0">
      <w:pPr>
        <w:pStyle w:val="a6"/>
        <w:rPr>
          <w:rFonts w:ascii="Times New Roman" w:hAnsi="Times New Roman" w:cs="Times New Roman"/>
          <w:color w:val="005250"/>
        </w:rPr>
      </w:pPr>
      <w:r w:rsidRPr="00042B61">
        <w:rPr>
          <w:rStyle w:val="a8"/>
          <w:rFonts w:ascii="Times New Roman" w:hAnsi="Times New Roman" w:cs="Times New Roman"/>
          <w:color w:val="005250"/>
          <w:sz w:val="24"/>
          <w:szCs w:val="24"/>
        </w:rPr>
        <w:footnoteRef/>
      </w:r>
      <w:r w:rsidRPr="00042B61">
        <w:rPr>
          <w:rFonts w:ascii="Times New Roman" w:hAnsi="Times New Roman" w:cs="Times New Roman"/>
          <w:color w:val="005250"/>
          <w:sz w:val="24"/>
          <w:szCs w:val="24"/>
        </w:rPr>
        <w:t xml:space="preserve"> </w:t>
      </w:r>
      <w:r w:rsidRPr="00F66DF8">
        <w:rPr>
          <w:rFonts w:ascii="Times New Roman" w:hAnsi="Times New Roman" w:cs="Times New Roman"/>
          <w:color w:val="005250"/>
        </w:rPr>
        <w:t xml:space="preserve">Признан российскими властями </w:t>
      </w:r>
      <w:proofErr w:type="spellStart"/>
      <w:r w:rsidRPr="00F66DF8">
        <w:rPr>
          <w:rFonts w:ascii="Times New Roman" w:hAnsi="Times New Roman" w:cs="Times New Roman"/>
          <w:color w:val="005250"/>
        </w:rPr>
        <w:t>иноагентом</w:t>
      </w:r>
      <w:proofErr w:type="spellEnd"/>
    </w:p>
  </w:footnote>
  <w:footnote w:id="3">
    <w:p w14:paraId="4160F715" w14:textId="77777777" w:rsidR="001D3A2F" w:rsidRPr="00F66DF8" w:rsidRDefault="001D3A2F" w:rsidP="000271F0">
      <w:pPr>
        <w:spacing w:line="360" w:lineRule="auto"/>
        <w:jc w:val="both"/>
        <w:rPr>
          <w:rFonts w:ascii="Times New Roman" w:hAnsi="Times New Roman" w:cs="Times New Roman"/>
          <w:color w:val="005250"/>
          <w:sz w:val="20"/>
          <w:szCs w:val="20"/>
        </w:rPr>
      </w:pPr>
      <w:r w:rsidRPr="00F66DF8">
        <w:rPr>
          <w:rStyle w:val="a8"/>
          <w:rFonts w:ascii="Times New Roman" w:hAnsi="Times New Roman" w:cs="Times New Roman"/>
          <w:sz w:val="20"/>
          <w:szCs w:val="20"/>
        </w:rPr>
        <w:footnoteRef/>
      </w:r>
      <w:r w:rsidRPr="00F66DF8">
        <w:rPr>
          <w:rFonts w:ascii="Times New Roman" w:hAnsi="Times New Roman" w:cs="Times New Roman"/>
          <w:sz w:val="20"/>
          <w:szCs w:val="20"/>
        </w:rPr>
        <w:t xml:space="preserve"> </w:t>
      </w:r>
      <w:proofErr w:type="spellStart"/>
      <w:r w:rsidRPr="00F66DF8">
        <w:rPr>
          <w:rFonts w:ascii="Times New Roman" w:hAnsi="Times New Roman" w:cs="Times New Roman"/>
          <w:color w:val="005250"/>
          <w:sz w:val="20"/>
          <w:szCs w:val="20"/>
          <w:u w:val="single"/>
        </w:rPr>
        <w:t>Справочно</w:t>
      </w:r>
      <w:proofErr w:type="spellEnd"/>
      <w:r w:rsidRPr="00F66DF8">
        <w:rPr>
          <w:rFonts w:ascii="Times New Roman" w:hAnsi="Times New Roman" w:cs="Times New Roman"/>
          <w:color w:val="005250"/>
          <w:sz w:val="20"/>
          <w:szCs w:val="20"/>
        </w:rPr>
        <w:t xml:space="preserve">: Показатели упоминаемости на основании сервиса </w:t>
      </w:r>
      <w:proofErr w:type="spellStart"/>
      <w:r w:rsidRPr="00F66DF8">
        <w:rPr>
          <w:rFonts w:ascii="Times New Roman" w:hAnsi="Times New Roman" w:cs="Times New Roman"/>
          <w:color w:val="005250"/>
          <w:sz w:val="20"/>
          <w:szCs w:val="20"/>
        </w:rPr>
        <w:t>Яндекс.Новости</w:t>
      </w:r>
      <w:proofErr w:type="spellEnd"/>
      <w:r w:rsidRPr="00F66DF8">
        <w:rPr>
          <w:rFonts w:ascii="Times New Roman" w:hAnsi="Times New Roman" w:cs="Times New Roman"/>
          <w:color w:val="005250"/>
          <w:sz w:val="20"/>
          <w:szCs w:val="20"/>
        </w:rPr>
        <w:t>:</w:t>
      </w:r>
    </w:p>
    <w:p w14:paraId="3FF3A8A3" w14:textId="77777777" w:rsidR="001D3A2F" w:rsidRPr="00F66DF8" w:rsidRDefault="001D3A2F" w:rsidP="000271F0">
      <w:pPr>
        <w:spacing w:after="0" w:line="216" w:lineRule="auto"/>
        <w:jc w:val="both"/>
        <w:rPr>
          <w:rFonts w:ascii="Times New Roman" w:hAnsi="Times New Roman" w:cs="Times New Roman"/>
          <w:color w:val="005250"/>
          <w:sz w:val="20"/>
          <w:szCs w:val="20"/>
        </w:rPr>
      </w:pPr>
      <w:r w:rsidRPr="00F66DF8">
        <w:rPr>
          <w:rFonts w:ascii="Times New Roman" w:hAnsi="Times New Roman" w:cs="Times New Roman"/>
          <w:color w:val="005250"/>
          <w:sz w:val="20"/>
          <w:szCs w:val="20"/>
        </w:rPr>
        <w:t xml:space="preserve">В 2020 году: в сообщениях – 171 раза, в статьях – 84 раза, интервью – 6, видео – 2, фотографий – 25. </w:t>
      </w:r>
    </w:p>
    <w:p w14:paraId="01993E0D" w14:textId="77777777" w:rsidR="001D3A2F" w:rsidRPr="00F66DF8" w:rsidRDefault="001D3A2F" w:rsidP="000271F0">
      <w:pPr>
        <w:spacing w:after="0" w:line="216" w:lineRule="auto"/>
        <w:jc w:val="both"/>
        <w:rPr>
          <w:rFonts w:ascii="Times New Roman" w:hAnsi="Times New Roman" w:cs="Times New Roman"/>
          <w:color w:val="005250"/>
          <w:sz w:val="20"/>
          <w:szCs w:val="20"/>
        </w:rPr>
      </w:pPr>
      <w:r w:rsidRPr="00F66DF8">
        <w:rPr>
          <w:rFonts w:ascii="Times New Roman" w:hAnsi="Times New Roman" w:cs="Times New Roman"/>
          <w:color w:val="005250"/>
          <w:sz w:val="20"/>
          <w:szCs w:val="20"/>
        </w:rPr>
        <w:t>Для сравнения в 2019 году: в сообщениях – 58 раз, в статьях – 28, интервью – 1, видео – 0, фотографий – 44.</w:t>
      </w:r>
      <w:r>
        <w:rPr>
          <w:rFonts w:ascii="Times New Roman" w:hAnsi="Times New Roman" w:cs="Times New Roman"/>
          <w:color w:val="005250"/>
          <w:sz w:val="20"/>
          <w:szCs w:val="20"/>
        </w:rPr>
        <w:t xml:space="preserve"> </w:t>
      </w:r>
      <w:r w:rsidRPr="00F66DF8">
        <w:rPr>
          <w:rFonts w:ascii="Times New Roman" w:hAnsi="Times New Roman" w:cs="Times New Roman"/>
          <w:color w:val="005250"/>
          <w:sz w:val="20"/>
          <w:szCs w:val="20"/>
        </w:rPr>
        <w:t xml:space="preserve">Трансляция заседаний совета депутатов, проходивших в онлайн режиме, на странице муниципального округа Тверской в социальной сети </w:t>
      </w:r>
      <w:r w:rsidRPr="00F66DF8">
        <w:rPr>
          <w:rFonts w:ascii="Times New Roman" w:hAnsi="Times New Roman" w:cs="Times New Roman"/>
          <w:color w:val="005250"/>
          <w:sz w:val="20"/>
          <w:szCs w:val="20"/>
          <w:lang w:val="en-US"/>
        </w:rPr>
        <w:t>Facebook</w:t>
      </w:r>
      <w:r w:rsidRPr="00F66DF8">
        <w:rPr>
          <w:rFonts w:ascii="Times New Roman" w:hAnsi="Times New Roman" w:cs="Times New Roman"/>
          <w:color w:val="005250"/>
          <w:sz w:val="20"/>
          <w:szCs w:val="20"/>
        </w:rPr>
        <w:t xml:space="preserve"> позволила привлечь к работе совета жителей. Каждое онлайн заседание имеет более 1500 просмотров.</w:t>
      </w:r>
    </w:p>
    <w:p w14:paraId="6EEE1B1D" w14:textId="77777777" w:rsidR="001D3A2F" w:rsidRPr="00F66DF8" w:rsidRDefault="001D3A2F" w:rsidP="001D3A2F">
      <w:pPr>
        <w:pStyle w:val="a6"/>
      </w:pPr>
    </w:p>
  </w:footnote>
  <w:footnote w:id="4">
    <w:p w14:paraId="3F930FB0" w14:textId="77777777" w:rsidR="001D3A2F" w:rsidRPr="00E45491" w:rsidRDefault="001D3A2F" w:rsidP="001D3A2F">
      <w:pPr>
        <w:pStyle w:val="a6"/>
      </w:pPr>
      <w:r w:rsidRPr="00E45491">
        <w:rPr>
          <w:rStyle w:val="a8"/>
          <w:rFonts w:ascii="Times New Roman" w:hAnsi="Times New Roman" w:cs="Times New Roman"/>
          <w:color w:val="003F3E"/>
        </w:rPr>
        <w:footnoteRef/>
      </w:r>
      <w:r w:rsidRPr="00E45491">
        <w:rPr>
          <w:rFonts w:ascii="Times New Roman" w:hAnsi="Times New Roman" w:cs="Times New Roman"/>
          <w:color w:val="003F3E"/>
        </w:rPr>
        <w:t xml:space="preserve"> Перечень содержит только достигнутые (либо промежуточные) результаты деятельности и только в отношении жителей Тверского района </w:t>
      </w:r>
      <w:proofErr w:type="spellStart"/>
      <w:r w:rsidRPr="00E45491">
        <w:rPr>
          <w:rFonts w:ascii="Times New Roman" w:hAnsi="Times New Roman" w:cs="Times New Roman"/>
          <w:color w:val="003F3E"/>
        </w:rPr>
        <w:t>г.Москвы</w:t>
      </w:r>
      <w:proofErr w:type="spellEnd"/>
      <w:r w:rsidRPr="00E45491">
        <w:rPr>
          <w:rFonts w:ascii="Times New Roman" w:hAnsi="Times New Roman" w:cs="Times New Roman"/>
          <w:color w:val="003F3E"/>
        </w:rPr>
        <w:t xml:space="preserve"> на основе анализа обращений граждан и переписки с организациями по их обращениям.</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83B91"/>
    <w:multiLevelType w:val="hybridMultilevel"/>
    <w:tmpl w:val="DB2A66D4"/>
    <w:lvl w:ilvl="0" w:tplc="E1C0302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3C46E9B"/>
    <w:multiLevelType w:val="multilevel"/>
    <w:tmpl w:val="0D864F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E4E5E97"/>
    <w:multiLevelType w:val="multilevel"/>
    <w:tmpl w:val="934EC40A"/>
    <w:lvl w:ilvl="0">
      <w:start w:val="1"/>
      <w:numFmt w:val="decimal"/>
      <w:lvlText w:val="%1."/>
      <w:lvlJc w:val="left"/>
      <w:pPr>
        <w:ind w:left="1069"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15:restartNumberingAfterBreak="0">
    <w:nsid w:val="21934AF7"/>
    <w:multiLevelType w:val="multilevel"/>
    <w:tmpl w:val="6FF6BE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2BD6684"/>
    <w:multiLevelType w:val="multilevel"/>
    <w:tmpl w:val="5DE20D50"/>
    <w:lvl w:ilvl="0">
      <w:start w:val="2018"/>
      <w:numFmt w:val="decimal"/>
      <w:lvlText w:val="22.11.%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7110239"/>
    <w:multiLevelType w:val="hybridMultilevel"/>
    <w:tmpl w:val="C5B653B8"/>
    <w:lvl w:ilvl="0" w:tplc="E1C0302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3AD36BAD"/>
    <w:multiLevelType w:val="multilevel"/>
    <w:tmpl w:val="396C60EA"/>
    <w:lvl w:ilvl="0">
      <w:start w:val="2018"/>
      <w:numFmt w:val="decimal"/>
      <w:lvlText w:val="21.06.%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2D77679"/>
    <w:multiLevelType w:val="multilevel"/>
    <w:tmpl w:val="9424C072"/>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6EC1348"/>
    <w:multiLevelType w:val="multilevel"/>
    <w:tmpl w:val="DD42D642"/>
    <w:lvl w:ilvl="0">
      <w:start w:val="2018"/>
      <w:numFmt w:val="decimal"/>
      <w:lvlText w:val="08.10.%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7227FB4"/>
    <w:multiLevelType w:val="multilevel"/>
    <w:tmpl w:val="EBA263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49003A5"/>
    <w:multiLevelType w:val="multilevel"/>
    <w:tmpl w:val="1E1EF0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5"/>
  </w:num>
  <w:num w:numId="4">
    <w:abstractNumId w:val="3"/>
  </w:num>
  <w:num w:numId="5">
    <w:abstractNumId w:val="10"/>
  </w:num>
  <w:num w:numId="6">
    <w:abstractNumId w:val="9"/>
  </w:num>
  <w:num w:numId="7">
    <w:abstractNumId w:val="7"/>
  </w:num>
  <w:num w:numId="8">
    <w:abstractNumId w:val="6"/>
  </w:num>
  <w:num w:numId="9">
    <w:abstractNumId w:val="8"/>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03B"/>
    <w:rsid w:val="000271F0"/>
    <w:rsid w:val="00030919"/>
    <w:rsid w:val="00060EAD"/>
    <w:rsid w:val="001C2BEC"/>
    <w:rsid w:val="001D3A2F"/>
    <w:rsid w:val="00203A77"/>
    <w:rsid w:val="00284969"/>
    <w:rsid w:val="002979A8"/>
    <w:rsid w:val="0032024D"/>
    <w:rsid w:val="00334E93"/>
    <w:rsid w:val="00344E27"/>
    <w:rsid w:val="00370D72"/>
    <w:rsid w:val="003E7511"/>
    <w:rsid w:val="003E7E88"/>
    <w:rsid w:val="004334F2"/>
    <w:rsid w:val="00460AA5"/>
    <w:rsid w:val="00521822"/>
    <w:rsid w:val="005E398C"/>
    <w:rsid w:val="006113BE"/>
    <w:rsid w:val="00634859"/>
    <w:rsid w:val="0082726F"/>
    <w:rsid w:val="00837BBB"/>
    <w:rsid w:val="008A47D9"/>
    <w:rsid w:val="00932A51"/>
    <w:rsid w:val="009F6526"/>
    <w:rsid w:val="00A51E4A"/>
    <w:rsid w:val="00AA5828"/>
    <w:rsid w:val="00B46EA7"/>
    <w:rsid w:val="00BA1FE5"/>
    <w:rsid w:val="00BB0AA5"/>
    <w:rsid w:val="00BD43CB"/>
    <w:rsid w:val="00BE7A06"/>
    <w:rsid w:val="00C728D4"/>
    <w:rsid w:val="00C936DC"/>
    <w:rsid w:val="00CD670B"/>
    <w:rsid w:val="00DF6C2E"/>
    <w:rsid w:val="00E625B7"/>
    <w:rsid w:val="00F813DE"/>
    <w:rsid w:val="00FA403B"/>
    <w:rsid w:val="00FA4F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243CD"/>
  <w15:docId w15:val="{6308E9D9-9B00-4248-9B34-72885AC61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79A8"/>
  </w:style>
  <w:style w:type="paragraph" w:styleId="1">
    <w:name w:val="heading 1"/>
    <w:basedOn w:val="a"/>
    <w:link w:val="10"/>
    <w:uiPriority w:val="9"/>
    <w:qFormat/>
    <w:rsid w:val="00CD670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CD670B"/>
    <w:pPr>
      <w:keepNext/>
      <w:keepLines/>
      <w:widowControl w:val="0"/>
      <w:spacing w:before="40" w:after="0" w:line="240" w:lineRule="auto"/>
      <w:outlineLvl w:val="1"/>
    </w:pPr>
    <w:rPr>
      <w:rFonts w:asciiTheme="majorHAnsi" w:eastAsiaTheme="majorEastAsia" w:hAnsiTheme="majorHAnsi" w:cstheme="majorBidi"/>
      <w:color w:val="365F91" w:themeColor="accent1" w:themeShade="B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979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2979A8"/>
    <w:pPr>
      <w:spacing w:after="0" w:line="240" w:lineRule="auto"/>
    </w:pPr>
  </w:style>
  <w:style w:type="character" w:styleId="a5">
    <w:name w:val="Hyperlink"/>
    <w:basedOn w:val="a0"/>
    <w:uiPriority w:val="99"/>
    <w:unhideWhenUsed/>
    <w:rsid w:val="009F6526"/>
    <w:rPr>
      <w:color w:val="0000FF" w:themeColor="hyperlink"/>
      <w:u w:val="single"/>
    </w:rPr>
  </w:style>
  <w:style w:type="table" w:customStyle="1" w:styleId="11">
    <w:name w:val="Сетка таблицы1"/>
    <w:basedOn w:val="a1"/>
    <w:next w:val="a3"/>
    <w:uiPriority w:val="59"/>
    <w:rsid w:val="0082726F"/>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basedOn w:val="a"/>
    <w:link w:val="a7"/>
    <w:uiPriority w:val="99"/>
    <w:semiHidden/>
    <w:unhideWhenUsed/>
    <w:rsid w:val="0082726F"/>
    <w:pPr>
      <w:widowControl w:val="0"/>
      <w:spacing w:after="0" w:line="240" w:lineRule="auto"/>
    </w:pPr>
    <w:rPr>
      <w:rFonts w:ascii="Courier New" w:eastAsia="Courier New" w:hAnsi="Courier New" w:cs="Courier New"/>
      <w:color w:val="000000"/>
      <w:sz w:val="20"/>
      <w:szCs w:val="20"/>
      <w:lang w:eastAsia="ru-RU"/>
    </w:rPr>
  </w:style>
  <w:style w:type="character" w:customStyle="1" w:styleId="a7">
    <w:name w:val="Текст сноски Знак"/>
    <w:basedOn w:val="a0"/>
    <w:link w:val="a6"/>
    <w:uiPriority w:val="99"/>
    <w:semiHidden/>
    <w:rsid w:val="0082726F"/>
    <w:rPr>
      <w:rFonts w:ascii="Courier New" w:eastAsia="Courier New" w:hAnsi="Courier New" w:cs="Courier New"/>
      <w:color w:val="000000"/>
      <w:sz w:val="20"/>
      <w:szCs w:val="20"/>
      <w:lang w:eastAsia="ru-RU"/>
    </w:rPr>
  </w:style>
  <w:style w:type="character" w:styleId="a8">
    <w:name w:val="footnote reference"/>
    <w:basedOn w:val="a0"/>
    <w:uiPriority w:val="99"/>
    <w:semiHidden/>
    <w:unhideWhenUsed/>
    <w:rsid w:val="0082726F"/>
    <w:rPr>
      <w:vertAlign w:val="superscript"/>
    </w:rPr>
  </w:style>
  <w:style w:type="paragraph" w:styleId="a9">
    <w:name w:val="Balloon Text"/>
    <w:basedOn w:val="a"/>
    <w:link w:val="aa"/>
    <w:uiPriority w:val="99"/>
    <w:semiHidden/>
    <w:unhideWhenUsed/>
    <w:rsid w:val="0082726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2726F"/>
    <w:rPr>
      <w:rFonts w:ascii="Tahoma" w:hAnsi="Tahoma" w:cs="Tahoma"/>
      <w:sz w:val="16"/>
      <w:szCs w:val="16"/>
    </w:rPr>
  </w:style>
  <w:style w:type="character" w:customStyle="1" w:styleId="10">
    <w:name w:val="Заголовок 1 Знак"/>
    <w:basedOn w:val="a0"/>
    <w:link w:val="1"/>
    <w:uiPriority w:val="9"/>
    <w:rsid w:val="00CD670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D670B"/>
    <w:rPr>
      <w:rFonts w:asciiTheme="majorHAnsi" w:eastAsiaTheme="majorEastAsia" w:hAnsiTheme="majorHAnsi" w:cstheme="majorBidi"/>
      <w:color w:val="365F91" w:themeColor="accent1" w:themeShade="BF"/>
      <w:sz w:val="26"/>
      <w:szCs w:val="26"/>
      <w:lang w:eastAsia="ru-RU"/>
    </w:rPr>
  </w:style>
  <w:style w:type="numbering" w:customStyle="1" w:styleId="12">
    <w:name w:val="Нет списка1"/>
    <w:next w:val="a2"/>
    <w:uiPriority w:val="99"/>
    <w:semiHidden/>
    <w:unhideWhenUsed/>
    <w:rsid w:val="00CD670B"/>
  </w:style>
  <w:style w:type="character" w:customStyle="1" w:styleId="13">
    <w:name w:val="Заголовок №1_"/>
    <w:basedOn w:val="a0"/>
    <w:rsid w:val="00CD670B"/>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14">
    <w:name w:val="Заголовок №1"/>
    <w:basedOn w:val="13"/>
    <w:rsid w:val="00CD670B"/>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style>
  <w:style w:type="character" w:customStyle="1" w:styleId="ab">
    <w:name w:val="Основной текст_"/>
    <w:basedOn w:val="a0"/>
    <w:link w:val="3"/>
    <w:rsid w:val="00CD670B"/>
    <w:rPr>
      <w:rFonts w:ascii="Times New Roman" w:eastAsia="Times New Roman" w:hAnsi="Times New Roman" w:cs="Times New Roman"/>
      <w:spacing w:val="3"/>
      <w:sz w:val="21"/>
      <w:szCs w:val="21"/>
      <w:shd w:val="clear" w:color="auto" w:fill="FFFFFF"/>
    </w:rPr>
  </w:style>
  <w:style w:type="character" w:customStyle="1" w:styleId="15">
    <w:name w:val="Основной текст1"/>
    <w:basedOn w:val="ab"/>
    <w:rsid w:val="00CD670B"/>
    <w:rPr>
      <w:rFonts w:ascii="Times New Roman" w:eastAsia="Times New Roman" w:hAnsi="Times New Roman" w:cs="Times New Roman"/>
      <w:color w:val="000000"/>
      <w:spacing w:val="3"/>
      <w:w w:val="100"/>
      <w:position w:val="0"/>
      <w:sz w:val="21"/>
      <w:szCs w:val="21"/>
      <w:shd w:val="clear" w:color="auto" w:fill="FFFFFF"/>
      <w:lang w:val="ru-RU"/>
    </w:rPr>
  </w:style>
  <w:style w:type="character" w:customStyle="1" w:styleId="21">
    <w:name w:val="Основной текст (2)_"/>
    <w:basedOn w:val="a0"/>
    <w:rsid w:val="00CD670B"/>
    <w:rPr>
      <w:rFonts w:ascii="Times New Roman" w:eastAsia="Times New Roman" w:hAnsi="Times New Roman" w:cs="Times New Roman"/>
      <w:b w:val="0"/>
      <w:bCs w:val="0"/>
      <w:i/>
      <w:iCs/>
      <w:smallCaps w:val="0"/>
      <w:strike w:val="0"/>
      <w:spacing w:val="-2"/>
      <w:sz w:val="21"/>
      <w:szCs w:val="21"/>
      <w:u w:val="none"/>
    </w:rPr>
  </w:style>
  <w:style w:type="character" w:customStyle="1" w:styleId="20pt">
    <w:name w:val="Основной текст (2) + Не курсив;Интервал 0 pt"/>
    <w:basedOn w:val="21"/>
    <w:rsid w:val="00CD670B"/>
    <w:rPr>
      <w:rFonts w:ascii="Times New Roman" w:eastAsia="Times New Roman" w:hAnsi="Times New Roman" w:cs="Times New Roman"/>
      <w:b w:val="0"/>
      <w:bCs w:val="0"/>
      <w:i/>
      <w:iCs/>
      <w:smallCaps w:val="0"/>
      <w:strike w:val="0"/>
      <w:color w:val="000000"/>
      <w:spacing w:val="3"/>
      <w:w w:val="100"/>
      <w:position w:val="0"/>
      <w:sz w:val="21"/>
      <w:szCs w:val="21"/>
      <w:u w:val="none"/>
      <w:lang w:val="ru-RU"/>
    </w:rPr>
  </w:style>
  <w:style w:type="character" w:customStyle="1" w:styleId="22">
    <w:name w:val="Основной текст (2)"/>
    <w:basedOn w:val="21"/>
    <w:rsid w:val="00CD670B"/>
    <w:rPr>
      <w:rFonts w:ascii="Times New Roman" w:eastAsia="Times New Roman" w:hAnsi="Times New Roman" w:cs="Times New Roman"/>
      <w:b w:val="0"/>
      <w:bCs w:val="0"/>
      <w:i/>
      <w:iCs/>
      <w:smallCaps w:val="0"/>
      <w:strike w:val="0"/>
      <w:color w:val="000000"/>
      <w:spacing w:val="-2"/>
      <w:w w:val="100"/>
      <w:position w:val="0"/>
      <w:sz w:val="21"/>
      <w:szCs w:val="21"/>
      <w:u w:val="none"/>
      <w:lang w:val="ru-RU"/>
    </w:rPr>
  </w:style>
  <w:style w:type="character" w:customStyle="1" w:styleId="30">
    <w:name w:val="Основной текст (3)_"/>
    <w:basedOn w:val="a0"/>
    <w:rsid w:val="00CD670B"/>
    <w:rPr>
      <w:rFonts w:ascii="Times New Roman" w:eastAsia="Times New Roman" w:hAnsi="Times New Roman" w:cs="Times New Roman"/>
      <w:b/>
      <w:bCs/>
      <w:i/>
      <w:iCs/>
      <w:smallCaps w:val="0"/>
      <w:strike w:val="0"/>
      <w:spacing w:val="1"/>
      <w:sz w:val="21"/>
      <w:szCs w:val="21"/>
      <w:u w:val="none"/>
    </w:rPr>
  </w:style>
  <w:style w:type="character" w:customStyle="1" w:styleId="30pt">
    <w:name w:val="Основной текст (3) + Не полужирный;Не курсив;Интервал 0 pt"/>
    <w:basedOn w:val="30"/>
    <w:rsid w:val="00CD670B"/>
    <w:rPr>
      <w:rFonts w:ascii="Times New Roman" w:eastAsia="Times New Roman" w:hAnsi="Times New Roman" w:cs="Times New Roman"/>
      <w:b/>
      <w:bCs/>
      <w:i/>
      <w:iCs/>
      <w:smallCaps w:val="0"/>
      <w:strike w:val="0"/>
      <w:color w:val="000000"/>
      <w:spacing w:val="3"/>
      <w:w w:val="100"/>
      <w:position w:val="0"/>
      <w:sz w:val="21"/>
      <w:szCs w:val="21"/>
      <w:u w:val="none"/>
      <w:lang w:val="ru-RU"/>
    </w:rPr>
  </w:style>
  <w:style w:type="character" w:customStyle="1" w:styleId="31">
    <w:name w:val="Основной текст (3)"/>
    <w:basedOn w:val="30"/>
    <w:rsid w:val="00CD670B"/>
    <w:rPr>
      <w:rFonts w:ascii="Times New Roman" w:eastAsia="Times New Roman" w:hAnsi="Times New Roman" w:cs="Times New Roman"/>
      <w:b/>
      <w:bCs/>
      <w:i/>
      <w:iCs/>
      <w:smallCaps w:val="0"/>
      <w:strike w:val="0"/>
      <w:color w:val="000000"/>
      <w:spacing w:val="1"/>
      <w:w w:val="100"/>
      <w:position w:val="0"/>
      <w:sz w:val="21"/>
      <w:szCs w:val="21"/>
      <w:u w:val="none"/>
      <w:lang w:val="ru-RU"/>
    </w:rPr>
  </w:style>
  <w:style w:type="character" w:customStyle="1" w:styleId="23">
    <w:name w:val="Основной текст2"/>
    <w:basedOn w:val="ab"/>
    <w:rsid w:val="00CD670B"/>
    <w:rPr>
      <w:rFonts w:ascii="Times New Roman" w:eastAsia="Times New Roman" w:hAnsi="Times New Roman" w:cs="Times New Roman"/>
      <w:color w:val="000000"/>
      <w:spacing w:val="3"/>
      <w:w w:val="100"/>
      <w:position w:val="0"/>
      <w:sz w:val="21"/>
      <w:szCs w:val="21"/>
      <w:shd w:val="clear" w:color="auto" w:fill="FFFFFF"/>
      <w:lang w:val="en-US"/>
    </w:rPr>
  </w:style>
  <w:style w:type="paragraph" w:customStyle="1" w:styleId="3">
    <w:name w:val="Основной текст3"/>
    <w:basedOn w:val="a"/>
    <w:link w:val="ab"/>
    <w:rsid w:val="00CD670B"/>
    <w:pPr>
      <w:widowControl w:val="0"/>
      <w:shd w:val="clear" w:color="auto" w:fill="FFFFFF"/>
      <w:spacing w:after="0" w:line="274" w:lineRule="exact"/>
      <w:jc w:val="both"/>
    </w:pPr>
    <w:rPr>
      <w:rFonts w:ascii="Times New Roman" w:eastAsia="Times New Roman" w:hAnsi="Times New Roman" w:cs="Times New Roman"/>
      <w:spacing w:val="3"/>
      <w:sz w:val="21"/>
      <w:szCs w:val="21"/>
    </w:rPr>
  </w:style>
  <w:style w:type="character" w:customStyle="1" w:styleId="pdflinklink">
    <w:name w:val="pdflink__link"/>
    <w:basedOn w:val="a0"/>
    <w:rsid w:val="00CD670B"/>
  </w:style>
  <w:style w:type="paragraph" w:styleId="ac">
    <w:name w:val="header"/>
    <w:basedOn w:val="a"/>
    <w:link w:val="ad"/>
    <w:uiPriority w:val="99"/>
    <w:unhideWhenUsed/>
    <w:rsid w:val="00CD670B"/>
    <w:pPr>
      <w:widowControl w:val="0"/>
      <w:tabs>
        <w:tab w:val="center" w:pos="4677"/>
        <w:tab w:val="right" w:pos="9355"/>
      </w:tabs>
      <w:spacing w:after="0" w:line="240" w:lineRule="auto"/>
    </w:pPr>
    <w:rPr>
      <w:rFonts w:ascii="Courier New" w:eastAsia="Courier New" w:hAnsi="Courier New" w:cs="Courier New"/>
      <w:color w:val="000000"/>
      <w:sz w:val="24"/>
      <w:szCs w:val="24"/>
      <w:lang w:eastAsia="ru-RU"/>
    </w:rPr>
  </w:style>
  <w:style w:type="character" w:customStyle="1" w:styleId="ad">
    <w:name w:val="Верхний колонтитул Знак"/>
    <w:basedOn w:val="a0"/>
    <w:link w:val="ac"/>
    <w:uiPriority w:val="99"/>
    <w:rsid w:val="00CD670B"/>
    <w:rPr>
      <w:rFonts w:ascii="Courier New" w:eastAsia="Courier New" w:hAnsi="Courier New" w:cs="Courier New"/>
      <w:color w:val="000000"/>
      <w:sz w:val="24"/>
      <w:szCs w:val="24"/>
      <w:lang w:eastAsia="ru-RU"/>
    </w:rPr>
  </w:style>
  <w:style w:type="paragraph" w:styleId="ae">
    <w:name w:val="footer"/>
    <w:basedOn w:val="a"/>
    <w:link w:val="af"/>
    <w:uiPriority w:val="99"/>
    <w:unhideWhenUsed/>
    <w:rsid w:val="00CD670B"/>
    <w:pPr>
      <w:widowControl w:val="0"/>
      <w:tabs>
        <w:tab w:val="center" w:pos="4677"/>
        <w:tab w:val="right" w:pos="9355"/>
      </w:tabs>
      <w:spacing w:after="0" w:line="240" w:lineRule="auto"/>
    </w:pPr>
    <w:rPr>
      <w:rFonts w:ascii="Courier New" w:eastAsia="Courier New" w:hAnsi="Courier New" w:cs="Courier New"/>
      <w:color w:val="000000"/>
      <w:sz w:val="24"/>
      <w:szCs w:val="24"/>
      <w:lang w:eastAsia="ru-RU"/>
    </w:rPr>
  </w:style>
  <w:style w:type="character" w:customStyle="1" w:styleId="af">
    <w:name w:val="Нижний колонтитул Знак"/>
    <w:basedOn w:val="a0"/>
    <w:link w:val="ae"/>
    <w:uiPriority w:val="99"/>
    <w:rsid w:val="00CD670B"/>
    <w:rPr>
      <w:rFonts w:ascii="Courier New" w:eastAsia="Courier New" w:hAnsi="Courier New" w:cs="Courier New"/>
      <w:color w:val="000000"/>
      <w:sz w:val="24"/>
      <w:szCs w:val="24"/>
      <w:lang w:eastAsia="ru-RU"/>
    </w:rPr>
  </w:style>
  <w:style w:type="table" w:customStyle="1" w:styleId="24">
    <w:name w:val="Сетка таблицы2"/>
    <w:basedOn w:val="a1"/>
    <w:next w:val="a3"/>
    <w:uiPriority w:val="59"/>
    <w:rsid w:val="00CD670B"/>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TOC Heading"/>
    <w:basedOn w:val="1"/>
    <w:next w:val="a"/>
    <w:uiPriority w:val="39"/>
    <w:unhideWhenUsed/>
    <w:qFormat/>
    <w:rsid w:val="00CD670B"/>
    <w:pPr>
      <w:keepNext/>
      <w:keepLines/>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kern w:val="0"/>
      <w:sz w:val="32"/>
      <w:szCs w:val="32"/>
    </w:rPr>
  </w:style>
  <w:style w:type="paragraph" w:styleId="16">
    <w:name w:val="toc 1"/>
    <w:basedOn w:val="a"/>
    <w:next w:val="a"/>
    <w:autoRedefine/>
    <w:uiPriority w:val="39"/>
    <w:unhideWhenUsed/>
    <w:rsid w:val="00CD670B"/>
    <w:pPr>
      <w:widowControl w:val="0"/>
      <w:spacing w:after="100" w:line="240" w:lineRule="auto"/>
    </w:pPr>
    <w:rPr>
      <w:rFonts w:ascii="Courier New" w:eastAsia="Courier New" w:hAnsi="Courier New" w:cs="Courier New"/>
      <w:color w:val="000000"/>
      <w:sz w:val="24"/>
      <w:szCs w:val="24"/>
      <w:lang w:eastAsia="ru-RU"/>
    </w:rPr>
  </w:style>
  <w:style w:type="paragraph" w:styleId="af1">
    <w:name w:val="List Paragraph"/>
    <w:basedOn w:val="a"/>
    <w:uiPriority w:val="34"/>
    <w:qFormat/>
    <w:rsid w:val="00CD670B"/>
    <w:pPr>
      <w:widowControl w:val="0"/>
      <w:spacing w:after="0" w:line="240" w:lineRule="auto"/>
      <w:ind w:left="720"/>
      <w:contextualSpacing/>
    </w:pPr>
    <w:rPr>
      <w:rFonts w:ascii="Courier New" w:eastAsia="Courier New" w:hAnsi="Courier New" w:cs="Courier New"/>
      <w:color w:val="000000"/>
      <w:sz w:val="24"/>
      <w:szCs w:val="24"/>
      <w:lang w:eastAsia="ru-RU"/>
    </w:rPr>
  </w:style>
  <w:style w:type="paragraph" w:customStyle="1" w:styleId="s15">
    <w:name w:val="s_15"/>
    <w:basedOn w:val="a"/>
    <w:rsid w:val="00CD67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CD670B"/>
  </w:style>
  <w:style w:type="paragraph" w:customStyle="1" w:styleId="s1">
    <w:name w:val="s_1"/>
    <w:basedOn w:val="a"/>
    <w:rsid w:val="00CD67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CD67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2">
    <w:name w:val="FollowedHyperlink"/>
    <w:basedOn w:val="a0"/>
    <w:uiPriority w:val="99"/>
    <w:semiHidden/>
    <w:unhideWhenUsed/>
    <w:rsid w:val="00CD670B"/>
    <w:rPr>
      <w:color w:val="800080" w:themeColor="followedHyperlink"/>
      <w:u w:val="single"/>
    </w:rPr>
  </w:style>
  <w:style w:type="character" w:styleId="af3">
    <w:name w:val="annotation reference"/>
    <w:basedOn w:val="a0"/>
    <w:uiPriority w:val="99"/>
    <w:semiHidden/>
    <w:unhideWhenUsed/>
    <w:rsid w:val="00CD670B"/>
    <w:rPr>
      <w:sz w:val="16"/>
      <w:szCs w:val="16"/>
    </w:rPr>
  </w:style>
  <w:style w:type="paragraph" w:styleId="af4">
    <w:name w:val="annotation text"/>
    <w:basedOn w:val="a"/>
    <w:link w:val="af5"/>
    <w:uiPriority w:val="99"/>
    <w:semiHidden/>
    <w:unhideWhenUsed/>
    <w:rsid w:val="00CD670B"/>
    <w:pPr>
      <w:widowControl w:val="0"/>
      <w:spacing w:after="0" w:line="240" w:lineRule="auto"/>
    </w:pPr>
    <w:rPr>
      <w:rFonts w:ascii="Courier New" w:eastAsia="Courier New" w:hAnsi="Courier New" w:cs="Courier New"/>
      <w:color w:val="000000"/>
      <w:sz w:val="20"/>
      <w:szCs w:val="20"/>
      <w:lang w:eastAsia="ru-RU"/>
    </w:rPr>
  </w:style>
  <w:style w:type="character" w:customStyle="1" w:styleId="af5">
    <w:name w:val="Текст примечания Знак"/>
    <w:basedOn w:val="a0"/>
    <w:link w:val="af4"/>
    <w:uiPriority w:val="99"/>
    <w:semiHidden/>
    <w:rsid w:val="00CD670B"/>
    <w:rPr>
      <w:rFonts w:ascii="Courier New" w:eastAsia="Courier New" w:hAnsi="Courier New" w:cs="Courier New"/>
      <w:color w:val="000000"/>
      <w:sz w:val="20"/>
      <w:szCs w:val="20"/>
      <w:lang w:eastAsia="ru-RU"/>
    </w:rPr>
  </w:style>
  <w:style w:type="paragraph" w:styleId="af6">
    <w:name w:val="annotation subject"/>
    <w:basedOn w:val="af4"/>
    <w:next w:val="af4"/>
    <w:link w:val="af7"/>
    <w:uiPriority w:val="99"/>
    <w:semiHidden/>
    <w:unhideWhenUsed/>
    <w:rsid w:val="00CD670B"/>
    <w:rPr>
      <w:b/>
      <w:bCs/>
    </w:rPr>
  </w:style>
  <w:style w:type="character" w:customStyle="1" w:styleId="af7">
    <w:name w:val="Тема примечания Знак"/>
    <w:basedOn w:val="af5"/>
    <w:link w:val="af6"/>
    <w:uiPriority w:val="99"/>
    <w:semiHidden/>
    <w:rsid w:val="00CD670B"/>
    <w:rPr>
      <w:rFonts w:ascii="Courier New" w:eastAsia="Courier New" w:hAnsi="Courier New" w:cs="Courier New"/>
      <w:b/>
      <w:bCs/>
      <w:color w:val="000000"/>
      <w:sz w:val="20"/>
      <w:szCs w:val="20"/>
      <w:lang w:eastAsia="ru-RU"/>
    </w:rPr>
  </w:style>
  <w:style w:type="paragraph" w:styleId="25">
    <w:name w:val="toc 2"/>
    <w:basedOn w:val="a"/>
    <w:next w:val="a"/>
    <w:autoRedefine/>
    <w:uiPriority w:val="39"/>
    <w:unhideWhenUsed/>
    <w:rsid w:val="00CD670B"/>
    <w:pPr>
      <w:widowControl w:val="0"/>
      <w:spacing w:after="100" w:line="240" w:lineRule="auto"/>
      <w:ind w:left="240"/>
    </w:pPr>
    <w:rPr>
      <w:rFonts w:ascii="Courier New" w:eastAsia="Courier New" w:hAnsi="Courier New" w:cs="Courier New"/>
      <w:color w:val="000000"/>
      <w:sz w:val="24"/>
      <w:szCs w:val="24"/>
      <w:lang w:eastAsia="ru-RU"/>
    </w:rPr>
  </w:style>
  <w:style w:type="character" w:styleId="af8">
    <w:name w:val="Strong"/>
    <w:basedOn w:val="a0"/>
    <w:uiPriority w:val="22"/>
    <w:qFormat/>
    <w:rsid w:val="00CD670B"/>
    <w:rPr>
      <w:b/>
      <w:bCs/>
    </w:rPr>
  </w:style>
  <w:style w:type="numbering" w:customStyle="1" w:styleId="26">
    <w:name w:val="Нет списка2"/>
    <w:next w:val="a2"/>
    <w:uiPriority w:val="99"/>
    <w:semiHidden/>
    <w:unhideWhenUsed/>
    <w:rsid w:val="001D3A2F"/>
  </w:style>
  <w:style w:type="table" w:customStyle="1" w:styleId="32">
    <w:name w:val="Сетка таблицы3"/>
    <w:basedOn w:val="a1"/>
    <w:next w:val="a3"/>
    <w:uiPriority w:val="59"/>
    <w:rsid w:val="001D3A2F"/>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Revision"/>
    <w:hidden/>
    <w:uiPriority w:val="99"/>
    <w:semiHidden/>
    <w:rsid w:val="001D3A2F"/>
    <w:pPr>
      <w:spacing w:after="0" w:line="240" w:lineRule="auto"/>
    </w:pPr>
    <w:rPr>
      <w:rFonts w:ascii="Courier New" w:eastAsia="Courier New" w:hAnsi="Courier New" w:cs="Courier New"/>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6366092">
      <w:bodyDiv w:val="1"/>
      <w:marLeft w:val="0"/>
      <w:marRight w:val="0"/>
      <w:marTop w:val="0"/>
      <w:marBottom w:val="0"/>
      <w:divBdr>
        <w:top w:val="none" w:sz="0" w:space="0" w:color="auto"/>
        <w:left w:val="none" w:sz="0" w:space="0" w:color="auto"/>
        <w:bottom w:val="none" w:sz="0" w:space="0" w:color="auto"/>
        <w:right w:val="none" w:sz="0" w:space="0" w:color="auto"/>
      </w:divBdr>
    </w:div>
    <w:div w:id="197270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mos.ru/dtoiv/documents/normativno-pravovye-akty-goroda-moskvy/view/118155220/" TargetMode="External"/><Relationship Id="rId18" Type="http://schemas.openxmlformats.org/officeDocument/2006/relationships/hyperlink" Target="https://adm-tver.ru/npa/zakonodatelstvo" TargetMode="External"/><Relationship Id="rId26" Type="http://schemas.openxmlformats.org/officeDocument/2006/relationships/hyperlink" Target="https://internet.garant.ru/" TargetMode="External"/><Relationship Id="rId3" Type="http://schemas.openxmlformats.org/officeDocument/2006/relationships/settings" Target="settings.xml"/><Relationship Id="rId21" Type="http://schemas.openxmlformats.org/officeDocument/2006/relationships/hyperlink" Target="http://www.echo.msk.ru" TargetMode="External"/><Relationship Id="rId7" Type="http://schemas.openxmlformats.org/officeDocument/2006/relationships/hyperlink" Target="http://www.adm-tver.ru" TargetMode="External"/><Relationship Id="rId12" Type="http://schemas.openxmlformats.org/officeDocument/2006/relationships/hyperlink" Target="http://www.consultant.ru/cons/cgi/online.cgi?from=41764-0&amp;rnd=33DC634A97DD62D6FE010B4AFE27A039&amp;req=doc&amp;base=MLAW&amp;n=199348&amp;REFDOC=41764&amp;REFBASE=MLAW" TargetMode="External"/><Relationship Id="rId17" Type="http://schemas.openxmlformats.org/officeDocument/2006/relationships/hyperlink" Target="https://www.mos.ru/mgi/documents/normativnye-pravovye-akty/view/52378220/" TargetMode="External"/><Relationship Id="rId25" Type="http://schemas.openxmlformats.org/officeDocument/2006/relationships/hyperlink" Target="https://internet.garant.ru/"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adm-tver.ru/sd/normativnyie-aktyi/reglament" TargetMode="External"/><Relationship Id="rId20" Type="http://schemas.openxmlformats.org/officeDocument/2006/relationships/hyperlink" Target="mailto:adm@mutver.ru" TargetMode="External"/><Relationship Id="rId29" Type="http://schemas.openxmlformats.org/officeDocument/2006/relationships/hyperlink" Target="https://internet.garant.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dm-tver.ru/npa/ustav" TargetMode="External"/><Relationship Id="rId24" Type="http://schemas.openxmlformats.org/officeDocument/2006/relationships/hyperlink" Target="https://internet.garant.ru/"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adm-tver.ru/npa/ustav" TargetMode="External"/><Relationship Id="rId23" Type="http://schemas.openxmlformats.org/officeDocument/2006/relationships/hyperlink" Target="https://internet.garant.ru/" TargetMode="External"/><Relationship Id="rId28" Type="http://schemas.openxmlformats.org/officeDocument/2006/relationships/hyperlink" Target="https://internet.garant.ru/" TargetMode="External"/><Relationship Id="rId10" Type="http://schemas.openxmlformats.org/officeDocument/2006/relationships/image" Target="media/image2.png"/><Relationship Id="rId19" Type="http://schemas.openxmlformats.org/officeDocument/2006/relationships/hyperlink" Target="mailto:glava@mutver.ru" TargetMode="External"/><Relationship Id="rId31" Type="http://schemas.openxmlformats.org/officeDocument/2006/relationships/hyperlink" Target="https://internet.garant.ru/"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mos.ru/authority/documents/doc/33681220/" TargetMode="External"/><Relationship Id="rId22" Type="http://schemas.openxmlformats.org/officeDocument/2006/relationships/hyperlink" Target="https://mosyabloko.ru/sites/default/files/Yakubovich.pdf"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36</Pages>
  <Words>10189</Words>
  <Characters>58079</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Марцынович Валентина Вадимовна</dc:creator>
  <cp:lastModifiedBy>Сухарникова Ирина Николаевна</cp:lastModifiedBy>
  <cp:revision>2</cp:revision>
  <cp:lastPrinted>2021-03-19T07:30:00Z</cp:lastPrinted>
  <dcterms:created xsi:type="dcterms:W3CDTF">2022-02-24T05:56:00Z</dcterms:created>
  <dcterms:modified xsi:type="dcterms:W3CDTF">2022-02-24T05:56:00Z</dcterms:modified>
</cp:coreProperties>
</file>