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0" w:rsidRPr="006C1D40" w:rsidRDefault="006C1D40" w:rsidP="006C1D40">
      <w:pPr>
        <w:rPr>
          <w:sz w:val="26"/>
          <w:szCs w:val="26"/>
          <w:lang w:eastAsia="ru-RU"/>
        </w:rPr>
      </w:pPr>
      <w:r>
        <w:tab/>
      </w:r>
      <w:r w:rsidRPr="006C1D4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</w:t>
      </w:r>
      <w:r w:rsidRPr="006C1D40">
        <w:rPr>
          <w:b/>
          <w:bCs/>
          <w:sz w:val="26"/>
          <w:szCs w:val="26"/>
          <w:lang w:eastAsia="ru-RU"/>
        </w:rPr>
        <w:t xml:space="preserve">СОВЕТ ДЕПУТАТОВ                              </w:t>
      </w:r>
    </w:p>
    <w:p w:rsidR="006C1D40" w:rsidRPr="006C1D40" w:rsidRDefault="006C1D40" w:rsidP="006C1D40">
      <w:pPr>
        <w:jc w:val="center"/>
        <w:rPr>
          <w:sz w:val="26"/>
          <w:szCs w:val="26"/>
          <w:lang w:eastAsia="ru-RU"/>
        </w:rPr>
      </w:pPr>
      <w:r w:rsidRPr="006C1D40">
        <w:rPr>
          <w:b/>
          <w:bCs/>
          <w:sz w:val="26"/>
          <w:szCs w:val="26"/>
          <w:lang w:eastAsia="ru-RU"/>
        </w:rPr>
        <w:t>МУНИЦИПАЛЬНОГО ОКРУГА ТВЕРСКОЙ</w:t>
      </w:r>
    </w:p>
    <w:p w:rsidR="006C1D40" w:rsidRPr="006C1D40" w:rsidRDefault="006C1D40" w:rsidP="006C1D40">
      <w:pPr>
        <w:jc w:val="center"/>
        <w:rPr>
          <w:b/>
          <w:bCs/>
          <w:sz w:val="26"/>
          <w:szCs w:val="26"/>
          <w:lang w:eastAsia="ru-RU"/>
        </w:rPr>
      </w:pPr>
    </w:p>
    <w:p w:rsidR="006C1D40" w:rsidRPr="006C1D40" w:rsidRDefault="006C1D40" w:rsidP="006C1D40">
      <w:pPr>
        <w:jc w:val="center"/>
        <w:rPr>
          <w:sz w:val="26"/>
          <w:szCs w:val="26"/>
          <w:lang w:eastAsia="ru-RU"/>
        </w:rPr>
      </w:pPr>
      <w:r w:rsidRPr="006C1D40">
        <w:rPr>
          <w:b/>
          <w:bCs/>
          <w:sz w:val="26"/>
          <w:szCs w:val="26"/>
          <w:lang w:eastAsia="ru-RU"/>
        </w:rPr>
        <w:t>РЕШЕНИЕ</w:t>
      </w:r>
    </w:p>
    <w:p w:rsidR="006C1D40" w:rsidRPr="006C1D40" w:rsidRDefault="006C1D40" w:rsidP="006C1D40">
      <w:pPr>
        <w:rPr>
          <w:sz w:val="26"/>
          <w:szCs w:val="26"/>
          <w:lang w:eastAsia="ru-RU"/>
        </w:rPr>
      </w:pPr>
    </w:p>
    <w:p w:rsidR="006C1D40" w:rsidRPr="006C1D40" w:rsidRDefault="006C1D40" w:rsidP="006C1D40">
      <w:pPr>
        <w:rPr>
          <w:sz w:val="26"/>
          <w:szCs w:val="26"/>
          <w:lang w:eastAsia="ru-RU"/>
        </w:rPr>
      </w:pPr>
    </w:p>
    <w:p w:rsidR="006C1D40" w:rsidRPr="006C1D40" w:rsidRDefault="006C1D40" w:rsidP="006C1D40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15.12.2022 № 44</w:t>
      </w:r>
      <w:r w:rsidRPr="006C1D40">
        <w:rPr>
          <w:sz w:val="26"/>
          <w:szCs w:val="26"/>
          <w:lang w:eastAsia="ru-RU"/>
        </w:rPr>
        <w:t>/2022</w:t>
      </w:r>
    </w:p>
    <w:p w:rsidR="006C1D40" w:rsidRDefault="006C1D40" w:rsidP="006C1D40">
      <w:pPr>
        <w:tabs>
          <w:tab w:val="left" w:pos="4575"/>
        </w:tabs>
      </w:pPr>
    </w:p>
    <w:p w:rsidR="006C1D40" w:rsidRPr="006C1D40" w:rsidRDefault="006C1D40" w:rsidP="006C1D40"/>
    <w:p w:rsidR="006C1D40" w:rsidRPr="006C1D40" w:rsidRDefault="006C1D40" w:rsidP="006C1D40"/>
    <w:p w:rsidR="006C1D40" w:rsidRDefault="006C1D40" w:rsidP="006C1D40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C1D40" w:rsidRPr="0088451D" w:rsidTr="00D84F18">
        <w:tc>
          <w:tcPr>
            <w:tcW w:w="4928" w:type="dxa"/>
          </w:tcPr>
          <w:p w:rsidR="006C1D40" w:rsidRPr="0088451D" w:rsidRDefault="006C1D40" w:rsidP="00D84F18">
            <w:pPr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88451D">
              <w:rPr>
                <w:b/>
                <w:sz w:val="26"/>
                <w:szCs w:val="26"/>
              </w:rPr>
              <w:t>О бюджете муниципального округа Тверской на 2023 год и плановый период 2024 и 2025 годов</w:t>
            </w:r>
          </w:p>
        </w:tc>
      </w:tr>
    </w:tbl>
    <w:p w:rsidR="006C1D40" w:rsidRPr="0088451D" w:rsidRDefault="006C1D40" w:rsidP="006C1D40">
      <w:pPr>
        <w:spacing w:line="228" w:lineRule="auto"/>
        <w:ind w:firstLine="720"/>
        <w:jc w:val="both"/>
        <w:rPr>
          <w:sz w:val="26"/>
          <w:szCs w:val="26"/>
        </w:rPr>
      </w:pPr>
    </w:p>
    <w:p w:rsidR="007C7AC7" w:rsidRDefault="007C7AC7" w:rsidP="007C7AC7">
      <w:pPr>
        <w:spacing w:line="22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 в  Российской  Федерации», Законами  города  Москвы  от  10  сентября </w:t>
      </w:r>
      <w:r>
        <w:rPr>
          <w:sz w:val="26"/>
          <w:szCs w:val="26"/>
        </w:rPr>
        <w:br/>
        <w:t xml:space="preserve">2008 года   № 39   «О   бюджетном   устройстве   и   бюджетном   процессе   в  городе  Москве», от  6 ноября 2002 года № 56 «Об организации местного самоуправления в городе Москве», проектом Закона города Москвы «О бюджете города Москвы на 2023 год и плановый период  2024  и  2025  годов»,  Уставом  муниципального  округа  Тверской,  Положением  о бюджетном процессе в муниципальном округе Тверской, </w:t>
      </w:r>
      <w:r>
        <w:rPr>
          <w:b/>
          <w:sz w:val="26"/>
          <w:szCs w:val="26"/>
        </w:rPr>
        <w:t>Совет депутатов решил:</w:t>
      </w:r>
      <w:bookmarkStart w:id="0" w:name="_GoBack"/>
      <w:bookmarkEnd w:id="0"/>
    </w:p>
    <w:p w:rsidR="006C1D40" w:rsidRDefault="006C1D40" w:rsidP="006C1D40">
      <w:pPr>
        <w:spacing w:line="228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r w:rsidRPr="0088451D">
        <w:rPr>
          <w:bCs/>
          <w:sz w:val="26"/>
          <w:szCs w:val="26"/>
        </w:rPr>
        <w:t>Признать публичные слушания по проекту решения «</w:t>
      </w:r>
      <w:r w:rsidRPr="0088451D">
        <w:rPr>
          <w:sz w:val="26"/>
          <w:szCs w:val="26"/>
          <w:lang w:eastAsia="ru-RU"/>
        </w:rPr>
        <w:t xml:space="preserve">О бюджете муниципального округа Тверской 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 2023 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>год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плановый 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>период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 2024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 и 2025</w:t>
      </w:r>
      <w:r>
        <w:rPr>
          <w:sz w:val="26"/>
          <w:szCs w:val="26"/>
          <w:lang w:eastAsia="ru-RU"/>
        </w:rPr>
        <w:t xml:space="preserve"> </w:t>
      </w:r>
      <w:r w:rsidRPr="0088451D">
        <w:rPr>
          <w:sz w:val="26"/>
          <w:szCs w:val="26"/>
          <w:lang w:eastAsia="ru-RU"/>
        </w:rPr>
        <w:t xml:space="preserve"> годов</w:t>
      </w:r>
      <w:r w:rsidRPr="0088451D">
        <w:rPr>
          <w:bCs/>
          <w:sz w:val="26"/>
          <w:szCs w:val="26"/>
        </w:rPr>
        <w:t xml:space="preserve">» </w:t>
      </w:r>
    </w:p>
    <w:p w:rsidR="006C1D40" w:rsidRPr="0088451D" w:rsidRDefault="006C1D40" w:rsidP="006C1D40">
      <w:pPr>
        <w:spacing w:line="228" w:lineRule="auto"/>
        <w:jc w:val="both"/>
        <w:rPr>
          <w:b/>
          <w:sz w:val="26"/>
          <w:szCs w:val="26"/>
        </w:rPr>
      </w:pPr>
      <w:r w:rsidRPr="0088451D">
        <w:rPr>
          <w:bCs/>
          <w:sz w:val="26"/>
          <w:szCs w:val="26"/>
        </w:rPr>
        <w:t>от 13.12.2022 состоявшимися.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lang w:val="ru-RU"/>
        </w:rPr>
        <w:t> </w:t>
      </w:r>
      <w:r w:rsidRPr="0088451D">
        <w:rPr>
          <w:sz w:val="26"/>
          <w:szCs w:val="26"/>
        </w:rPr>
        <w:t>Утвердить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 общий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объем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доходов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бюджета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муниципального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округа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8451D">
        <w:rPr>
          <w:sz w:val="26"/>
          <w:szCs w:val="26"/>
        </w:rPr>
        <w:t xml:space="preserve">на 2023 год в сумме </w:t>
      </w:r>
      <w:r w:rsidRPr="0088451D">
        <w:rPr>
          <w:sz w:val="26"/>
          <w:szCs w:val="26"/>
          <w:lang w:val="ru-RU"/>
        </w:rPr>
        <w:t>23233,0</w:t>
      </w:r>
      <w:r w:rsidRPr="0088451D">
        <w:rPr>
          <w:sz w:val="26"/>
          <w:szCs w:val="26"/>
        </w:rPr>
        <w:t xml:space="preserve"> тыс. руб.</w:t>
      </w:r>
    </w:p>
    <w:p w:rsidR="006C1D40" w:rsidRPr="00ED45CF" w:rsidRDefault="006C1D40" w:rsidP="006C1D40">
      <w:pPr>
        <w:pStyle w:val="a5"/>
        <w:spacing w:after="0"/>
        <w:ind w:firstLine="720"/>
        <w:jc w:val="both"/>
        <w:rPr>
          <w:sz w:val="26"/>
          <w:szCs w:val="26"/>
          <w:lang w:val="ru-RU"/>
        </w:rPr>
      </w:pPr>
      <w:r w:rsidRPr="0088451D">
        <w:rPr>
          <w:sz w:val="26"/>
          <w:szCs w:val="26"/>
        </w:rPr>
        <w:t xml:space="preserve">3. Утвердить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общий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объем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доходов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бюджета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муниципального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</w:rPr>
        <w:t xml:space="preserve">округа </w:t>
      </w:r>
      <w:r>
        <w:rPr>
          <w:sz w:val="26"/>
          <w:szCs w:val="26"/>
          <w:lang w:val="ru-RU"/>
        </w:rPr>
        <w:t xml:space="preserve">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8451D">
        <w:rPr>
          <w:sz w:val="26"/>
          <w:szCs w:val="26"/>
        </w:rPr>
        <w:t xml:space="preserve">на 2024 год в сумме </w:t>
      </w:r>
      <w:r w:rsidRPr="0088451D">
        <w:rPr>
          <w:sz w:val="26"/>
          <w:szCs w:val="26"/>
          <w:lang w:val="ru-RU"/>
        </w:rPr>
        <w:t>23391,0</w:t>
      </w:r>
      <w:r w:rsidRPr="0088451D">
        <w:rPr>
          <w:sz w:val="26"/>
          <w:szCs w:val="26"/>
        </w:rPr>
        <w:t xml:space="preserve"> тыс. руб. и на 2025 год в сумме </w:t>
      </w:r>
      <w:r w:rsidRPr="0088451D">
        <w:rPr>
          <w:sz w:val="26"/>
          <w:szCs w:val="26"/>
          <w:lang w:val="ru-RU"/>
        </w:rPr>
        <w:t>23233,0</w:t>
      </w:r>
      <w:r w:rsidRPr="0088451D">
        <w:rPr>
          <w:sz w:val="26"/>
          <w:szCs w:val="26"/>
        </w:rPr>
        <w:t xml:space="preserve"> тыс. руб.</w:t>
      </w:r>
      <w:r>
        <w:rPr>
          <w:sz w:val="26"/>
          <w:szCs w:val="26"/>
          <w:lang w:val="ru-RU"/>
        </w:rPr>
        <w:t xml:space="preserve"> (приложение 1).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  <w:lang w:val="ru-RU"/>
        </w:rPr>
        <w:t> </w:t>
      </w:r>
      <w:r w:rsidRPr="0088451D">
        <w:rPr>
          <w:sz w:val="26"/>
          <w:szCs w:val="26"/>
        </w:rPr>
        <w:t xml:space="preserve">Утвердить объем расходов бюджета муниципального округа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на 2023 год по направлениям в сумме </w:t>
      </w:r>
      <w:r w:rsidRPr="0088451D">
        <w:rPr>
          <w:sz w:val="26"/>
          <w:szCs w:val="26"/>
          <w:lang w:val="ru-RU"/>
        </w:rPr>
        <w:t>23233,0</w:t>
      </w:r>
      <w:r w:rsidRPr="0088451D">
        <w:rPr>
          <w:sz w:val="26"/>
          <w:szCs w:val="26"/>
        </w:rPr>
        <w:t xml:space="preserve"> тыс. руб. (приложение 2).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 w:rsidRPr="0088451D">
        <w:rPr>
          <w:sz w:val="26"/>
          <w:szCs w:val="26"/>
        </w:rPr>
        <w:t xml:space="preserve">5. Утвердить общий объем расходов муниципального округа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по направлениям на 2024 год в сумме </w:t>
      </w:r>
      <w:r w:rsidRPr="0088451D">
        <w:rPr>
          <w:sz w:val="26"/>
          <w:szCs w:val="26"/>
          <w:lang w:val="ru-RU"/>
        </w:rPr>
        <w:t>23391,0</w:t>
      </w:r>
      <w:r w:rsidRPr="0088451D">
        <w:rPr>
          <w:sz w:val="26"/>
          <w:szCs w:val="26"/>
        </w:rPr>
        <w:t xml:space="preserve"> тыс. руб. и на 2025 год в сумме </w:t>
      </w:r>
      <w:r w:rsidRPr="0088451D">
        <w:rPr>
          <w:sz w:val="26"/>
          <w:szCs w:val="26"/>
          <w:lang w:val="ru-RU"/>
        </w:rPr>
        <w:t>23233,0</w:t>
      </w:r>
      <w:r w:rsidRPr="0088451D">
        <w:rPr>
          <w:sz w:val="26"/>
          <w:szCs w:val="26"/>
        </w:rPr>
        <w:t xml:space="preserve"> тыс. руб. (приложение 3).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 w:rsidRPr="0088451D">
        <w:rPr>
          <w:sz w:val="26"/>
          <w:szCs w:val="26"/>
        </w:rPr>
        <w:t xml:space="preserve">6. Утвердить дефицит/профицит в сумме 0,0 тыс. руб. и источники финансирования дефицита бюджета муниципального округа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на 2023 год и плановый период 2024 и 2025 годов (приложение 4).</w:t>
      </w:r>
    </w:p>
    <w:p w:rsidR="006C1D40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  <w:lang w:val="ru-RU"/>
        </w:rPr>
        <w:t> </w:t>
      </w:r>
      <w:r w:rsidRPr="0088451D">
        <w:rPr>
          <w:sz w:val="26"/>
          <w:szCs w:val="26"/>
        </w:rPr>
        <w:t xml:space="preserve">Одобрить основные направления бюджетной и налоговой политики муниципального округа </w:t>
      </w:r>
      <w:r w:rsidRPr="0088451D">
        <w:rPr>
          <w:sz w:val="26"/>
          <w:szCs w:val="26"/>
          <w:lang w:val="ru-RU"/>
        </w:rPr>
        <w:t>Тверской</w:t>
      </w:r>
      <w:r w:rsidRPr="0088451D">
        <w:rPr>
          <w:sz w:val="26"/>
          <w:szCs w:val="26"/>
        </w:rPr>
        <w:t xml:space="preserve"> на 2023 год и плановый период 2024 и 2025 годов (приложение 5).</w:t>
      </w:r>
    </w:p>
    <w:p w:rsidR="006C1D40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Утвердить </w:t>
      </w:r>
      <w:r w:rsidRPr="00D9223D">
        <w:rPr>
          <w:sz w:val="26"/>
          <w:szCs w:val="26"/>
        </w:rPr>
        <w:t xml:space="preserve">источники финансирования дефицита бюджета муниципального округа Тверской на 2023 год и плановый период 2024 и 2025 годов </w:t>
      </w:r>
      <w:r>
        <w:rPr>
          <w:sz w:val="26"/>
          <w:szCs w:val="26"/>
        </w:rPr>
        <w:t>(приложение 6</w:t>
      </w:r>
      <w:r w:rsidRPr="0088451D">
        <w:rPr>
          <w:sz w:val="26"/>
          <w:szCs w:val="26"/>
        </w:rPr>
        <w:t>).</w:t>
      </w:r>
    </w:p>
    <w:p w:rsidR="006C1D40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Утвердить </w:t>
      </w:r>
      <w:r w:rsidRPr="00D9223D">
        <w:rPr>
          <w:sz w:val="26"/>
          <w:szCs w:val="26"/>
        </w:rPr>
        <w:t xml:space="preserve">объем межбюджетных трансфертов, предоставляемых бюджету города Москвы в 2023 году и плановом периоде 2024 и 2025 годов </w:t>
      </w:r>
      <w:r>
        <w:rPr>
          <w:sz w:val="26"/>
          <w:szCs w:val="26"/>
        </w:rPr>
        <w:t>(приложение 7</w:t>
      </w:r>
      <w:r w:rsidRPr="0088451D">
        <w:rPr>
          <w:sz w:val="26"/>
          <w:szCs w:val="26"/>
        </w:rPr>
        <w:t>).</w:t>
      </w:r>
    </w:p>
    <w:p w:rsidR="006C1D40" w:rsidRPr="00D9223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Утвердить </w:t>
      </w:r>
      <w:r w:rsidRPr="00D9223D">
        <w:rPr>
          <w:sz w:val="26"/>
          <w:szCs w:val="26"/>
        </w:rPr>
        <w:t xml:space="preserve">программу муниципальных гарантий муниципального округа Тверской в валюте Российской Федерации на 2023 год и плановый период 2024 и 2025 годов </w:t>
      </w:r>
      <w:r>
        <w:rPr>
          <w:sz w:val="26"/>
          <w:szCs w:val="26"/>
        </w:rPr>
        <w:t>(приложение 8</w:t>
      </w:r>
      <w:r w:rsidRPr="0088451D">
        <w:rPr>
          <w:sz w:val="26"/>
          <w:szCs w:val="26"/>
        </w:rPr>
        <w:t>).</w:t>
      </w:r>
    </w:p>
    <w:p w:rsidR="006C1D40" w:rsidRPr="00D9223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>Утвердить программу</w:t>
      </w:r>
      <w:r w:rsidRPr="00D9223D">
        <w:rPr>
          <w:sz w:val="26"/>
          <w:szCs w:val="26"/>
        </w:rPr>
        <w:t xml:space="preserve"> муниципальных внутренних заимствований муниципального округа Тверской на 2023 год и плановый период 2024 и 2025 годов </w:t>
      </w:r>
      <w:r>
        <w:rPr>
          <w:sz w:val="26"/>
          <w:szCs w:val="26"/>
        </w:rPr>
        <w:t>(приложение 9</w:t>
      </w:r>
      <w:r w:rsidRPr="0088451D">
        <w:rPr>
          <w:sz w:val="26"/>
          <w:szCs w:val="26"/>
        </w:rPr>
        <w:t>).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88451D">
        <w:rPr>
          <w:sz w:val="26"/>
          <w:szCs w:val="26"/>
        </w:rPr>
        <w:t>. Опубликовать настоящее решение в бюллетене «Московский муниципальный вестник» и на официальном сайте муниципального округа Тверской www.adm-tver.ru.</w:t>
      </w:r>
    </w:p>
    <w:p w:rsidR="006C1D40" w:rsidRPr="00D9223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  <w:r w:rsidRPr="00D9223D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 </w:t>
      </w:r>
      <w:r w:rsidRPr="0088451D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D9223D">
        <w:rPr>
          <w:sz w:val="26"/>
          <w:szCs w:val="26"/>
        </w:rPr>
        <w:t xml:space="preserve">Тверской </w:t>
      </w:r>
      <w:bookmarkStart w:id="1" w:name="_Hlk118983921"/>
      <w:r w:rsidRPr="00D9223D">
        <w:rPr>
          <w:sz w:val="26"/>
          <w:szCs w:val="26"/>
        </w:rPr>
        <w:t xml:space="preserve">Шевцову </w:t>
      </w:r>
      <w:bookmarkEnd w:id="1"/>
      <w:r w:rsidRPr="00D9223D">
        <w:rPr>
          <w:sz w:val="26"/>
          <w:szCs w:val="26"/>
        </w:rPr>
        <w:t>Е.Л.</w:t>
      </w:r>
    </w:p>
    <w:p w:rsidR="006C1D40" w:rsidRPr="0088451D" w:rsidRDefault="006C1D40" w:rsidP="006C1D40">
      <w:pPr>
        <w:pStyle w:val="a5"/>
        <w:spacing w:after="0"/>
        <w:ind w:firstLine="720"/>
        <w:jc w:val="both"/>
        <w:rPr>
          <w:sz w:val="26"/>
          <w:szCs w:val="26"/>
        </w:rPr>
      </w:pPr>
    </w:p>
    <w:p w:rsidR="006C1D40" w:rsidRPr="0088451D" w:rsidRDefault="006C1D40" w:rsidP="006C1D40">
      <w:pPr>
        <w:spacing w:line="228" w:lineRule="auto"/>
        <w:ind w:firstLine="720"/>
        <w:jc w:val="both"/>
        <w:rPr>
          <w:sz w:val="26"/>
          <w:szCs w:val="26"/>
          <w:lang w:val="x-none"/>
        </w:rPr>
      </w:pPr>
    </w:p>
    <w:p w:rsidR="006C1D40" w:rsidRPr="0088451D" w:rsidRDefault="006C1D40" w:rsidP="006C1D40">
      <w:pPr>
        <w:spacing w:line="228" w:lineRule="auto"/>
        <w:jc w:val="both"/>
        <w:rPr>
          <w:b/>
          <w:sz w:val="26"/>
          <w:szCs w:val="26"/>
        </w:rPr>
      </w:pPr>
      <w:r w:rsidRPr="0088451D">
        <w:rPr>
          <w:b/>
          <w:sz w:val="26"/>
          <w:szCs w:val="26"/>
        </w:rPr>
        <w:t xml:space="preserve">Глава </w:t>
      </w:r>
    </w:p>
    <w:p w:rsidR="006C1D40" w:rsidRPr="0088451D" w:rsidRDefault="006C1D40" w:rsidP="006C1D40">
      <w:pPr>
        <w:spacing w:line="228" w:lineRule="auto"/>
        <w:jc w:val="both"/>
        <w:rPr>
          <w:sz w:val="26"/>
          <w:szCs w:val="26"/>
          <w:highlight w:val="yellow"/>
        </w:rPr>
      </w:pPr>
      <w:r w:rsidRPr="0088451D">
        <w:rPr>
          <w:b/>
          <w:sz w:val="26"/>
          <w:szCs w:val="26"/>
        </w:rPr>
        <w:t>муниципального округа Тверской</w:t>
      </w:r>
      <w:r w:rsidRPr="0088451D">
        <w:rPr>
          <w:b/>
          <w:sz w:val="26"/>
          <w:szCs w:val="26"/>
        </w:rPr>
        <w:tab/>
      </w:r>
      <w:r w:rsidRPr="0088451D">
        <w:rPr>
          <w:b/>
          <w:sz w:val="26"/>
          <w:szCs w:val="26"/>
        </w:rPr>
        <w:tab/>
      </w:r>
      <w:r w:rsidRPr="0088451D">
        <w:rPr>
          <w:b/>
          <w:sz w:val="26"/>
          <w:szCs w:val="26"/>
        </w:rPr>
        <w:tab/>
      </w:r>
      <w:r w:rsidRPr="0088451D">
        <w:rPr>
          <w:b/>
          <w:sz w:val="26"/>
          <w:szCs w:val="26"/>
        </w:rPr>
        <w:tab/>
        <w:t xml:space="preserve">                              Е.Л. Шевцова</w:t>
      </w:r>
    </w:p>
    <w:p w:rsidR="006C1D40" w:rsidRPr="0088451D" w:rsidRDefault="006C1D40" w:rsidP="006C1D40">
      <w:pPr>
        <w:shd w:val="clear" w:color="auto" w:fill="FFFFFF"/>
        <w:spacing w:line="228" w:lineRule="auto"/>
        <w:jc w:val="both"/>
        <w:rPr>
          <w:sz w:val="26"/>
          <w:szCs w:val="26"/>
        </w:rPr>
      </w:pPr>
      <w:r w:rsidRPr="0088451D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6C1D40" w:rsidRPr="0088451D" w:rsidRDefault="006C1D40" w:rsidP="006C1D40">
      <w:pPr>
        <w:shd w:val="clear" w:color="auto" w:fill="FFFFFF"/>
        <w:spacing w:line="228" w:lineRule="auto"/>
        <w:jc w:val="both"/>
        <w:rPr>
          <w:sz w:val="26"/>
          <w:szCs w:val="26"/>
        </w:rPr>
      </w:pPr>
    </w:p>
    <w:p w:rsidR="006C1D40" w:rsidRPr="0088451D" w:rsidRDefault="006C1D40" w:rsidP="006C1D40">
      <w:pPr>
        <w:shd w:val="clear" w:color="auto" w:fill="FFFFFF"/>
        <w:spacing w:line="228" w:lineRule="auto"/>
        <w:jc w:val="both"/>
        <w:rPr>
          <w:sz w:val="26"/>
          <w:szCs w:val="26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bookmarkStart w:id="2" w:name="_Hlk119061550"/>
      <w:r>
        <w:rPr>
          <w:sz w:val="24"/>
          <w:szCs w:val="24"/>
        </w:rPr>
        <w:t xml:space="preserve">                                                             </w:t>
      </w: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1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bookmarkEnd w:id="2"/>
    <w:p w:rsidR="006C1D40" w:rsidRPr="00236528" w:rsidRDefault="006C1D40" w:rsidP="006C1D40">
      <w:pPr>
        <w:pStyle w:val="a5"/>
        <w:spacing w:after="0"/>
        <w:ind w:left="6804"/>
        <w:jc w:val="center"/>
        <w:rPr>
          <w:sz w:val="24"/>
          <w:szCs w:val="24"/>
        </w:rPr>
      </w:pPr>
    </w:p>
    <w:p w:rsidR="006C1D40" w:rsidRPr="00222E72" w:rsidRDefault="006C1D40" w:rsidP="006C1D40">
      <w:pPr>
        <w:pStyle w:val="a5"/>
        <w:spacing w:after="0"/>
        <w:jc w:val="center"/>
        <w:rPr>
          <w:b/>
          <w:bCs/>
          <w:sz w:val="24"/>
          <w:szCs w:val="24"/>
          <w:lang w:val="ru-RU" w:eastAsia="ru-RU"/>
        </w:rPr>
      </w:pPr>
      <w:r w:rsidRPr="00222E72">
        <w:rPr>
          <w:b/>
          <w:bCs/>
          <w:sz w:val="24"/>
          <w:szCs w:val="24"/>
          <w:lang w:eastAsia="ru-RU"/>
        </w:rPr>
        <w:t>Д</w:t>
      </w:r>
      <w:r w:rsidRPr="00222E72">
        <w:rPr>
          <w:b/>
          <w:bCs/>
          <w:sz w:val="24"/>
          <w:szCs w:val="24"/>
          <w:lang w:val="ru-RU" w:eastAsia="ru-RU"/>
        </w:rPr>
        <w:t>оходы бюджета муниципального округа Тверской</w:t>
      </w:r>
    </w:p>
    <w:p w:rsidR="006C1D40" w:rsidRPr="00222E72" w:rsidRDefault="006C1D40" w:rsidP="006C1D40">
      <w:pPr>
        <w:pStyle w:val="a5"/>
        <w:spacing w:after="0"/>
        <w:jc w:val="center"/>
        <w:rPr>
          <w:b/>
          <w:bCs/>
          <w:sz w:val="24"/>
          <w:szCs w:val="24"/>
          <w:lang w:val="ru-RU" w:eastAsia="ru-RU"/>
        </w:rPr>
      </w:pPr>
      <w:r w:rsidRPr="00222E72">
        <w:rPr>
          <w:b/>
          <w:bCs/>
          <w:sz w:val="24"/>
          <w:szCs w:val="24"/>
          <w:lang w:val="ru-RU" w:eastAsia="ru-RU"/>
        </w:rPr>
        <w:t xml:space="preserve"> </w:t>
      </w:r>
      <w:r w:rsidRPr="00222E72">
        <w:rPr>
          <w:b/>
          <w:bCs/>
          <w:sz w:val="24"/>
          <w:szCs w:val="24"/>
          <w:lang w:eastAsia="ru-RU"/>
        </w:rPr>
        <w:t>на 202</w:t>
      </w:r>
      <w:r w:rsidRPr="00222E72">
        <w:rPr>
          <w:b/>
          <w:bCs/>
          <w:sz w:val="24"/>
          <w:szCs w:val="24"/>
          <w:lang w:val="ru-RU" w:eastAsia="ru-RU"/>
        </w:rPr>
        <w:t>3</w:t>
      </w:r>
      <w:r w:rsidRPr="00222E72">
        <w:rPr>
          <w:b/>
          <w:bCs/>
          <w:sz w:val="24"/>
          <w:szCs w:val="24"/>
          <w:lang w:eastAsia="ru-RU"/>
        </w:rPr>
        <w:t xml:space="preserve"> год и плановый период 202</w:t>
      </w:r>
      <w:r w:rsidRPr="00222E72">
        <w:rPr>
          <w:b/>
          <w:bCs/>
          <w:sz w:val="24"/>
          <w:szCs w:val="24"/>
          <w:lang w:val="ru-RU" w:eastAsia="ru-RU"/>
        </w:rPr>
        <w:t>4</w:t>
      </w:r>
      <w:r w:rsidRPr="00222E72">
        <w:rPr>
          <w:b/>
          <w:bCs/>
          <w:sz w:val="24"/>
          <w:szCs w:val="24"/>
          <w:lang w:eastAsia="ru-RU"/>
        </w:rPr>
        <w:t xml:space="preserve"> и 202</w:t>
      </w:r>
      <w:r w:rsidRPr="00222E72">
        <w:rPr>
          <w:b/>
          <w:bCs/>
          <w:sz w:val="24"/>
          <w:szCs w:val="24"/>
          <w:lang w:val="ru-RU" w:eastAsia="ru-RU"/>
        </w:rPr>
        <w:t>5</w:t>
      </w:r>
      <w:r w:rsidRPr="00222E72">
        <w:rPr>
          <w:b/>
          <w:bCs/>
          <w:sz w:val="24"/>
          <w:szCs w:val="24"/>
          <w:lang w:eastAsia="ru-RU"/>
        </w:rPr>
        <w:t xml:space="preserve"> годов</w:t>
      </w:r>
    </w:p>
    <w:p w:rsidR="006C1D40" w:rsidRPr="00236528" w:rsidRDefault="006C1D40" w:rsidP="006C1D40">
      <w:pPr>
        <w:pStyle w:val="a5"/>
        <w:spacing w:after="0"/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253"/>
        <w:gridCol w:w="1134"/>
        <w:gridCol w:w="992"/>
        <w:gridCol w:w="992"/>
      </w:tblGrid>
      <w:tr w:rsidR="006C1D40" w:rsidRPr="00236528" w:rsidTr="00D84F18">
        <w:trPr>
          <w:trHeight w:val="292"/>
        </w:trPr>
        <w:tc>
          <w:tcPr>
            <w:tcW w:w="3119" w:type="dxa"/>
            <w:gridSpan w:val="2"/>
            <w:vMerge w:val="restart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53" w:type="dxa"/>
            <w:vMerge w:val="restart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1D40" w:rsidRPr="00236528" w:rsidTr="00D84F18">
        <w:trPr>
          <w:trHeight w:val="186"/>
        </w:trPr>
        <w:tc>
          <w:tcPr>
            <w:tcW w:w="3119" w:type="dxa"/>
            <w:gridSpan w:val="2"/>
            <w:vMerge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1D40" w:rsidRPr="009147C5" w:rsidRDefault="006C1D40" w:rsidP="00D8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9147C5">
              <w:rPr>
                <w:bCs/>
                <w:color w:val="000000"/>
                <w:sz w:val="20"/>
                <w:lang w:eastAsia="ru-RU"/>
              </w:rPr>
              <w:t>тыс.руб.</w:t>
            </w:r>
          </w:p>
        </w:tc>
        <w:tc>
          <w:tcPr>
            <w:tcW w:w="992" w:type="dxa"/>
          </w:tcPr>
          <w:p w:rsidR="006C1D40" w:rsidRPr="009147C5" w:rsidRDefault="006C1D40" w:rsidP="00D8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9147C5">
              <w:rPr>
                <w:bCs/>
                <w:color w:val="000000"/>
                <w:sz w:val="20"/>
                <w:lang w:eastAsia="ru-RU"/>
              </w:rPr>
              <w:t>тыс.руб.</w:t>
            </w:r>
          </w:p>
        </w:tc>
        <w:tc>
          <w:tcPr>
            <w:tcW w:w="992" w:type="dxa"/>
          </w:tcPr>
          <w:p w:rsidR="006C1D40" w:rsidRPr="009147C5" w:rsidRDefault="006C1D40" w:rsidP="00D8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9147C5">
              <w:rPr>
                <w:bCs/>
                <w:color w:val="000000"/>
                <w:sz w:val="20"/>
                <w:lang w:eastAsia="ru-RU"/>
              </w:rPr>
              <w:t>тыс.руб.</w:t>
            </w:r>
          </w:p>
        </w:tc>
      </w:tr>
      <w:tr w:rsidR="006C1D40" w:rsidRPr="00236528" w:rsidTr="00D84F18">
        <w:trPr>
          <w:trHeight w:val="562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6C1D40" w:rsidRPr="00236528" w:rsidTr="00D84F18">
        <w:trPr>
          <w:trHeight w:val="252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6C1D40" w:rsidRPr="00236528" w:rsidTr="00D84F18">
        <w:trPr>
          <w:trHeight w:val="400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1 01 0200001 0000 110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6C1D40" w:rsidRPr="00236528" w:rsidTr="00D84F18">
        <w:trPr>
          <w:trHeight w:val="1601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1 01 0201001 0000 110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Российской Федерации 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20751,0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</w:tr>
      <w:tr w:rsidR="006C1D40" w:rsidRPr="00236528" w:rsidTr="00D84F18">
        <w:trPr>
          <w:trHeight w:val="2402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1 01 0202001 0000 110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др.лиц, занимающихся частной практикой в соответствии со ст.227 Налогового кодекса Российской Федерации 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236528" w:rsidTr="00D84F18">
        <w:trPr>
          <w:trHeight w:val="1087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1 01 0203001 0000 110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ст.228 Налогового кодекса Российской Федерации 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236528" w:rsidTr="00D84F18">
        <w:trPr>
          <w:trHeight w:val="1231"/>
        </w:trPr>
        <w:tc>
          <w:tcPr>
            <w:tcW w:w="568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1 01 0208001 0000 110</w:t>
            </w:r>
          </w:p>
        </w:tc>
        <w:tc>
          <w:tcPr>
            <w:tcW w:w="4253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C1D40" w:rsidRPr="00236528" w:rsidTr="00D84F18">
        <w:trPr>
          <w:trHeight w:val="382"/>
        </w:trPr>
        <w:tc>
          <w:tcPr>
            <w:tcW w:w="7372" w:type="dxa"/>
            <w:gridSpan w:val="3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6C1D40" w:rsidRPr="00236528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6C1D40" w:rsidRDefault="006C1D40" w:rsidP="006C1D40">
      <w:pPr>
        <w:ind w:firstLine="720"/>
        <w:jc w:val="both"/>
        <w:rPr>
          <w:sz w:val="24"/>
          <w:szCs w:val="24"/>
          <w:lang w:eastAsia="ru-RU"/>
        </w:rPr>
      </w:pPr>
      <w:r w:rsidRPr="0023652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2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Pr="00CB75B0" w:rsidRDefault="006C1D40" w:rsidP="006C1D40">
      <w:pPr>
        <w:ind w:firstLine="720"/>
        <w:jc w:val="both"/>
        <w:rPr>
          <w:b/>
          <w:szCs w:val="28"/>
        </w:rPr>
      </w:pPr>
    </w:p>
    <w:p w:rsidR="006C1D40" w:rsidRPr="00222E72" w:rsidRDefault="006C1D40" w:rsidP="006C1D40">
      <w:pPr>
        <w:jc w:val="center"/>
        <w:rPr>
          <w:b/>
          <w:bCs/>
          <w:sz w:val="24"/>
          <w:szCs w:val="24"/>
          <w:lang w:eastAsia="ru-RU"/>
        </w:rPr>
      </w:pPr>
      <w:r w:rsidRPr="00222E72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Тверской на 2023 год</w:t>
      </w:r>
    </w:p>
    <w:p w:rsidR="006C1D40" w:rsidRPr="00EB7D78" w:rsidRDefault="006C1D40" w:rsidP="006C1D40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150"/>
        <w:gridCol w:w="1153"/>
        <w:gridCol w:w="1314"/>
        <w:gridCol w:w="420"/>
        <w:gridCol w:w="840"/>
      </w:tblGrid>
      <w:tr w:rsidR="006C1D40" w:rsidRPr="0087687D" w:rsidTr="00D84F18">
        <w:trPr>
          <w:trHeight w:val="577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C1D40" w:rsidRPr="0087687D" w:rsidTr="00D84F18">
        <w:trPr>
          <w:trHeight w:val="41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931CE4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19330,3</w:t>
            </w:r>
          </w:p>
        </w:tc>
      </w:tr>
      <w:tr w:rsidR="006C1D40" w:rsidRPr="0087687D" w:rsidTr="00D84F18">
        <w:trPr>
          <w:trHeight w:val="994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6C1D40" w:rsidRPr="0087687D" w:rsidTr="00D84F18">
        <w:trPr>
          <w:trHeight w:val="37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6C1D40" w:rsidRPr="0087687D" w:rsidTr="00D84F18">
        <w:trPr>
          <w:trHeight w:val="143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87687D" w:rsidTr="00D84F18">
        <w:trPr>
          <w:trHeight w:val="77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87687D" w:rsidTr="00D84F18">
        <w:trPr>
          <w:trHeight w:val="77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1D40" w:rsidRPr="0087687D" w:rsidTr="00D84F18">
        <w:trPr>
          <w:trHeight w:val="77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C1D40" w:rsidRPr="0087687D" w:rsidTr="00D84F18">
        <w:trPr>
          <w:trHeight w:val="427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87687D" w:rsidTr="00D84F18">
        <w:trPr>
          <w:trHeight w:val="148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87687D" w:rsidTr="00D84F18">
        <w:trPr>
          <w:trHeight w:val="637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87687D" w:rsidTr="00D84F18">
        <w:trPr>
          <w:trHeight w:val="1291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87687D" w:rsidTr="00D84F18">
        <w:trPr>
          <w:trHeight w:val="52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87687D" w:rsidTr="00D84F18">
        <w:trPr>
          <w:trHeight w:val="83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87687D" w:rsidTr="00D84F18">
        <w:trPr>
          <w:trHeight w:val="97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87687D" w:rsidTr="00D84F18">
        <w:trPr>
          <w:trHeight w:val="993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6C1D40" w:rsidRPr="0087687D" w:rsidTr="00D84F18">
        <w:trPr>
          <w:trHeight w:val="154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14122,8</w:t>
            </w:r>
          </w:p>
        </w:tc>
      </w:tr>
      <w:tr w:rsidR="006C1D40" w:rsidRPr="0087687D" w:rsidTr="00D84F18">
        <w:trPr>
          <w:trHeight w:val="155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6C1D40" w:rsidRPr="00D20659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87687D" w:rsidTr="00D84F18">
        <w:trPr>
          <w:trHeight w:val="55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87687D" w:rsidTr="00D84F18">
        <w:trPr>
          <w:trHeight w:val="70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D20659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6C1D40" w:rsidRPr="0087687D" w:rsidTr="00D84F18">
        <w:trPr>
          <w:trHeight w:val="816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6C1D40" w:rsidRPr="0087687D" w:rsidTr="00D84F18">
        <w:trPr>
          <w:trHeight w:val="504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9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0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1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D20659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87687D" w:rsidTr="00D84F18">
        <w:trPr>
          <w:trHeight w:val="144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87687D" w:rsidTr="00D84F18">
        <w:trPr>
          <w:trHeight w:val="68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87687D" w:rsidTr="00D84F18">
        <w:trPr>
          <w:trHeight w:val="707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61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14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2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533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258,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D40" w:rsidRPr="0087687D" w:rsidTr="00D84F18">
        <w:trPr>
          <w:trHeight w:val="78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D40" w:rsidRPr="0087687D" w:rsidTr="00D84F18">
        <w:trPr>
          <w:trHeight w:val="578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D40" w:rsidRPr="0087687D" w:rsidTr="00D84F18">
        <w:trPr>
          <w:trHeight w:val="37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D40" w:rsidRPr="0087687D" w:rsidTr="00D84F18">
        <w:trPr>
          <w:trHeight w:val="373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87687D" w:rsidTr="00D84F18">
        <w:trPr>
          <w:trHeight w:val="408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568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962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86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87687D" w:rsidTr="00D84F18">
        <w:trPr>
          <w:trHeight w:val="53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87687D" w:rsidTr="00D84F18">
        <w:trPr>
          <w:trHeight w:val="421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87687D" w:rsidTr="00D84F18">
        <w:trPr>
          <w:trHeight w:val="636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D2065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87687D" w:rsidTr="00D84F18">
        <w:trPr>
          <w:trHeight w:val="830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87687D" w:rsidTr="00D84F18">
        <w:trPr>
          <w:trHeight w:val="42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56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821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142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87687D" w:rsidTr="00D84F18">
        <w:trPr>
          <w:trHeight w:val="67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87687D" w:rsidTr="00D84F18">
        <w:trPr>
          <w:trHeight w:val="90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87687D" w:rsidTr="00D84F18">
        <w:trPr>
          <w:trHeight w:val="504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87687D" w:rsidTr="00D84F18">
        <w:trPr>
          <w:trHeight w:val="504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87687D" w:rsidTr="00D84F18">
        <w:trPr>
          <w:trHeight w:val="682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87687D" w:rsidTr="00D84F18">
        <w:trPr>
          <w:trHeight w:val="722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87687D" w:rsidTr="00D84F18">
        <w:trPr>
          <w:trHeight w:val="756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87687D" w:rsidTr="00D84F18">
        <w:trPr>
          <w:trHeight w:val="296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6C1D40" w:rsidRPr="0087687D" w:rsidTr="00D84F18">
        <w:trPr>
          <w:trHeight w:val="41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87687D" w:rsidTr="00D84F18">
        <w:trPr>
          <w:trHeight w:val="756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87687D" w:rsidTr="00D84F18">
        <w:trPr>
          <w:trHeight w:val="504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87687D" w:rsidTr="00D84F18">
        <w:trPr>
          <w:trHeight w:val="47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87687D" w:rsidTr="00D84F18">
        <w:trPr>
          <w:trHeight w:val="35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87687D" w:rsidTr="00D84F18">
        <w:trPr>
          <w:trHeight w:val="756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87687D" w:rsidTr="00D84F18">
        <w:trPr>
          <w:trHeight w:val="756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87687D" w:rsidTr="00D84F18">
        <w:trPr>
          <w:trHeight w:val="65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87687D" w:rsidTr="00D84F18">
        <w:trPr>
          <w:trHeight w:val="297"/>
        </w:trPr>
        <w:tc>
          <w:tcPr>
            <w:tcW w:w="5275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5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4E6C5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87687D" w:rsidTr="00D84F18">
        <w:trPr>
          <w:trHeight w:val="547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87687D" w:rsidTr="00D84F18">
        <w:trPr>
          <w:trHeight w:val="444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87687D" w:rsidTr="00D84F18">
        <w:trPr>
          <w:trHeight w:val="63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79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87687D" w:rsidTr="00D84F18">
        <w:trPr>
          <w:trHeight w:val="428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87687D" w:rsidTr="00D84F18">
        <w:trPr>
          <w:trHeight w:val="32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87687D" w:rsidTr="00D84F18">
        <w:trPr>
          <w:trHeight w:val="59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</w:t>
            </w:r>
            <w:r w:rsidRPr="0087687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D40" w:rsidRPr="0087687D" w:rsidTr="00D84F18">
        <w:trPr>
          <w:trHeight w:val="593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87687D" w:rsidTr="00D84F18">
        <w:trPr>
          <w:trHeight w:val="555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87687D" w:rsidTr="00D84F18">
        <w:trPr>
          <w:trHeight w:val="859"/>
        </w:trPr>
        <w:tc>
          <w:tcPr>
            <w:tcW w:w="5275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D974D6" w:rsidTr="00D84F18">
        <w:trPr>
          <w:trHeight w:val="473"/>
        </w:trPr>
        <w:tc>
          <w:tcPr>
            <w:tcW w:w="9312" w:type="dxa"/>
            <w:gridSpan w:val="5"/>
          </w:tcPr>
          <w:p w:rsidR="006C1D40" w:rsidRPr="0087687D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0" w:type="dxa"/>
          </w:tcPr>
          <w:p w:rsidR="006C1D40" w:rsidRPr="00D2065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23233.0</w:t>
            </w:r>
          </w:p>
        </w:tc>
      </w:tr>
    </w:tbl>
    <w:p w:rsidR="006C1D40" w:rsidRPr="00CB75B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6804"/>
        <w:jc w:val="both"/>
        <w:rPr>
          <w:sz w:val="20"/>
          <w:highlight w:val="yellow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3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Pr="00222E72" w:rsidRDefault="006C1D40" w:rsidP="006C1D4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22E72">
        <w:rPr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Тверской </w:t>
      </w:r>
    </w:p>
    <w:p w:rsidR="006C1D40" w:rsidRPr="00222E72" w:rsidRDefault="006C1D40" w:rsidP="006C1D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2E72">
        <w:rPr>
          <w:b/>
          <w:bCs/>
          <w:color w:val="000000"/>
          <w:sz w:val="24"/>
          <w:szCs w:val="24"/>
          <w:lang w:eastAsia="ru-RU"/>
        </w:rPr>
        <w:t>на плановый период 2024 и 2025 годов</w:t>
      </w:r>
    </w:p>
    <w:p w:rsidR="006C1D40" w:rsidRPr="00EB7D78" w:rsidRDefault="006C1D40" w:rsidP="006C1D40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2"/>
        <w:gridCol w:w="773"/>
        <w:gridCol w:w="1153"/>
        <w:gridCol w:w="1314"/>
        <w:gridCol w:w="420"/>
        <w:gridCol w:w="840"/>
        <w:gridCol w:w="840"/>
      </w:tblGrid>
      <w:tr w:rsidR="006C1D40" w:rsidRPr="00BE6531" w:rsidTr="00D84F18">
        <w:trPr>
          <w:trHeight w:val="603"/>
        </w:trPr>
        <w:tc>
          <w:tcPr>
            <w:tcW w:w="2362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1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8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47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07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8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17" w:type="pct"/>
          </w:tcPr>
          <w:p w:rsidR="006C1D40" w:rsidRPr="00246B89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C1D40" w:rsidRPr="00BE6531" w:rsidTr="00D84F18">
        <w:trPr>
          <w:trHeight w:val="272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6C1D40" w:rsidRPr="00BE6531" w:rsidTr="00D84F18">
        <w:trPr>
          <w:trHeight w:val="829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6C1D40" w:rsidRPr="00BE6531" w:rsidTr="00D84F18">
        <w:trPr>
          <w:trHeight w:val="370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6C1D40" w:rsidRPr="00BE6531" w:rsidTr="00D84F18">
        <w:trPr>
          <w:trHeight w:val="1611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BE6531" w:rsidTr="00D84F18">
        <w:trPr>
          <w:trHeight w:val="501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BE6531" w:rsidTr="00D84F18">
        <w:trPr>
          <w:trHeight w:val="948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BE6531" w:rsidTr="00D84F18">
        <w:trPr>
          <w:trHeight w:val="830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BE6531" w:rsidTr="00D84F18">
        <w:trPr>
          <w:trHeight w:val="26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BE6531" w:rsidTr="00D84F18">
        <w:trPr>
          <w:trHeight w:val="1661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BE6531" w:rsidTr="00D84F18">
        <w:trPr>
          <w:trHeight w:val="577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BE6531" w:rsidTr="00D84F18">
        <w:trPr>
          <w:trHeight w:val="112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BE6531" w:rsidTr="00D84F18">
        <w:trPr>
          <w:trHeight w:val="83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BE6531" w:rsidTr="00D84F18">
        <w:trPr>
          <w:trHeight w:val="87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BE6531" w:rsidTr="00D84F18">
        <w:trPr>
          <w:trHeight w:val="97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BE6531" w:rsidTr="00D84F18">
        <w:trPr>
          <w:trHeight w:val="127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6C1D40" w:rsidRPr="00BE6531" w:rsidTr="00D84F18">
        <w:trPr>
          <w:trHeight w:val="1541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6C1D40" w:rsidRPr="00BE6531" w:rsidTr="00D84F18">
        <w:trPr>
          <w:trHeight w:val="182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BE6531" w:rsidTr="00D84F18">
        <w:trPr>
          <w:trHeight w:val="56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6C1D40" w:rsidRPr="00BE6531" w:rsidTr="00D84F18">
        <w:trPr>
          <w:trHeight w:val="84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6C1D40" w:rsidRPr="00BE6531" w:rsidTr="00D84F18">
        <w:trPr>
          <w:trHeight w:val="91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6C1D40" w:rsidRPr="00BE6531" w:rsidTr="00D84F18">
        <w:trPr>
          <w:trHeight w:val="32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277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26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27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BE6531" w:rsidTr="00D84F18">
        <w:trPr>
          <w:trHeight w:val="74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BE6531" w:rsidTr="00D84F18">
        <w:trPr>
          <w:trHeight w:val="45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BE6531" w:rsidTr="00D84F18">
        <w:trPr>
          <w:trHeight w:val="59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79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27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27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39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BE6531" w:rsidTr="00D84F18">
        <w:trPr>
          <w:trHeight w:val="653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BE6531" w:rsidTr="00D84F18">
        <w:trPr>
          <w:trHeight w:val="33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BE6531" w:rsidTr="00D84F18">
        <w:trPr>
          <w:trHeight w:val="281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BE6531" w:rsidTr="00D84F18">
        <w:trPr>
          <w:trHeight w:val="413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BE6531" w:rsidTr="00D84F18">
        <w:trPr>
          <w:trHeight w:val="26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75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88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80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BE6531" w:rsidTr="00D84F18">
        <w:trPr>
          <w:trHeight w:val="24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BE6531" w:rsidTr="00D84F18">
        <w:trPr>
          <w:trHeight w:val="37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BE6531" w:rsidTr="00D84F18">
        <w:trPr>
          <w:trHeight w:val="271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BE6531" w:rsidTr="00D84F18">
        <w:trPr>
          <w:trHeight w:val="55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BE6531" w:rsidTr="00D84F18">
        <w:trPr>
          <w:trHeight w:val="270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81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81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81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BE6531" w:rsidTr="00D84F18">
        <w:trPr>
          <w:trHeight w:val="81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BE6531" w:rsidTr="00D84F18">
        <w:trPr>
          <w:trHeight w:val="81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BE6531" w:rsidTr="00D84F18">
        <w:trPr>
          <w:trHeight w:val="360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BE6531" w:rsidTr="00D84F18">
        <w:trPr>
          <w:trHeight w:val="68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</w:tcPr>
          <w:p w:rsidR="006C1D40" w:rsidRDefault="006C1D40" w:rsidP="00D84F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BE6531" w:rsidTr="00D84F18">
        <w:trPr>
          <w:trHeight w:val="78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BE6531" w:rsidTr="00D84F18">
        <w:trPr>
          <w:trHeight w:val="830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BE6531" w:rsidTr="00D84F18">
        <w:trPr>
          <w:trHeight w:val="85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6C1D40" w:rsidRPr="00BE6531" w:rsidTr="00D84F18">
        <w:trPr>
          <w:trHeight w:val="281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6C1D40" w:rsidRPr="00BE6531" w:rsidTr="00D84F18">
        <w:trPr>
          <w:trHeight w:val="23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BE6531" w:rsidTr="00D84F18">
        <w:trPr>
          <w:trHeight w:val="62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BE6531" w:rsidTr="00D84F18">
        <w:trPr>
          <w:trHeight w:val="266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BE6531" w:rsidTr="00D84F18">
        <w:trPr>
          <w:trHeight w:val="490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BE6531" w:rsidTr="00D84F18">
        <w:trPr>
          <w:trHeight w:val="48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BE6531" w:rsidTr="00D84F18">
        <w:trPr>
          <w:trHeight w:val="710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BE6531" w:rsidTr="00D84F18">
        <w:trPr>
          <w:trHeight w:val="578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BE6531" w:rsidTr="00D84F18">
        <w:trPr>
          <w:trHeight w:val="505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BE6531" w:rsidTr="00D84F18">
        <w:trPr>
          <w:trHeight w:val="50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</w:tr>
      <w:tr w:rsidR="006C1D40" w:rsidRPr="00BE6531" w:rsidTr="00D84F18">
        <w:trPr>
          <w:trHeight w:val="444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BE6531" w:rsidTr="00D84F18">
        <w:trPr>
          <w:trHeight w:val="473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BE6531" w:rsidTr="00D84F18">
        <w:trPr>
          <w:trHeight w:val="859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962"/>
        </w:trPr>
        <w:tc>
          <w:tcPr>
            <w:tcW w:w="2364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BE6531" w:rsidTr="00D84F18">
        <w:trPr>
          <w:trHeight w:val="386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BE6531" w:rsidTr="00D84F18">
        <w:trPr>
          <w:trHeight w:val="277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BE6531" w:rsidTr="00D84F18">
        <w:trPr>
          <w:trHeight w:val="710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BE6531" w:rsidTr="00D84F18">
        <w:trPr>
          <w:trHeight w:val="430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BE6531" w:rsidTr="00D84F18">
        <w:trPr>
          <w:trHeight w:val="772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BE6531" w:rsidTr="00D84F18">
        <w:trPr>
          <w:trHeight w:val="948"/>
        </w:trPr>
        <w:tc>
          <w:tcPr>
            <w:tcW w:w="2362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BE6531" w:rsidTr="00D84F18">
        <w:trPr>
          <w:trHeight w:val="314"/>
        </w:trPr>
        <w:tc>
          <w:tcPr>
            <w:tcW w:w="4165" w:type="pct"/>
            <w:gridSpan w:val="5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418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17" w:type="pct"/>
          </w:tcPr>
          <w:p w:rsidR="006C1D40" w:rsidRPr="00BE6531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6C1D40" w:rsidRPr="00BE6531" w:rsidTr="00D84F18">
        <w:trPr>
          <w:trHeight w:val="266"/>
        </w:trPr>
        <w:tc>
          <w:tcPr>
            <w:tcW w:w="4165" w:type="pct"/>
            <w:gridSpan w:val="5"/>
          </w:tcPr>
          <w:p w:rsidR="006C1D40" w:rsidRPr="009F2825" w:rsidRDefault="006C1D40" w:rsidP="00D84F1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2825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18" w:type="pct"/>
          </w:tcPr>
          <w:p w:rsidR="006C1D40" w:rsidRPr="009F2825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417" w:type="pct"/>
          </w:tcPr>
          <w:p w:rsidR="006C1D40" w:rsidRPr="009F2825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4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Pr="00222E72" w:rsidRDefault="006C1D40" w:rsidP="006C1D40">
      <w:pPr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 xml:space="preserve">Ведомственная структура расходов бюджета </w:t>
      </w:r>
    </w:p>
    <w:p w:rsidR="006C1D40" w:rsidRPr="00222E72" w:rsidRDefault="006C1D40" w:rsidP="006C1D40">
      <w:pPr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>муниципального округа Тверской на 2023 год</w:t>
      </w:r>
    </w:p>
    <w:p w:rsidR="006C1D40" w:rsidRPr="00EB7D78" w:rsidRDefault="006C1D40" w:rsidP="006C1D40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139"/>
        <w:gridCol w:w="885"/>
        <w:gridCol w:w="1179"/>
        <w:gridCol w:w="1324"/>
        <w:gridCol w:w="579"/>
        <w:gridCol w:w="834"/>
        <w:gridCol w:w="1006"/>
      </w:tblGrid>
      <w:tr w:rsidR="006C1D40" w:rsidRPr="00D6640A" w:rsidTr="00D84F1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EB7D78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B7D78">
              <w:rPr>
                <w:b/>
                <w:sz w:val="24"/>
                <w:szCs w:val="24"/>
                <w:lang w:eastAsia="ru-RU"/>
              </w:rPr>
              <w:t>код ведом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EB7D78">
              <w:rPr>
                <w:b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34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D6640A">
              <w:rPr>
                <w:b/>
                <w:sz w:val="24"/>
                <w:szCs w:val="24"/>
                <w:lang w:eastAsia="ru-RU"/>
              </w:rPr>
              <w:t>аз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7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D6640A">
              <w:rPr>
                <w:b/>
                <w:sz w:val="24"/>
                <w:szCs w:val="24"/>
                <w:lang w:eastAsia="ru-RU"/>
              </w:rPr>
              <w:t>одраз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649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6C1D40" w:rsidRPr="00D6640A" w:rsidTr="00D84F1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rPr>
                <w:lang w:eastAsia="ru-RU"/>
              </w:rPr>
            </w:pPr>
            <w:r w:rsidRPr="00D6640A">
              <w:rPr>
                <w:lang w:eastAsia="ru-RU"/>
              </w:rPr>
              <w:t>аппарат Совета депутатов муниципального</w:t>
            </w:r>
            <w:r>
              <w:rPr>
                <w:lang w:eastAsia="ru-RU"/>
              </w:rPr>
              <w:t xml:space="preserve"> </w:t>
            </w:r>
            <w:r w:rsidRPr="00D6640A">
              <w:rPr>
                <w:lang w:eastAsia="ru-RU"/>
              </w:rPr>
              <w:t xml:space="preserve">округа </w:t>
            </w:r>
            <w:r>
              <w:rPr>
                <w:lang w:eastAsia="ru-RU"/>
              </w:rPr>
              <w:t>Тверской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23233,0</w:t>
            </w:r>
          </w:p>
        </w:tc>
      </w:tr>
      <w:tr w:rsidR="006C1D40" w:rsidRPr="00D6640A" w:rsidTr="00D84F18">
        <w:trPr>
          <w:trHeight w:val="57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19330,3</w:t>
            </w:r>
          </w:p>
        </w:tc>
      </w:tr>
      <w:tr w:rsidR="006C1D40" w:rsidRPr="00D6640A" w:rsidTr="00D84F18">
        <w:trPr>
          <w:trHeight w:val="1124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4007,5</w:t>
            </w:r>
          </w:p>
        </w:tc>
      </w:tr>
      <w:tr w:rsidR="006C1D40" w:rsidRPr="00D6640A" w:rsidTr="00D84F18">
        <w:trPr>
          <w:trHeight w:val="37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3831,9</w:t>
            </w:r>
          </w:p>
        </w:tc>
      </w:tr>
      <w:tr w:rsidR="006C1D40" w:rsidRPr="00D6640A" w:rsidTr="00D84F18">
        <w:trPr>
          <w:trHeight w:val="189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D6640A" w:rsidTr="00D84F18">
        <w:trPr>
          <w:trHeight w:val="78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D6640A" w:rsidTr="00D84F18">
        <w:trPr>
          <w:trHeight w:val="115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D6640A" w:rsidTr="00D84F18">
        <w:trPr>
          <w:trHeight w:val="101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D6640A" w:rsidTr="00D84F18">
        <w:trPr>
          <w:trHeight w:val="47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D6640A" w:rsidTr="00D84F18">
        <w:trPr>
          <w:trHeight w:val="69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6640A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D6640A" w:rsidTr="00D84F18">
        <w:trPr>
          <w:trHeight w:val="83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D6640A" w:rsidTr="00D84F18">
        <w:trPr>
          <w:trHeight w:val="148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6640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D6640A" w:rsidTr="00D84F1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D6640A" w:rsidTr="00D84F1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D6640A" w:rsidTr="00D84F1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D6640A" w:rsidTr="00D84F18">
        <w:trPr>
          <w:trHeight w:val="13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14744,7</w:t>
            </w:r>
          </w:p>
        </w:tc>
      </w:tr>
      <w:tr w:rsidR="006C1D40" w:rsidRPr="00D6640A" w:rsidTr="00D84F18">
        <w:trPr>
          <w:trHeight w:val="210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14122,8</w:t>
            </w:r>
          </w:p>
        </w:tc>
      </w:tr>
      <w:tr w:rsidR="006C1D40" w:rsidRPr="00D6640A" w:rsidTr="00D84F18">
        <w:trPr>
          <w:trHeight w:val="98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D6640A" w:rsidTr="00D84F18">
        <w:trPr>
          <w:trHeight w:val="77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D6640A" w:rsidTr="00D84F1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6C1D40" w:rsidRPr="00D6640A" w:rsidTr="00D84F1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6C1D40" w:rsidRPr="00D6640A" w:rsidTr="00D84F18">
        <w:trPr>
          <w:trHeight w:val="302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264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552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48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D6640A" w:rsidTr="00D84F18">
        <w:trPr>
          <w:trHeight w:val="198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D6640A" w:rsidTr="00D84F18">
        <w:trPr>
          <w:trHeight w:val="827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D6640A" w:rsidTr="00D84F18">
        <w:trPr>
          <w:trHeight w:val="66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18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33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277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C1D40" w:rsidRPr="00D6640A" w:rsidTr="00D84F1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C1D40" w:rsidRPr="00D6640A" w:rsidTr="00D84F18">
        <w:trPr>
          <w:trHeight w:val="27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C1D40" w:rsidRPr="00D6640A" w:rsidTr="00D84F18">
        <w:trPr>
          <w:trHeight w:val="187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C1D40" w:rsidRPr="00D6640A" w:rsidTr="00D84F18">
        <w:trPr>
          <w:trHeight w:val="47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D6640A" w:rsidTr="00D84F18">
        <w:trPr>
          <w:trHeight w:val="5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88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112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D6640A" w:rsidTr="00D84F18">
        <w:trPr>
          <w:trHeight w:val="29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D6640A" w:rsidTr="00D84F18">
        <w:trPr>
          <w:trHeight w:val="56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D6640A" w:rsidTr="00D84F18">
        <w:trPr>
          <w:trHeight w:val="27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D6640A" w:rsidTr="00D84F18">
        <w:trPr>
          <w:trHeight w:val="541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D6640A" w:rsidTr="00D84F1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 </w:t>
            </w:r>
            <w:r w:rsidRPr="00D6640A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D6640A" w:rsidTr="00D84F18">
        <w:trPr>
          <w:trHeight w:val="35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D6640A" w:rsidTr="00D84F18">
        <w:trPr>
          <w:trHeight w:val="64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D6640A" w:rsidTr="00D84F18">
        <w:trPr>
          <w:trHeight w:val="91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D6640A" w:rsidTr="00D84F1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D6640A" w:rsidTr="00D84F18">
        <w:trPr>
          <w:trHeight w:val="118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D6640A" w:rsidTr="00D84F18">
        <w:trPr>
          <w:trHeight w:val="218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180,7</w:t>
            </w:r>
          </w:p>
        </w:tc>
      </w:tr>
      <w:tr w:rsidR="006C1D40" w:rsidRPr="00D6640A" w:rsidTr="00D84F18">
        <w:trPr>
          <w:trHeight w:val="34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D6640A" w:rsidTr="00D84F18">
        <w:trPr>
          <w:trHeight w:val="60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D6640A" w:rsidTr="00D84F18">
        <w:trPr>
          <w:trHeight w:val="281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D6640A" w:rsidTr="00D84F18">
        <w:trPr>
          <w:trHeight w:val="569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D6640A" w:rsidTr="00D84F18">
        <w:trPr>
          <w:trHeight w:val="63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D6640A" w:rsidTr="00D84F18">
        <w:trPr>
          <w:trHeight w:val="67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D6640A" w:rsidTr="00D84F18">
        <w:trPr>
          <w:trHeight w:val="487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D6640A" w:rsidTr="00D84F18">
        <w:trPr>
          <w:trHeight w:val="84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D6640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D6640A" w:rsidTr="00D84F18">
        <w:trPr>
          <w:trHeight w:val="314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853,0</w:t>
            </w:r>
          </w:p>
        </w:tc>
      </w:tr>
      <w:tr w:rsidR="006C1D40" w:rsidRPr="00D6640A" w:rsidTr="00D84F1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D6640A" w:rsidTr="00D84F18">
        <w:trPr>
          <w:trHeight w:val="70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D6640A" w:rsidTr="00D84F18">
        <w:trPr>
          <w:trHeight w:val="105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108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D6640A" w:rsidTr="00D84F18">
        <w:trPr>
          <w:trHeight w:val="226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D6640A" w:rsidTr="00D84F18">
        <w:trPr>
          <w:trHeight w:val="69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C1D40" w:rsidRPr="00D6640A" w:rsidTr="00D84F18">
        <w:trPr>
          <w:trHeight w:val="523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D6640A" w:rsidTr="00D84F1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D6640A" w:rsidTr="00D84F18">
        <w:trPr>
          <w:trHeight w:val="1065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D6640A" w:rsidTr="00D84F18">
        <w:trPr>
          <w:trHeight w:val="810"/>
        </w:trPr>
        <w:tc>
          <w:tcPr>
            <w:tcW w:w="1595" w:type="pct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6C1D40" w:rsidRPr="00D6640A" w:rsidTr="00D84F18">
        <w:trPr>
          <w:trHeight w:val="420"/>
        </w:trPr>
        <w:tc>
          <w:tcPr>
            <w:tcW w:w="4098" w:type="pct"/>
            <w:gridSpan w:val="6"/>
            <w:shd w:val="clear" w:color="auto" w:fill="auto"/>
            <w:hideMark/>
          </w:tcPr>
          <w:p w:rsidR="006C1D40" w:rsidRPr="00D6640A" w:rsidRDefault="006C1D40" w:rsidP="00D84F1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09" w:type="pct"/>
          </w:tcPr>
          <w:p w:rsidR="006C1D40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1D40" w:rsidRPr="00D6640A" w:rsidRDefault="006C1D40" w:rsidP="00D84F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23233,0</w:t>
            </w:r>
          </w:p>
        </w:tc>
      </w:tr>
    </w:tbl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6C1D40" w:rsidRDefault="006C1D40" w:rsidP="006C1D40">
      <w:pPr>
        <w:shd w:val="clear" w:color="auto" w:fill="FFFFFF"/>
        <w:spacing w:line="228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Приложение 5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45/2022</w:t>
      </w: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Pr="00222E72" w:rsidRDefault="006C1D40" w:rsidP="006C1D40">
      <w:pPr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 xml:space="preserve">Ведомственная структура расходов бюджета </w:t>
      </w:r>
    </w:p>
    <w:p w:rsidR="006C1D40" w:rsidRPr="00222E72" w:rsidRDefault="006C1D40" w:rsidP="006C1D40">
      <w:pPr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>муниципального округа Тверской на плановый период 2024 и 2025 годов</w:t>
      </w:r>
    </w:p>
    <w:p w:rsidR="006C1D40" w:rsidRDefault="006C1D40" w:rsidP="006C1D40">
      <w:pPr>
        <w:ind w:firstLine="720"/>
        <w:jc w:val="righ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C1D40" w:rsidRPr="00EB7D78" w:rsidRDefault="006C1D40" w:rsidP="006C1D40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sz w:val="16"/>
          <w:szCs w:val="16"/>
        </w:rPr>
        <w:tab/>
      </w:r>
      <w:r w:rsidRPr="00EB7D78">
        <w:rPr>
          <w:sz w:val="24"/>
          <w:szCs w:val="24"/>
        </w:rPr>
        <w:t>тыс.руб.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3"/>
        <w:gridCol w:w="1187"/>
        <w:gridCol w:w="773"/>
        <w:gridCol w:w="1153"/>
        <w:gridCol w:w="1314"/>
        <w:gridCol w:w="420"/>
        <w:gridCol w:w="842"/>
        <w:gridCol w:w="840"/>
      </w:tblGrid>
      <w:tr w:rsidR="006C1D40" w:rsidRPr="007C3D80" w:rsidTr="00D84F18">
        <w:trPr>
          <w:trHeight w:val="61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C1D40" w:rsidRPr="007C3D80" w:rsidTr="00D84F18">
        <w:trPr>
          <w:trHeight w:val="54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6C1D40" w:rsidRPr="007C3D80" w:rsidTr="00D84F18">
        <w:trPr>
          <w:trHeight w:val="56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6C1D40" w:rsidRPr="007C3D80" w:rsidTr="00D84F18">
        <w:trPr>
          <w:trHeight w:val="82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6C1D40" w:rsidRPr="007C3D80" w:rsidTr="00D84F18">
        <w:trPr>
          <w:trHeight w:val="42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6C1D40" w:rsidRPr="007C3D80" w:rsidTr="00D84F18">
        <w:trPr>
          <w:trHeight w:val="159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7C3D80" w:rsidTr="00D84F18">
        <w:trPr>
          <w:trHeight w:val="62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6C1D40" w:rsidRPr="007C3D80" w:rsidTr="00D84F18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32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7C3D80" w:rsidTr="00D84F18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7C3D80" w:rsidTr="00D84F18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C1D40" w:rsidRPr="007C3D80" w:rsidTr="00D84F18">
        <w:trPr>
          <w:trHeight w:val="146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7C3D80" w:rsidTr="00D84F18">
        <w:trPr>
          <w:trHeight w:val="72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7C3D80" w:rsidTr="00D84F18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7C3D80" w:rsidTr="00D84F18">
        <w:trPr>
          <w:trHeight w:val="97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C1D40" w:rsidRPr="007C3D80" w:rsidTr="00D84F18">
        <w:trPr>
          <w:trHeight w:val="117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6C1D40" w:rsidRPr="007C3D80" w:rsidTr="00D84F18">
        <w:trPr>
          <w:trHeight w:val="157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6C1D40" w:rsidRPr="007C3D80" w:rsidTr="00D84F18">
        <w:trPr>
          <w:trHeight w:val="161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7C3D80" w:rsidTr="00D84F18">
        <w:trPr>
          <w:trHeight w:val="50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11484,1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6C1D40" w:rsidRPr="007C3D80" w:rsidTr="00D84F18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6C1D40" w:rsidRPr="007C3D80" w:rsidTr="00D84F18">
        <w:trPr>
          <w:trHeight w:val="9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6C1D40" w:rsidRPr="007C3D80" w:rsidTr="00D84F18">
        <w:trPr>
          <w:trHeight w:val="55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219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35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27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7C3D80" w:rsidTr="00D84F18">
        <w:trPr>
          <w:trHeight w:val="68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7C3D80" w:rsidTr="00D84F18">
        <w:trPr>
          <w:trHeight w:val="7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6C1D40" w:rsidRPr="007C3D80" w:rsidTr="00D84F18">
        <w:trPr>
          <w:trHeight w:val="4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103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50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21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202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7C3D80" w:rsidTr="00D84F18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7C3D80" w:rsidTr="00D84F18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7C3D80" w:rsidTr="00D84F18">
        <w:trPr>
          <w:trHeight w:val="35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6C1D40" w:rsidRPr="007C3D80" w:rsidTr="00D84F18">
        <w:trPr>
          <w:trHeight w:val="54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7C3D80" w:rsidTr="00D84F18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7C3D80" w:rsidTr="00D84F18">
        <w:trPr>
          <w:trHeight w:val="50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7C3D80" w:rsidTr="00D84F18">
        <w:trPr>
          <w:trHeight w:val="5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C1D40" w:rsidRPr="007C3D80" w:rsidTr="00D84F18">
        <w:trPr>
          <w:trHeight w:val="2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7C3D80" w:rsidTr="00D84F18">
        <w:trPr>
          <w:trHeight w:val="51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7C3D80" w:rsidTr="00D84F18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1D40" w:rsidRPr="007C3D80" w:rsidTr="00D84F18">
        <w:trPr>
          <w:trHeight w:val="2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7C3D80" w:rsidTr="00D84F18">
        <w:trPr>
          <w:trHeight w:val="63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7C3D80" w:rsidTr="00D84F18">
        <w:trPr>
          <w:trHeight w:val="7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7C3D80" w:rsidTr="00D84F18">
        <w:trPr>
          <w:trHeight w:val="10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7C3D80" w:rsidTr="00D84F18">
        <w:trPr>
          <w:trHeight w:val="9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C1D40" w:rsidRPr="007C3D80" w:rsidTr="00D84F18">
        <w:trPr>
          <w:trHeight w:val="29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6C1D40" w:rsidRPr="007C3D80" w:rsidTr="00D84F18">
        <w:trPr>
          <w:trHeight w:val="26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7C3D80" w:rsidTr="00D84F18">
        <w:trPr>
          <w:trHeight w:val="81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7C3D80" w:rsidTr="00D84F18">
        <w:trPr>
          <w:trHeight w:val="261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7C3D80" w:rsidTr="00D84F18">
        <w:trPr>
          <w:trHeight w:val="54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C1D40" w:rsidRPr="007C3D80" w:rsidTr="00D84F18">
        <w:trPr>
          <w:trHeight w:val="53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7C3D80" w:rsidTr="00D84F18">
        <w:trPr>
          <w:trHeight w:val="7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7C3D80" w:rsidTr="00D84F18">
        <w:trPr>
          <w:trHeight w:val="68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7C3D80" w:rsidTr="00D84F18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6C1D40" w:rsidRPr="007C3D80" w:rsidTr="00D84F18">
        <w:trPr>
          <w:trHeight w:val="56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</w:tr>
      <w:tr w:rsidR="006C1D40" w:rsidRPr="007C3D80" w:rsidTr="00D84F18">
        <w:trPr>
          <w:trHeight w:val="41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7C3D80" w:rsidTr="00D84F18">
        <w:trPr>
          <w:trHeight w:val="5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7C3D80" w:rsidTr="00D84F18">
        <w:trPr>
          <w:trHeight w:val="88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78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1D40" w:rsidRPr="007C3D80" w:rsidTr="00D84F18">
        <w:trPr>
          <w:trHeight w:val="60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7C3D80" w:rsidTr="00D84F18">
        <w:trPr>
          <w:trHeight w:val="55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D40" w:rsidRPr="007C3D80" w:rsidTr="00D84F18">
        <w:trPr>
          <w:trHeight w:val="81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5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 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C1D40" w:rsidRPr="007C3D80" w:rsidTr="00D84F18">
        <w:trPr>
          <w:trHeight w:val="290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7C3D80" w:rsidRDefault="006C1D40" w:rsidP="00D84F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6C1D40" w:rsidRPr="007C3D80" w:rsidTr="00D84F18">
        <w:trPr>
          <w:trHeight w:val="259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E63B08" w:rsidRDefault="006C1D40" w:rsidP="00D84F1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63B0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E63B08" w:rsidRDefault="006C1D40" w:rsidP="00D84F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40" w:rsidRPr="00E63B08" w:rsidRDefault="006C1D40" w:rsidP="00D84F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6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ind w:firstLine="720"/>
        <w:jc w:val="both"/>
        <w:rPr>
          <w:b/>
          <w:szCs w:val="28"/>
        </w:rPr>
      </w:pPr>
    </w:p>
    <w:p w:rsidR="006C1D40" w:rsidRPr="00222E72" w:rsidRDefault="006C1D40" w:rsidP="006C1D40">
      <w:pPr>
        <w:ind w:firstLine="720"/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 xml:space="preserve">Источники финансирования дефицита бюджета </w:t>
      </w:r>
    </w:p>
    <w:p w:rsidR="006C1D40" w:rsidRPr="00222E72" w:rsidRDefault="006C1D40" w:rsidP="006C1D40">
      <w:pPr>
        <w:ind w:firstLine="720"/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 xml:space="preserve">муниципального округа Тверской на 2023 год </w:t>
      </w:r>
    </w:p>
    <w:p w:rsidR="006C1D40" w:rsidRPr="00222E72" w:rsidRDefault="006C1D40" w:rsidP="006C1D40">
      <w:pPr>
        <w:ind w:firstLine="720"/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>и плановый период 2024 и 2025 годов</w:t>
      </w:r>
    </w:p>
    <w:p w:rsidR="006C1D40" w:rsidRPr="00CB75B0" w:rsidRDefault="006C1D40" w:rsidP="006C1D40">
      <w:pPr>
        <w:ind w:firstLine="720"/>
        <w:jc w:val="both"/>
        <w:rPr>
          <w:szCs w:val="28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49"/>
        <w:gridCol w:w="3809"/>
        <w:gridCol w:w="1214"/>
        <w:gridCol w:w="1213"/>
        <w:gridCol w:w="1196"/>
      </w:tblGrid>
      <w:tr w:rsidR="006C1D40" w:rsidRPr="00943624" w:rsidTr="00D84F18">
        <w:trPr>
          <w:trHeight w:val="420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Коды бюджетной</w:t>
            </w:r>
          </w:p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 xml:space="preserve">Наименование </w:t>
            </w:r>
          </w:p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1D40" w:rsidRPr="00943624" w:rsidTr="00D84F18">
        <w:trPr>
          <w:trHeight w:val="465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2025 год</w:t>
            </w:r>
          </w:p>
        </w:tc>
      </w:tr>
      <w:tr w:rsidR="006C1D40" w:rsidRPr="00943624" w:rsidTr="00D84F18">
        <w:trPr>
          <w:trHeight w:val="465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внутригородских</w:t>
            </w:r>
          </w:p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1D40" w:rsidRPr="00943624" w:rsidTr="00D84F18">
        <w:trPr>
          <w:jc w:val="center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both"/>
              <w:rPr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0" w:rsidRPr="00943624" w:rsidRDefault="006C1D40" w:rsidP="00D84F18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</w:tr>
    </w:tbl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Default="006C1D40" w:rsidP="006C1D40">
      <w:pPr>
        <w:ind w:firstLine="6804"/>
        <w:jc w:val="both"/>
        <w:rPr>
          <w:sz w:val="20"/>
        </w:r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ind w:firstLine="720"/>
        <w:jc w:val="both"/>
        <w:rPr>
          <w:b/>
          <w:color w:val="000000"/>
          <w:szCs w:val="28"/>
        </w:rPr>
      </w:pPr>
    </w:p>
    <w:p w:rsidR="006C1D40" w:rsidRPr="00222E72" w:rsidRDefault="006C1D40" w:rsidP="006C1D40">
      <w:pPr>
        <w:ind w:firstLine="720"/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 xml:space="preserve">Объем межбюджетных трансфертов, предоставляемых бюджету </w:t>
      </w:r>
    </w:p>
    <w:p w:rsidR="006C1D40" w:rsidRPr="00222E72" w:rsidRDefault="006C1D40" w:rsidP="006C1D40">
      <w:pPr>
        <w:ind w:firstLine="720"/>
        <w:jc w:val="center"/>
        <w:rPr>
          <w:b/>
          <w:sz w:val="24"/>
          <w:szCs w:val="24"/>
        </w:rPr>
      </w:pPr>
      <w:r w:rsidRPr="00222E72">
        <w:rPr>
          <w:b/>
          <w:sz w:val="24"/>
          <w:szCs w:val="24"/>
        </w:rPr>
        <w:t>города Москвы в 2023 году и плановом периоде 2024 и 2025 годов</w:t>
      </w:r>
    </w:p>
    <w:p w:rsidR="006C1D40" w:rsidRPr="00CB75B0" w:rsidRDefault="006C1D40" w:rsidP="006C1D40">
      <w:pPr>
        <w:ind w:firstLine="720"/>
        <w:jc w:val="both"/>
        <w:rPr>
          <w:szCs w:val="28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332"/>
        <w:gridCol w:w="942"/>
        <w:gridCol w:w="1357"/>
        <w:gridCol w:w="1470"/>
        <w:gridCol w:w="576"/>
        <w:gridCol w:w="756"/>
        <w:gridCol w:w="756"/>
        <w:gridCol w:w="756"/>
      </w:tblGrid>
      <w:tr w:rsidR="006C1D40" w:rsidRPr="00943624" w:rsidTr="00D84F18">
        <w:trPr>
          <w:trHeight w:val="315"/>
          <w:jc w:val="center"/>
        </w:trPr>
        <w:tc>
          <w:tcPr>
            <w:tcW w:w="1311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Код ведомства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ВР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Сумма, тыс. руб.</w:t>
            </w:r>
          </w:p>
        </w:tc>
      </w:tr>
      <w:tr w:rsidR="006C1D40" w:rsidRPr="00943624" w:rsidTr="00D84F18">
        <w:trPr>
          <w:trHeight w:val="360"/>
          <w:jc w:val="center"/>
        </w:trPr>
        <w:tc>
          <w:tcPr>
            <w:tcW w:w="1311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2025 год</w:t>
            </w:r>
          </w:p>
        </w:tc>
      </w:tr>
      <w:tr w:rsidR="006C1D40" w:rsidRPr="00943624" w:rsidTr="00D84F18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35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6C1D40" w:rsidRPr="00943624" w:rsidTr="00D84F18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35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6C1D40" w:rsidRPr="00943624" w:rsidTr="00D84F18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35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6C1D40" w:rsidRPr="00943624" w:rsidRDefault="006C1D40" w:rsidP="00D84F18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6C1D40" w:rsidRPr="00943624" w:rsidRDefault="006C1D40" w:rsidP="00D84F18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</w:tbl>
    <w:p w:rsidR="006C1D40" w:rsidRPr="00943624" w:rsidRDefault="006C1D40" w:rsidP="006C1D40">
      <w:pPr>
        <w:ind w:firstLine="720"/>
        <w:jc w:val="both"/>
        <w:rPr>
          <w:color w:val="000000"/>
          <w:sz w:val="24"/>
          <w:szCs w:val="24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6C1D40" w:rsidSect="004417F8">
          <w:pgSz w:w="11906" w:h="16838"/>
          <w:pgMar w:top="1134" w:right="680" w:bottom="1134" w:left="1134" w:header="709" w:footer="709" w:gutter="0"/>
          <w:cols w:space="708"/>
          <w:docGrid w:linePitch="381"/>
        </w:sectPr>
      </w:pPr>
    </w:p>
    <w:p w:rsidR="006C1D40" w:rsidRDefault="006C1D40" w:rsidP="006C1D40">
      <w:pPr>
        <w:shd w:val="clear" w:color="auto" w:fill="FFFFFF"/>
        <w:spacing w:line="228" w:lineRule="auto"/>
        <w:ind w:firstLine="48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8</w:t>
      </w:r>
    </w:p>
    <w:p w:rsidR="006C1D40" w:rsidRDefault="006C1D40" w:rsidP="006C1D40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pStyle w:val="a5"/>
        <w:spacing w:after="0"/>
        <w:ind w:firstLine="720"/>
        <w:jc w:val="right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222E72">
        <w:rPr>
          <w:rFonts w:eastAsia="Calibri"/>
          <w:b/>
          <w:sz w:val="24"/>
          <w:szCs w:val="24"/>
          <w:lang w:eastAsia="en-US"/>
        </w:rPr>
        <w:t xml:space="preserve">Программа муниципальных гарантий </w:t>
      </w:r>
      <w:r w:rsidRPr="00222E72">
        <w:rPr>
          <w:b/>
          <w:sz w:val="24"/>
          <w:szCs w:val="24"/>
          <w:lang w:eastAsia="en-US"/>
        </w:rPr>
        <w:t xml:space="preserve">муниципального округа Тверской </w:t>
      </w:r>
      <w:r w:rsidRPr="00222E72">
        <w:rPr>
          <w:rFonts w:eastAsia="Calibri"/>
          <w:b/>
          <w:sz w:val="24"/>
          <w:szCs w:val="24"/>
          <w:lang w:eastAsia="en-US"/>
        </w:rPr>
        <w:t>в валюте Российской Федерации</w:t>
      </w: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222E72">
        <w:rPr>
          <w:rFonts w:eastAsia="Calibri"/>
          <w:b/>
          <w:sz w:val="24"/>
          <w:szCs w:val="24"/>
          <w:lang w:eastAsia="en-US"/>
        </w:rPr>
        <w:t>на 2023 год и плановый период 2024 и 2025 годов</w:t>
      </w: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lang w:eastAsia="en-US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1.1. Перечень подлежащих предоставлению муниципальных гарантий в 2023 – 2025 годах</w:t>
      </w:r>
    </w:p>
    <w:p w:rsidR="006C1D40" w:rsidRDefault="006C1D40" w:rsidP="006C1D40">
      <w:pPr>
        <w:pStyle w:val="a5"/>
        <w:spacing w:after="0"/>
        <w:ind w:firstLine="720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596"/>
        <w:gridCol w:w="2729"/>
        <w:gridCol w:w="1638"/>
        <w:gridCol w:w="803"/>
        <w:gridCol w:w="803"/>
        <w:gridCol w:w="696"/>
        <w:gridCol w:w="2704"/>
        <w:gridCol w:w="2407"/>
      </w:tblGrid>
      <w:tr w:rsidR="006C1D40" w:rsidRPr="00A249C1" w:rsidTr="00D84F18">
        <w:trPr>
          <w:trHeight w:val="1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Направления (цели) 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Категории и (или) наименования принципалов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Объем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(отсутствия) права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регрессного требования гаранта к принципалам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Иные условия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предоставления и исполнения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гарантий</w:t>
            </w:r>
          </w:p>
        </w:tc>
      </w:tr>
      <w:tr w:rsidR="006C1D40" w:rsidRPr="00A249C1" w:rsidTr="00D84F18">
        <w:trPr>
          <w:cantSplit/>
          <w:trHeight w:val="1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A249C1" w:rsidRDefault="006C1D40" w:rsidP="00D84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  <w:p w:rsidR="006C1D40" w:rsidRPr="00A249C1" w:rsidRDefault="006C1D40" w:rsidP="00D84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C1D40" w:rsidRPr="00A249C1" w:rsidTr="00D84F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6C1D40" w:rsidRPr="00A249C1" w:rsidTr="00D84F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A249C1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6C1D40" w:rsidRPr="00762D55" w:rsidRDefault="006C1D40" w:rsidP="006C1D40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6C1D40" w:rsidRPr="00762D55" w:rsidSect="004417F8">
          <w:pgSz w:w="16838" w:h="11906" w:orient="landscape"/>
          <w:pgMar w:top="1134" w:right="680" w:bottom="1134" w:left="1134" w:header="709" w:footer="709" w:gutter="0"/>
          <w:cols w:space="708"/>
          <w:docGrid w:linePitch="381"/>
        </w:sectPr>
      </w:pPr>
    </w:p>
    <w:p w:rsidR="006C1D40" w:rsidRDefault="006C1D40" w:rsidP="006C1D40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9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1D40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6C1D40" w:rsidRPr="00D748DF" w:rsidRDefault="006C1D40" w:rsidP="006C1D40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15.12.2022 № 44/2022</w:t>
      </w:r>
    </w:p>
    <w:p w:rsidR="006C1D40" w:rsidRDefault="006C1D40" w:rsidP="006C1D4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Программа муниципальных внутренних заимствований</w:t>
      </w: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b/>
          <w:sz w:val="24"/>
          <w:szCs w:val="24"/>
          <w:lang w:eastAsia="en-US"/>
        </w:rPr>
        <w:t>муниципального округа Тверской</w:t>
      </w: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на 2023 год и плановый период 2024 и 2025 годов</w:t>
      </w: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/>
          <w:iCs/>
          <w:sz w:val="24"/>
          <w:szCs w:val="24"/>
          <w:lang w:eastAsia="en-US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1. Привлечение средств в 2023 году</w:t>
      </w:r>
    </w:p>
    <w:p w:rsidR="006C1D40" w:rsidRPr="00CB75B0" w:rsidRDefault="006C1D40" w:rsidP="006C1D40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06"/>
        <w:gridCol w:w="2850"/>
        <w:gridCol w:w="1970"/>
      </w:tblGrid>
      <w:tr w:rsidR="006C1D40" w:rsidRPr="004A13BF" w:rsidTr="00D84F18">
        <w:trPr>
          <w:trHeight w:val="1394"/>
        </w:trPr>
        <w:tc>
          <w:tcPr>
            <w:tcW w:w="37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1789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652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82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C1D40" w:rsidRPr="004A13BF" w:rsidTr="00D84F18">
        <w:tc>
          <w:tcPr>
            <w:tcW w:w="37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89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1D40" w:rsidRPr="004A13BF" w:rsidTr="00D84F18">
        <w:tc>
          <w:tcPr>
            <w:tcW w:w="37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89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C1D40" w:rsidRPr="004A13BF" w:rsidTr="00D84F18">
        <w:trPr>
          <w:trHeight w:val="381"/>
        </w:trPr>
        <w:tc>
          <w:tcPr>
            <w:tcW w:w="2167" w:type="pct"/>
            <w:gridSpan w:val="2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2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2. Погашение долговых обязательств в 2023 году</w:t>
      </w:r>
    </w:p>
    <w:p w:rsidR="006C1D40" w:rsidRPr="00CB75B0" w:rsidRDefault="006C1D40" w:rsidP="006C1D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304"/>
        <w:gridCol w:w="5300"/>
      </w:tblGrid>
      <w:tr w:rsidR="006C1D40" w:rsidRPr="004A13BF" w:rsidTr="00D84F18">
        <w:tc>
          <w:tcPr>
            <w:tcW w:w="39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283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6C1D40" w:rsidRPr="004A13BF" w:rsidTr="00D84F18">
        <w:tc>
          <w:tcPr>
            <w:tcW w:w="39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C1D40" w:rsidRPr="004A13BF" w:rsidTr="00D84F18">
        <w:tc>
          <w:tcPr>
            <w:tcW w:w="39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C1D40" w:rsidRPr="004A13BF" w:rsidTr="00D84F18">
        <w:tc>
          <w:tcPr>
            <w:tcW w:w="2164" w:type="pct"/>
            <w:gridSpan w:val="2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6C1D40" w:rsidRPr="00222E72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3. Привлечение средств в 2024 и 2025 годах</w:t>
      </w:r>
    </w:p>
    <w:p w:rsidR="006C1D40" w:rsidRPr="00CB75B0" w:rsidRDefault="006C1D40" w:rsidP="006C1D4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404"/>
        <w:gridCol w:w="1030"/>
        <w:gridCol w:w="1031"/>
        <w:gridCol w:w="821"/>
        <w:gridCol w:w="823"/>
      </w:tblGrid>
      <w:tr w:rsidR="006C1D40" w:rsidRPr="00CB75B0" w:rsidTr="00D84F18">
        <w:trPr>
          <w:trHeight w:val="1344"/>
        </w:trPr>
        <w:tc>
          <w:tcPr>
            <w:tcW w:w="318" w:type="pct"/>
            <w:vMerge w:val="restar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1" w:type="pct"/>
            <w:vMerge w:val="restar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Тверской </w:t>
            </w: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13" w:type="pct"/>
            <w:gridSpan w:val="2"/>
            <w:shd w:val="clear" w:color="auto" w:fill="auto"/>
          </w:tcPr>
          <w:p w:rsidR="006C1D40" w:rsidRPr="004A13BF" w:rsidRDefault="006C1D40" w:rsidP="00D84F18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</w:tc>
      </w:tr>
      <w:tr w:rsidR="006C1D40" w:rsidRPr="00CB75B0" w:rsidTr="00D84F18">
        <w:trPr>
          <w:trHeight w:val="252"/>
        </w:trPr>
        <w:tc>
          <w:tcPr>
            <w:tcW w:w="318" w:type="pct"/>
            <w:vMerge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574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5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56" w:type="pct"/>
            <w:shd w:val="clear" w:color="auto" w:fill="auto"/>
          </w:tcPr>
          <w:p w:rsidR="006C1D40" w:rsidRPr="00AA7573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Cs w:val="28"/>
                <w:lang w:eastAsia="en-US"/>
              </w:rPr>
            </w:pPr>
            <w:r w:rsidRPr="00AA7573">
              <w:rPr>
                <w:rFonts w:eastAsia="Calibri"/>
                <w:b/>
                <w:iCs/>
                <w:szCs w:val="28"/>
                <w:lang w:eastAsia="en-US"/>
              </w:rPr>
              <w:t>2025 год</w:t>
            </w:r>
          </w:p>
        </w:tc>
      </w:tr>
      <w:tr w:rsidR="006C1D40" w:rsidRPr="00CB75B0" w:rsidTr="00D84F18">
        <w:tc>
          <w:tcPr>
            <w:tcW w:w="31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11.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C1D40" w:rsidRPr="004A13BF" w:rsidRDefault="006C1D40" w:rsidP="00D84F18">
            <w:pPr>
              <w:ind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C1D40" w:rsidRPr="00CB75B0" w:rsidRDefault="006C1D40" w:rsidP="00D84F18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 w:rsidRPr="00CB75B0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6C1D40" w:rsidRPr="00CB75B0" w:rsidTr="00D84F18">
        <w:tc>
          <w:tcPr>
            <w:tcW w:w="318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  <w:p w:rsidR="006C1D40" w:rsidRPr="004A13BF" w:rsidRDefault="006C1D40" w:rsidP="00D84F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1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C1D40" w:rsidRPr="004A13BF" w:rsidRDefault="006C1D40" w:rsidP="00D84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C1D40" w:rsidRPr="00CB75B0" w:rsidRDefault="006C1D40" w:rsidP="00D84F18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6C1D40" w:rsidRPr="00CB75B0" w:rsidTr="00D84F18">
        <w:trPr>
          <w:trHeight w:val="457"/>
        </w:trPr>
        <w:tc>
          <w:tcPr>
            <w:tcW w:w="2938" w:type="pct"/>
            <w:gridSpan w:val="2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4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ind w:firstLine="79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6C1D40" w:rsidRPr="00CB75B0" w:rsidRDefault="006C1D40" w:rsidP="00D84F18">
            <w:pPr>
              <w:autoSpaceDE w:val="0"/>
              <w:autoSpaceDN w:val="0"/>
              <w:adjustRightInd w:val="0"/>
              <w:ind w:firstLine="273"/>
              <w:jc w:val="center"/>
              <w:rPr>
                <w:rFonts w:eastAsia="Calibri"/>
                <w:iCs/>
                <w:szCs w:val="28"/>
                <w:lang w:eastAsia="en-US"/>
              </w:rPr>
            </w:pPr>
            <w:r w:rsidRPr="00CB75B0">
              <w:rPr>
                <w:rFonts w:eastAsia="Calibri"/>
                <w:iCs/>
                <w:szCs w:val="28"/>
                <w:lang w:eastAsia="en-US"/>
              </w:rPr>
              <w:t>-</w:t>
            </w:r>
          </w:p>
          <w:p w:rsidR="006C1D40" w:rsidRPr="00CB75B0" w:rsidRDefault="006C1D40" w:rsidP="00D84F18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Cs w:val="28"/>
                <w:lang w:eastAsia="en-US"/>
              </w:rPr>
            </w:pPr>
          </w:p>
        </w:tc>
      </w:tr>
    </w:tbl>
    <w:p w:rsidR="006C1D40" w:rsidRPr="00CB75B0" w:rsidRDefault="006C1D40" w:rsidP="006C1D40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p w:rsidR="006C1D40" w:rsidRPr="00222E72" w:rsidRDefault="006C1D40" w:rsidP="006C1D40">
      <w:pPr>
        <w:tabs>
          <w:tab w:val="left" w:pos="3544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E72">
        <w:rPr>
          <w:rFonts w:eastAsia="Calibri"/>
          <w:b/>
          <w:iCs/>
          <w:sz w:val="24"/>
          <w:szCs w:val="24"/>
          <w:lang w:eastAsia="en-US"/>
        </w:rPr>
        <w:t>4. Погашение долговых обязательств в 2024 и 2025 годах</w:t>
      </w:r>
    </w:p>
    <w:p w:rsidR="006C1D40" w:rsidRPr="00CB75B0" w:rsidRDefault="006C1D40" w:rsidP="006C1D40">
      <w:pPr>
        <w:tabs>
          <w:tab w:val="left" w:pos="3544"/>
        </w:tabs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56"/>
        <w:gridCol w:w="1878"/>
        <w:gridCol w:w="2051"/>
      </w:tblGrid>
      <w:tr w:rsidR="006C1D40" w:rsidRPr="004A13BF" w:rsidTr="00D84F18">
        <w:trPr>
          <w:trHeight w:val="1006"/>
        </w:trPr>
        <w:tc>
          <w:tcPr>
            <w:tcW w:w="0" w:type="auto"/>
            <w:vMerge w:val="restar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6C1D40" w:rsidRPr="004A13BF" w:rsidTr="00D84F18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</w:tr>
      <w:tr w:rsidR="006C1D40" w:rsidRPr="004A13BF" w:rsidTr="00D84F18"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52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C1D40" w:rsidRPr="004A13BF" w:rsidTr="00D84F18"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52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C1D40" w:rsidRPr="004A13BF" w:rsidTr="00D84F18">
        <w:tc>
          <w:tcPr>
            <w:tcW w:w="6062" w:type="dxa"/>
            <w:gridSpan w:val="2"/>
            <w:shd w:val="clear" w:color="auto" w:fill="auto"/>
          </w:tcPr>
          <w:p w:rsidR="006C1D40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6C1D40" w:rsidRPr="004A13BF" w:rsidRDefault="006C1D40" w:rsidP="00D84F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1D40" w:rsidRPr="004A13BF" w:rsidRDefault="006C1D40" w:rsidP="00D84F1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6C1D40" w:rsidRDefault="006C1D40" w:rsidP="006C1D4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6C1D40" w:rsidRDefault="006C1D40" w:rsidP="006C1D40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1963E2" w:rsidRPr="006C1D40" w:rsidRDefault="001963E2" w:rsidP="006C1D40"/>
    <w:sectPr w:rsidR="001963E2" w:rsidRPr="006C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8F15DBC"/>
    <w:multiLevelType w:val="hybridMultilevel"/>
    <w:tmpl w:val="7EBEBFC4"/>
    <w:lvl w:ilvl="0" w:tplc="7D88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3"/>
  </w:num>
  <w:num w:numId="5">
    <w:abstractNumId w:val="3"/>
  </w:num>
  <w:num w:numId="6">
    <w:abstractNumId w:val="42"/>
  </w:num>
  <w:num w:numId="7">
    <w:abstractNumId w:val="29"/>
  </w:num>
  <w:num w:numId="8">
    <w:abstractNumId w:val="44"/>
  </w:num>
  <w:num w:numId="9">
    <w:abstractNumId w:val="33"/>
  </w:num>
  <w:num w:numId="10">
    <w:abstractNumId w:val="11"/>
  </w:num>
  <w:num w:numId="11">
    <w:abstractNumId w:val="8"/>
  </w:num>
  <w:num w:numId="12">
    <w:abstractNumId w:val="14"/>
  </w:num>
  <w:num w:numId="13">
    <w:abstractNumId w:val="16"/>
  </w:num>
  <w:num w:numId="14">
    <w:abstractNumId w:val="34"/>
  </w:num>
  <w:num w:numId="15">
    <w:abstractNumId w:val="31"/>
  </w:num>
  <w:num w:numId="16">
    <w:abstractNumId w:val="30"/>
  </w:num>
  <w:num w:numId="17">
    <w:abstractNumId w:val="19"/>
  </w:num>
  <w:num w:numId="18">
    <w:abstractNumId w:val="22"/>
  </w:num>
  <w:num w:numId="19">
    <w:abstractNumId w:val="2"/>
  </w:num>
  <w:num w:numId="20">
    <w:abstractNumId w:val="37"/>
  </w:num>
  <w:num w:numId="21">
    <w:abstractNumId w:val="43"/>
  </w:num>
  <w:num w:numId="22">
    <w:abstractNumId w:val="5"/>
  </w:num>
  <w:num w:numId="23">
    <w:abstractNumId w:val="24"/>
  </w:num>
  <w:num w:numId="24">
    <w:abstractNumId w:val="17"/>
  </w:num>
  <w:num w:numId="25">
    <w:abstractNumId w:val="7"/>
  </w:num>
  <w:num w:numId="26">
    <w:abstractNumId w:val="18"/>
  </w:num>
  <w:num w:numId="27">
    <w:abstractNumId w:val="28"/>
  </w:num>
  <w:num w:numId="28">
    <w:abstractNumId w:val="32"/>
  </w:num>
  <w:num w:numId="29">
    <w:abstractNumId w:val="4"/>
  </w:num>
  <w:num w:numId="30">
    <w:abstractNumId w:val="40"/>
  </w:num>
  <w:num w:numId="31">
    <w:abstractNumId w:val="13"/>
  </w:num>
  <w:num w:numId="32">
    <w:abstractNumId w:val="27"/>
  </w:num>
  <w:num w:numId="33">
    <w:abstractNumId w:val="12"/>
  </w:num>
  <w:num w:numId="34">
    <w:abstractNumId w:val="10"/>
  </w:num>
  <w:num w:numId="35">
    <w:abstractNumId w:val="21"/>
  </w:num>
  <w:num w:numId="36">
    <w:abstractNumId w:val="9"/>
  </w:num>
  <w:num w:numId="37">
    <w:abstractNumId w:val="25"/>
  </w:num>
  <w:num w:numId="38">
    <w:abstractNumId w:val="38"/>
  </w:num>
  <w:num w:numId="39">
    <w:abstractNumId w:val="6"/>
  </w:num>
  <w:num w:numId="40">
    <w:abstractNumId w:val="36"/>
  </w:num>
  <w:num w:numId="41">
    <w:abstractNumId w:val="35"/>
  </w:num>
  <w:num w:numId="42">
    <w:abstractNumId w:val="20"/>
  </w:num>
  <w:num w:numId="43">
    <w:abstractNumId w:val="26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F9"/>
    <w:rsid w:val="00181EF9"/>
    <w:rsid w:val="001963E2"/>
    <w:rsid w:val="006C1D40"/>
    <w:rsid w:val="007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6229-CEC7-49BE-A709-DFCA7C03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1D40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6C1D40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6C1D40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6C1D40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6C1D40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6C1D40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6C1D40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6C1D40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D40"/>
    <w:rPr>
      <w:rFonts w:ascii="Cambria" w:eastAsia="Times New Roman" w:hAnsi="Cambria" w:cs="Times New Roman"/>
      <w:b/>
      <w:kern w:val="32"/>
      <w:sz w:val="32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6C1D40"/>
    <w:rPr>
      <w:rFonts w:ascii="Cambria" w:eastAsia="Times New Roman" w:hAnsi="Cambria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6C1D40"/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6C1D40"/>
    <w:rPr>
      <w:rFonts w:ascii="Calibri" w:eastAsia="Times New Roman" w:hAnsi="Calibri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6C1D40"/>
    <w:rPr>
      <w:rFonts w:ascii="Calibri" w:eastAsia="Times New Roman" w:hAnsi="Calibri" w:cs="Times New Roman"/>
      <w:b/>
      <w:i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6C1D40"/>
    <w:rPr>
      <w:rFonts w:ascii="Calibri" w:eastAsia="Times New Roman" w:hAnsi="Calibri" w:cs="Times New Roman"/>
      <w:b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6C1D40"/>
    <w:rPr>
      <w:rFonts w:ascii="Calibri" w:eastAsia="Times New Roman" w:hAnsi="Calibri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6C1D40"/>
    <w:rPr>
      <w:rFonts w:ascii="Calibri" w:eastAsia="Times New Roman" w:hAnsi="Calibri" w:cs="Times New Roman"/>
      <w:i/>
      <w:sz w:val="24"/>
      <w:szCs w:val="20"/>
      <w:lang w:val="x-none" w:eastAsia="ar-SA"/>
    </w:rPr>
  </w:style>
  <w:style w:type="character" w:customStyle="1" w:styleId="Absatz-Standardschriftart">
    <w:name w:val="Absatz-Standardschriftart"/>
    <w:rsid w:val="006C1D40"/>
  </w:style>
  <w:style w:type="character" w:customStyle="1" w:styleId="WW-Absatz-Standardschriftart">
    <w:name w:val="WW-Absatz-Standardschriftart"/>
    <w:rsid w:val="006C1D40"/>
  </w:style>
  <w:style w:type="character" w:customStyle="1" w:styleId="WW-Absatz-Standardschriftart1">
    <w:name w:val="WW-Absatz-Standardschriftart1"/>
    <w:rsid w:val="006C1D40"/>
  </w:style>
  <w:style w:type="character" w:customStyle="1" w:styleId="WW-Absatz-Standardschriftart11">
    <w:name w:val="WW-Absatz-Standardschriftart11"/>
    <w:rsid w:val="006C1D40"/>
  </w:style>
  <w:style w:type="character" w:customStyle="1" w:styleId="WW-Absatz-Standardschriftart111">
    <w:name w:val="WW-Absatz-Standardschriftart111"/>
    <w:rsid w:val="006C1D40"/>
  </w:style>
  <w:style w:type="character" w:customStyle="1" w:styleId="WW-Absatz-Standardschriftart1111">
    <w:name w:val="WW-Absatz-Standardschriftart1111"/>
    <w:rsid w:val="006C1D40"/>
  </w:style>
  <w:style w:type="character" w:customStyle="1" w:styleId="WW8Num16z0">
    <w:name w:val="WW8Num16z0"/>
    <w:rsid w:val="006C1D40"/>
  </w:style>
  <w:style w:type="character" w:customStyle="1" w:styleId="WW8Num25z0">
    <w:name w:val="WW8Num25z0"/>
    <w:rsid w:val="006C1D40"/>
  </w:style>
  <w:style w:type="character" w:customStyle="1" w:styleId="11">
    <w:name w:val="Основной шрифт абзаца1"/>
    <w:rsid w:val="006C1D40"/>
  </w:style>
  <w:style w:type="character" w:styleId="a3">
    <w:name w:val="page number"/>
    <w:rsid w:val="006C1D40"/>
    <w:rPr>
      <w:rFonts w:cs="Times New Roman"/>
    </w:rPr>
  </w:style>
  <w:style w:type="paragraph" w:styleId="a4">
    <w:name w:val="Title"/>
    <w:basedOn w:val="a"/>
    <w:next w:val="a5"/>
    <w:link w:val="a6"/>
    <w:rsid w:val="006C1D40"/>
    <w:pPr>
      <w:keepNext/>
      <w:spacing w:before="240" w:after="120"/>
    </w:pPr>
    <w:rPr>
      <w:rFonts w:ascii="Arial" w:hAnsi="Arial" w:cs="Tahoma"/>
      <w:szCs w:val="28"/>
    </w:rPr>
  </w:style>
  <w:style w:type="character" w:customStyle="1" w:styleId="a6">
    <w:name w:val="Название Знак"/>
    <w:basedOn w:val="a0"/>
    <w:link w:val="a4"/>
    <w:rsid w:val="006C1D40"/>
    <w:rPr>
      <w:rFonts w:ascii="Arial" w:eastAsia="Times New Roman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6C1D40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basedOn w:val="a0"/>
    <w:link w:val="a5"/>
    <w:rsid w:val="006C1D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List"/>
    <w:basedOn w:val="a5"/>
    <w:rsid w:val="006C1D40"/>
    <w:rPr>
      <w:rFonts w:ascii="Arial" w:hAnsi="Arial" w:cs="Tahoma"/>
    </w:rPr>
  </w:style>
  <w:style w:type="paragraph" w:customStyle="1" w:styleId="12">
    <w:name w:val="Название1"/>
    <w:basedOn w:val="a"/>
    <w:rsid w:val="006C1D4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C1D40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6C1D40"/>
    <w:pPr>
      <w:ind w:firstLine="709"/>
      <w:jc w:val="both"/>
    </w:pPr>
    <w:rPr>
      <w:rFonts w:ascii="Courier New" w:hAnsi="Courier New"/>
      <w:sz w:val="20"/>
    </w:rPr>
  </w:style>
  <w:style w:type="paragraph" w:styleId="a9">
    <w:name w:val="Subtitle"/>
    <w:basedOn w:val="a"/>
    <w:next w:val="a5"/>
    <w:link w:val="aa"/>
    <w:qFormat/>
    <w:rsid w:val="006C1D40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a">
    <w:name w:val="Подзаголовок Знак"/>
    <w:basedOn w:val="a0"/>
    <w:link w:val="a9"/>
    <w:rsid w:val="006C1D40"/>
    <w:rPr>
      <w:rFonts w:ascii="Cambria" w:eastAsia="Times New Roman" w:hAnsi="Cambria" w:cs="Times New Roman"/>
      <w:sz w:val="24"/>
      <w:szCs w:val="20"/>
      <w:lang w:val="x-none" w:eastAsia="ar-SA"/>
    </w:rPr>
  </w:style>
  <w:style w:type="paragraph" w:styleId="ab">
    <w:name w:val="header"/>
    <w:basedOn w:val="a"/>
    <w:link w:val="ac"/>
    <w:rsid w:val="006C1D40"/>
    <w:pPr>
      <w:jc w:val="center"/>
    </w:pPr>
    <w:rPr>
      <w:sz w:val="20"/>
      <w:lang w:val="x-none"/>
    </w:rPr>
  </w:style>
  <w:style w:type="character" w:customStyle="1" w:styleId="ac">
    <w:name w:val="Верхний колонтитул Знак"/>
    <w:basedOn w:val="a0"/>
    <w:link w:val="ab"/>
    <w:rsid w:val="006C1D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ody Text Indent"/>
    <w:basedOn w:val="a"/>
    <w:link w:val="ae"/>
    <w:rsid w:val="006C1D40"/>
    <w:pPr>
      <w:jc w:val="both"/>
    </w:pPr>
    <w:rPr>
      <w:sz w:val="20"/>
      <w:lang w:val="x-none"/>
    </w:rPr>
  </w:style>
  <w:style w:type="character" w:customStyle="1" w:styleId="ae">
    <w:name w:val="Основной текст с отступом Знак"/>
    <w:basedOn w:val="a0"/>
    <w:link w:val="ad"/>
    <w:rsid w:val="006C1D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6C1D4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0">
    <w:name w:val="Нижний колонтитул Знак"/>
    <w:basedOn w:val="a0"/>
    <w:link w:val="af"/>
    <w:rsid w:val="006C1D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Balloon Text"/>
    <w:basedOn w:val="a"/>
    <w:link w:val="af2"/>
    <w:rsid w:val="006C1D40"/>
    <w:rPr>
      <w:sz w:val="2"/>
      <w:lang w:val="x-none"/>
    </w:rPr>
  </w:style>
  <w:style w:type="character" w:customStyle="1" w:styleId="af2">
    <w:name w:val="Текст выноски Знак"/>
    <w:basedOn w:val="a0"/>
    <w:link w:val="af1"/>
    <w:rsid w:val="006C1D40"/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paragraph" w:customStyle="1" w:styleId="af3">
    <w:name w:val="Содержимое таблицы"/>
    <w:basedOn w:val="a"/>
    <w:rsid w:val="006C1D40"/>
    <w:pPr>
      <w:suppressLineNumbers/>
    </w:pPr>
  </w:style>
  <w:style w:type="paragraph" w:customStyle="1" w:styleId="af4">
    <w:name w:val="Заголовок таблицы"/>
    <w:basedOn w:val="af3"/>
    <w:rsid w:val="006C1D40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6C1D40"/>
  </w:style>
  <w:style w:type="table" w:styleId="af6">
    <w:name w:val="Table Grid"/>
    <w:basedOn w:val="a1"/>
    <w:rsid w:val="006C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6C1D40"/>
    <w:pPr>
      <w:shd w:val="clear" w:color="auto" w:fill="000080"/>
    </w:pPr>
    <w:rPr>
      <w:sz w:val="2"/>
      <w:lang w:val="x-none"/>
    </w:rPr>
  </w:style>
  <w:style w:type="character" w:customStyle="1" w:styleId="af8">
    <w:name w:val="Схема документа Знак"/>
    <w:basedOn w:val="a0"/>
    <w:link w:val="af7"/>
    <w:semiHidden/>
    <w:rsid w:val="006C1D40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character" w:styleId="af9">
    <w:name w:val="Hyperlink"/>
    <w:rsid w:val="006C1D40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6C1D40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rsid w:val="006C1D40"/>
    <w:rPr>
      <w:rFonts w:cs="Times New Roman"/>
      <w:vertAlign w:val="superscript"/>
    </w:rPr>
  </w:style>
  <w:style w:type="paragraph" w:styleId="afb">
    <w:name w:val="footnote text"/>
    <w:basedOn w:val="a"/>
    <w:link w:val="afc"/>
    <w:rsid w:val="006C1D40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6C1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59"/>
    <w:rsid w:val="006C1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6C1D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1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Strong"/>
    <w:qFormat/>
    <w:rsid w:val="006C1D40"/>
    <w:rPr>
      <w:b/>
      <w:bCs/>
    </w:rPr>
  </w:style>
  <w:style w:type="paragraph" w:customStyle="1" w:styleId="17">
    <w:name w:val="Обычный1"/>
    <w:rsid w:val="006C1D4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6C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6183</Words>
  <Characters>35246</Characters>
  <Application>Microsoft Office Word</Application>
  <DocSecurity>0</DocSecurity>
  <Lines>293</Lines>
  <Paragraphs>82</Paragraphs>
  <ScaleCrop>false</ScaleCrop>
  <Company/>
  <LinksUpToDate>false</LinksUpToDate>
  <CharactersWithSpaces>41347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2022-12-16T08:47:00Z</dcterms:created>
  <dcterms:modified xsi:type="dcterms:W3CDTF">2022-12-16T09:08:00Z</dcterms:modified>
</cp:coreProperties>
</file>