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50" w:rsidRPr="00EC1D50" w:rsidRDefault="00EC1D50" w:rsidP="007A55D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EC1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ДЕПУТАТОВ</w:t>
      </w:r>
    </w:p>
    <w:p w:rsidR="00EC1D50" w:rsidRPr="00EC1D50" w:rsidRDefault="00EC1D50" w:rsidP="00EC1D50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1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ОКРУГА </w:t>
      </w:r>
      <w:proofErr w:type="gramStart"/>
      <w:r w:rsidRPr="00EC1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ТВЕРСКОЙ</w:t>
      </w:r>
      <w:proofErr w:type="gramEnd"/>
    </w:p>
    <w:p w:rsidR="00EC1D50" w:rsidRPr="00EC1D50" w:rsidRDefault="00EC1D50" w:rsidP="00EC1D50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1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EC1D50" w:rsidRPr="00EC1D50" w:rsidRDefault="00EC1D50" w:rsidP="00EC1D50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1D50" w:rsidRPr="00EC1D50" w:rsidRDefault="00EC1D50" w:rsidP="00EC1D50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1D50" w:rsidRPr="00EC1D50" w:rsidRDefault="00EC1D50" w:rsidP="00EC1D50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15.02.2018  № 11</w:t>
      </w:r>
      <w:r w:rsidRPr="00EC1D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/2018</w:t>
      </w:r>
    </w:p>
    <w:p w:rsidR="00EC1D50" w:rsidRDefault="00EC1D50" w:rsidP="00EC1D50">
      <w:pPr>
        <w:tabs>
          <w:tab w:val="left" w:pos="4215"/>
        </w:tabs>
      </w:pPr>
    </w:p>
    <w:tbl>
      <w:tblPr>
        <w:tblStyle w:val="a3"/>
        <w:tblW w:w="0" w:type="auto"/>
        <w:tblInd w:w="20" w:type="dxa"/>
        <w:tblLook w:val="04A0"/>
      </w:tblPr>
      <w:tblGrid>
        <w:gridCol w:w="4244"/>
      </w:tblGrid>
      <w:tr w:rsidR="00EC1D50" w:rsidTr="00CA44B8">
        <w:trPr>
          <w:trHeight w:val="539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D50" w:rsidRDefault="00EC1D50" w:rsidP="001F456E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</w:tr>
      <w:tr w:rsidR="00CA44B8" w:rsidTr="00CA44B8">
        <w:trPr>
          <w:trHeight w:val="539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4B8" w:rsidRDefault="00CA44B8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CA44B8" w:rsidRDefault="00CA44B8" w:rsidP="00CA44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44B8" w:rsidRDefault="00CA44B8" w:rsidP="00CA44B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обращением  префектуры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ЦАО города Москвы от 26.01.2018 №14-38-130/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  Совет депутатов решил: </w:t>
      </w:r>
    </w:p>
    <w:p w:rsidR="00CA44B8" w:rsidRDefault="00CA44B8" w:rsidP="00CA44B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A44B8" w:rsidRDefault="00CA44B8" w:rsidP="00CA4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Проект решения, вынесенный на голосование:</w:t>
      </w:r>
    </w:p>
    <w:p w:rsidR="00CA44B8" w:rsidRDefault="00CA44B8" w:rsidP="00CA44B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Согласовать проект  изменения схемы размещения сезонных кафе при стационарных предприятиях общественного питания на территории района по адресу:</w:t>
      </w:r>
    </w:p>
    <w:p w:rsidR="00CA44B8" w:rsidRDefault="00CA44B8" w:rsidP="00CA44B8">
      <w:pPr>
        <w:pStyle w:val="a4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- 1-я Тверская – Ямская ул., д.3, стр.1  (ЗАО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Клэрин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</w:t>
      </w:r>
      <w:r>
        <w:rPr>
          <w:rFonts w:ascii="Times New Roman" w:eastAsia="Times New Roman" w:hAnsi="Times New Roman" w:cs="Times New Roman"/>
          <w:sz w:val="24"/>
          <w:szCs w:val="24"/>
        </w:rPr>
        <w:t>в части изменения площади размещения  с 21,5  кв.м. на 62,5 кв.м. (с учётом особого мнения);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CA44B8" w:rsidRDefault="00CA44B8" w:rsidP="00CA44B8">
      <w:pPr>
        <w:pStyle w:val="a4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- Б. Дмитровка ул., д.11, стр.1(ООО «Жаровня-Никитская») в части размещения площадью 20,0 кв.м.</w:t>
      </w:r>
    </w:p>
    <w:p w:rsidR="00CA44B8" w:rsidRDefault="00CA44B8" w:rsidP="00CA44B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CA44B8" w:rsidRDefault="00CA44B8" w:rsidP="00CA44B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tver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44B8" w:rsidRDefault="00CA44B8" w:rsidP="00CA44B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CA44B8" w:rsidRDefault="00CA44B8" w:rsidP="00CA44B8">
      <w:pPr>
        <w:pStyle w:val="a4"/>
        <w:ind w:left="284" w:hanging="284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CA44B8" w:rsidRDefault="00CA44B8" w:rsidP="00CA4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Особое мнение: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 обратить внимание органов исполнительной власти г. Москвы (Департамент транспорта и развития дорожно-транспортной инфраструктуры), в компетенции которых входит согласование схемы на предмет соблюдения требований к ширине пешеходной части тротуара, на наличие в схеме размещения площадки сезонного кафе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Тодасе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" (адрес: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Тверская-Ямская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д. 3.с.1) препятствий (столбов) для свободного движения прохожих, в том числе маломобильных граждан.</w:t>
      </w:r>
      <w:proofErr w:type="gramEnd"/>
    </w:p>
    <w:p w:rsidR="00CA44B8" w:rsidRDefault="00CA44B8" w:rsidP="00CA44B8">
      <w:pPr>
        <w:pStyle w:val="a4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4B8" w:rsidRDefault="00CA44B8" w:rsidP="00CA44B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4B8" w:rsidRDefault="00CA44B8" w:rsidP="00CA44B8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CA44B8" w:rsidRDefault="00CA44B8" w:rsidP="00CA44B8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Тверской                                                                                                           Я.Б. Якубович</w:t>
      </w:r>
    </w:p>
    <w:p w:rsidR="00EC1D50" w:rsidRPr="009076FE" w:rsidRDefault="00EC1D50" w:rsidP="00EC1D50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EC1D50" w:rsidRPr="009076FE" w:rsidSect="00EC1D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B94"/>
    <w:rsid w:val="004902B9"/>
    <w:rsid w:val="005829F6"/>
    <w:rsid w:val="00764B94"/>
    <w:rsid w:val="007A55D3"/>
    <w:rsid w:val="00851153"/>
    <w:rsid w:val="00CA44B8"/>
    <w:rsid w:val="00EC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1D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D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1D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cp:lastPrinted>2018-02-19T05:42:00Z</cp:lastPrinted>
  <dcterms:created xsi:type="dcterms:W3CDTF">2018-03-12T07:40:00Z</dcterms:created>
  <dcterms:modified xsi:type="dcterms:W3CDTF">2018-03-12T07:40:00Z</dcterms:modified>
</cp:coreProperties>
</file>