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5" w:rsidRDefault="00110385"/>
    <w:p w:rsidR="00110385" w:rsidRPr="00887ED8" w:rsidRDefault="00110385" w:rsidP="0011038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110385" w:rsidRPr="00887ED8" w:rsidRDefault="00110385" w:rsidP="0011038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 w:rsidRPr="0088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110385" w:rsidRPr="00887ED8" w:rsidRDefault="00110385" w:rsidP="0011038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10385" w:rsidRPr="00887ED8" w:rsidRDefault="00110385" w:rsidP="0011038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385" w:rsidRPr="00887ED8" w:rsidRDefault="00110385" w:rsidP="00110385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  <w:r w:rsidRPr="00887ED8">
        <w:rPr>
          <w:rStyle w:val="3"/>
          <w:rFonts w:eastAsia="Calibri"/>
          <w:sz w:val="24"/>
          <w:szCs w:val="24"/>
        </w:rPr>
        <w:t xml:space="preserve"> </w:t>
      </w:r>
      <w:r>
        <w:rPr>
          <w:rStyle w:val="3"/>
          <w:rFonts w:eastAsia="Calibri"/>
          <w:sz w:val="24"/>
          <w:szCs w:val="24"/>
        </w:rPr>
        <w:t>1</w:t>
      </w:r>
      <w:r w:rsidRPr="00CC3857">
        <w:rPr>
          <w:rStyle w:val="3"/>
          <w:rFonts w:eastAsia="Calibri"/>
          <w:sz w:val="24"/>
          <w:szCs w:val="24"/>
        </w:rPr>
        <w:t>4</w:t>
      </w:r>
      <w:r>
        <w:rPr>
          <w:rStyle w:val="3"/>
          <w:rFonts w:eastAsia="Calibri"/>
          <w:sz w:val="24"/>
          <w:szCs w:val="24"/>
        </w:rPr>
        <w:t>.0</w:t>
      </w:r>
      <w:r w:rsidRPr="00CC3857">
        <w:rPr>
          <w:rStyle w:val="3"/>
          <w:rFonts w:eastAsia="Calibri"/>
          <w:sz w:val="24"/>
          <w:szCs w:val="24"/>
        </w:rPr>
        <w:t>4</w:t>
      </w:r>
      <w:r>
        <w:rPr>
          <w:rStyle w:val="3"/>
          <w:rFonts w:eastAsia="Calibri"/>
          <w:sz w:val="24"/>
          <w:szCs w:val="24"/>
        </w:rPr>
        <w:t>.2016</w:t>
      </w:r>
      <w:r w:rsidRPr="00887ED8">
        <w:rPr>
          <w:rStyle w:val="3"/>
          <w:rFonts w:eastAsia="Calibri"/>
          <w:sz w:val="24"/>
          <w:szCs w:val="24"/>
        </w:rPr>
        <w:t xml:space="preserve">  №   </w:t>
      </w:r>
      <w:r>
        <w:rPr>
          <w:rStyle w:val="3"/>
          <w:rFonts w:eastAsia="Calibri"/>
          <w:sz w:val="24"/>
          <w:szCs w:val="24"/>
        </w:rPr>
        <w:t>647/2016</w:t>
      </w:r>
    </w:p>
    <w:p w:rsidR="00110385" w:rsidRDefault="00110385" w:rsidP="00110385">
      <w:pPr>
        <w:jc w:val="center"/>
      </w:pPr>
    </w:p>
    <w:p w:rsidR="00110385" w:rsidRDefault="00110385" w:rsidP="00110385"/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110385" w:rsidRPr="00254E6D" w:rsidTr="00FE19F9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110385" w:rsidRPr="00254E6D" w:rsidRDefault="00110385" w:rsidP="00FE19F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54E6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       </w:t>
            </w:r>
            <w:r w:rsidRPr="00254E6D">
              <w:rPr>
                <w:sz w:val="24"/>
                <w:szCs w:val="24"/>
              </w:rPr>
              <w:t xml:space="preserve">частичном </w:t>
            </w:r>
            <w:r>
              <w:rPr>
                <w:sz w:val="24"/>
                <w:szCs w:val="24"/>
              </w:rPr>
              <w:t xml:space="preserve">         </w:t>
            </w:r>
            <w:r w:rsidRPr="00254E6D">
              <w:rPr>
                <w:sz w:val="24"/>
                <w:szCs w:val="24"/>
              </w:rPr>
              <w:t xml:space="preserve">согласовании </w:t>
            </w:r>
          </w:p>
          <w:p w:rsidR="00110385" w:rsidRPr="00254E6D" w:rsidRDefault="00110385" w:rsidP="00FE19F9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54E6D">
              <w:rPr>
                <w:sz w:val="24"/>
                <w:szCs w:val="24"/>
              </w:rPr>
              <w:t xml:space="preserve">проекта изменения схемы размещения сезонных кафе на территории Тверского района </w:t>
            </w:r>
          </w:p>
        </w:tc>
      </w:tr>
    </w:tbl>
    <w:p w:rsidR="00110385" w:rsidRPr="0099482F" w:rsidRDefault="00110385" w:rsidP="00110385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110385" w:rsidRPr="00CC3857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9482F"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82F">
        <w:rPr>
          <w:rFonts w:ascii="Times New Roman" w:hAnsi="Times New Roman"/>
          <w:sz w:val="24"/>
          <w:szCs w:val="24"/>
        </w:rPr>
        <w:t xml:space="preserve">ЦАО города Москвы от </w:t>
      </w:r>
      <w:r>
        <w:rPr>
          <w:rFonts w:ascii="Times New Roman" w:hAnsi="Times New Roman"/>
          <w:sz w:val="24"/>
          <w:szCs w:val="24"/>
        </w:rPr>
        <w:t>09.03.2016 № ЦАО-14-38-000286/6; от</w:t>
      </w:r>
      <w:r w:rsidRPr="00994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09.03.2016 № ЦАО-14-38-000287/6; от 09.03.2016 № ЦАО-14-38-000320/6; от 09.03.2016 № ЦАО-14-38-000321/6; от 09.03.2016 № ЦАО-14-38-000324/6; от 09.03.2016 № ЦАО-14-38-000375/6; от 15.03.2016 № ЦАО-14-38-326/6; от 15.03.2016 № ЦАО-14-38-341/6; от 15.03.2016 № ЦАО-14-38-342/6; от 15.03.2016 № ЦАО-14-38-417/6; от 18.03.2016 № ЦАО-14-38-000340/6; от 17.03.2016 № ЦАО-14-38-000343/6;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17.03.2016 № ЦАО-14-38-000348/6; от 18.03.2016 № ЦАО-14-38-000363/6; от 18.03.2016 № ЦАО-14-38-000372/6; от 18.03.2016 № ЦАО-14-38-000379/6; от 18.03.2016 № ЦАО-14-38-000381/6; от 18.03.2016 № ЦАО-14-38-000386/6; от 22.03.2016 № ЦАО-14-38-000389/6; от 18.03.2016 № ЦАО-14-38-000393/6; от 22.03.2016 № ЦАО-14-38-000394/6; от 17.03.2016 № ЦАО-14-38-000396/6; от 18.03.2016 № ЦАО-14-38-000402/6; от 18.03.2016 № ЦАО-14-38-000410/6; от 18.03.2016 № ЦАО-14-38-000411/6;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18.03.2016 № ЦАО-14-38-000428/6; от 22.03.2016 № ЦАО-14-38-000432/6; от 22.03.2016 № ЦАО-14-38-000438/6; от 18.03.2016 № ЦАО-14-38-000442/6; от 22.03.2016 № ЦАО-14-38-449/6; от 18.03.2016 № ЦАО-14-38-000468/6; от 23.03.2016 № ЦАО-14-38-000523/6   </w:t>
      </w:r>
      <w:r w:rsidRPr="00CC3857">
        <w:rPr>
          <w:rFonts w:ascii="Times New Roman" w:hAnsi="Times New Roman"/>
          <w:sz w:val="24"/>
          <w:szCs w:val="24"/>
        </w:rPr>
        <w:t xml:space="preserve">Совет депутатов решил:  </w:t>
      </w:r>
      <w:proofErr w:type="gramEnd"/>
    </w:p>
    <w:p w:rsidR="00110385" w:rsidRPr="001B6074" w:rsidRDefault="00110385" w:rsidP="001103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10385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1.</w:t>
      </w:r>
      <w:r w:rsidRPr="0099482F">
        <w:rPr>
          <w:rFonts w:ascii="Times New Roman" w:hAnsi="Times New Roman"/>
          <w:sz w:val="24"/>
          <w:szCs w:val="24"/>
        </w:rPr>
        <w:tab/>
        <w:t>Согл</w:t>
      </w:r>
      <w:r>
        <w:rPr>
          <w:rFonts w:ascii="Times New Roman" w:hAnsi="Times New Roman"/>
          <w:sz w:val="24"/>
          <w:szCs w:val="24"/>
        </w:rPr>
        <w:t xml:space="preserve">асовать  проект </w:t>
      </w:r>
      <w:r w:rsidRPr="0099482F">
        <w:rPr>
          <w:rFonts w:ascii="Times New Roman" w:hAnsi="Times New Roman"/>
          <w:sz w:val="24"/>
          <w:szCs w:val="24"/>
        </w:rPr>
        <w:t xml:space="preserve">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</w:t>
      </w:r>
      <w:proofErr w:type="spellStart"/>
      <w:r w:rsidRPr="00DE44EF">
        <w:rPr>
          <w:b w:val="0"/>
          <w:sz w:val="24"/>
          <w:szCs w:val="24"/>
        </w:rPr>
        <w:t>Новослободская</w:t>
      </w:r>
      <w:proofErr w:type="spellEnd"/>
      <w:r w:rsidRPr="00DE44EF">
        <w:rPr>
          <w:b w:val="0"/>
          <w:sz w:val="24"/>
          <w:szCs w:val="24"/>
        </w:rPr>
        <w:t>, д.36/1, стр.1 (ООО «Акварель») в части размещения площадью 40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Лесная, д.5 (ООО «Серый Бык») в части изменения площади размещения с 155  на 156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Б. Дмитровка, д.7/5, стр.1 (ООО «ПРАЙМСТАР </w:t>
      </w:r>
      <w:proofErr w:type="spellStart"/>
      <w:r w:rsidRPr="00DE44EF">
        <w:rPr>
          <w:b w:val="0"/>
          <w:sz w:val="24"/>
          <w:szCs w:val="24"/>
        </w:rPr>
        <w:t>Ресторантс</w:t>
      </w:r>
      <w:proofErr w:type="spellEnd"/>
      <w:r w:rsidRPr="00DE44EF">
        <w:rPr>
          <w:b w:val="0"/>
          <w:sz w:val="24"/>
          <w:szCs w:val="24"/>
        </w:rPr>
        <w:t xml:space="preserve"> Групп») в части изменения площади с 35,4 на 24,4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Никольская, д.4 (ООО «ПРАЙМСТАР </w:t>
      </w:r>
      <w:proofErr w:type="spellStart"/>
      <w:r w:rsidRPr="00DE44EF">
        <w:rPr>
          <w:b w:val="0"/>
          <w:sz w:val="24"/>
          <w:szCs w:val="24"/>
        </w:rPr>
        <w:t>Ресторантс</w:t>
      </w:r>
      <w:proofErr w:type="spellEnd"/>
      <w:r w:rsidRPr="00DE44EF">
        <w:rPr>
          <w:b w:val="0"/>
          <w:sz w:val="24"/>
          <w:szCs w:val="24"/>
        </w:rPr>
        <w:t xml:space="preserve"> Групп») в части изменения площади с 18 на 22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Цветной бульвар, д.25, стр.1 (ООО «СП «Фирма Антонина») в части размещения площадью 12,3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Никольская, д.25 (ООО «</w:t>
      </w:r>
      <w:proofErr w:type="spellStart"/>
      <w:r w:rsidRPr="00DE44EF">
        <w:rPr>
          <w:b w:val="0"/>
          <w:sz w:val="24"/>
          <w:szCs w:val="24"/>
        </w:rPr>
        <w:t>Бонапп</w:t>
      </w:r>
      <w:proofErr w:type="spellEnd"/>
      <w:r w:rsidRPr="00DE44EF">
        <w:rPr>
          <w:b w:val="0"/>
          <w:sz w:val="24"/>
          <w:szCs w:val="24"/>
        </w:rPr>
        <w:t>») в части размещения площадью 24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Пушкинская пл., д.2 (ООО «Идеал») в части изменения площади с 100 на 63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lastRenderedPageBreak/>
        <w:t>Ул. Б. Дмитровка, д.11, стр.3 (ООО «</w:t>
      </w:r>
      <w:proofErr w:type="spellStart"/>
      <w:r w:rsidRPr="00DE44EF">
        <w:rPr>
          <w:b w:val="0"/>
          <w:sz w:val="24"/>
          <w:szCs w:val="24"/>
        </w:rPr>
        <w:t>Б-Принт</w:t>
      </w:r>
      <w:proofErr w:type="spellEnd"/>
      <w:r w:rsidRPr="00DE44EF">
        <w:rPr>
          <w:b w:val="0"/>
          <w:sz w:val="24"/>
          <w:szCs w:val="24"/>
        </w:rPr>
        <w:t>») в части размещения площадью 55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Цветной бульвар, д.5 (ООО «</w:t>
      </w:r>
      <w:proofErr w:type="spellStart"/>
      <w:r w:rsidRPr="00DE44EF">
        <w:rPr>
          <w:b w:val="0"/>
          <w:sz w:val="24"/>
          <w:szCs w:val="24"/>
        </w:rPr>
        <w:t>Фудпроект</w:t>
      </w:r>
      <w:proofErr w:type="spellEnd"/>
      <w:r w:rsidRPr="00DE44EF">
        <w:rPr>
          <w:b w:val="0"/>
          <w:sz w:val="24"/>
          <w:szCs w:val="24"/>
        </w:rPr>
        <w:t>») в части размещения площадью 600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Кузнецкий Мост ул., д.6/3, стр.3 (ООО «</w:t>
      </w:r>
      <w:proofErr w:type="spellStart"/>
      <w:r w:rsidRPr="00DE44EF">
        <w:rPr>
          <w:b w:val="0"/>
          <w:sz w:val="24"/>
          <w:szCs w:val="24"/>
        </w:rPr>
        <w:t>СКМ-Групп</w:t>
      </w:r>
      <w:proofErr w:type="spellEnd"/>
      <w:r w:rsidRPr="00DE44EF">
        <w:rPr>
          <w:b w:val="0"/>
          <w:sz w:val="24"/>
          <w:szCs w:val="24"/>
        </w:rPr>
        <w:t>») в части изменения площади размещения с 84 на 79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Петровка, д.11 (ООО «Гостиница Аврора-Люкс») в части изменения площади размещения с 128,25 на 38,7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Никольская, д.11-13, стр.3 (ООО «</w:t>
      </w:r>
      <w:proofErr w:type="spellStart"/>
      <w:r w:rsidRPr="00DE44EF">
        <w:rPr>
          <w:b w:val="0"/>
          <w:sz w:val="24"/>
          <w:szCs w:val="24"/>
        </w:rPr>
        <w:t>Вэйк</w:t>
      </w:r>
      <w:proofErr w:type="spellEnd"/>
      <w:r w:rsidRPr="00DE44EF">
        <w:rPr>
          <w:b w:val="0"/>
          <w:sz w:val="24"/>
          <w:szCs w:val="24"/>
        </w:rPr>
        <w:t xml:space="preserve"> 1») в части изменения площади размещения с 92,5 на 93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Театральная пл., д.5, стр.2 (ЗАО «Орион Премьер») в части изменения площади размещения с 651,9 на 624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Театральная пл., д.5, стр.3 (ЗАО «Орион Премьер») в части изменения площади размещения с 255,99 на 251,2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Б. Дмитровка, д.7/5, стр.1 (ООО «Эльдорадо </w:t>
      </w:r>
      <w:proofErr w:type="spellStart"/>
      <w:r w:rsidRPr="00DE44EF">
        <w:rPr>
          <w:b w:val="0"/>
          <w:sz w:val="24"/>
          <w:szCs w:val="24"/>
        </w:rPr>
        <w:t>Трейдинг</w:t>
      </w:r>
      <w:proofErr w:type="spellEnd"/>
      <w:r w:rsidRPr="00DE44EF">
        <w:rPr>
          <w:b w:val="0"/>
          <w:sz w:val="24"/>
          <w:szCs w:val="24"/>
        </w:rPr>
        <w:t xml:space="preserve"> Лимитед») в части изменения площади размещения с 48 на 48,5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Кузнецкий Мост, д.7 (ООО «</w:t>
      </w:r>
      <w:proofErr w:type="spellStart"/>
      <w:r w:rsidRPr="00DE44EF">
        <w:rPr>
          <w:b w:val="0"/>
          <w:sz w:val="24"/>
          <w:szCs w:val="24"/>
        </w:rPr>
        <w:t>Д.Т.С.-Порт</w:t>
      </w:r>
      <w:proofErr w:type="spellEnd"/>
      <w:r w:rsidRPr="00DE44EF">
        <w:rPr>
          <w:b w:val="0"/>
          <w:sz w:val="24"/>
          <w:szCs w:val="24"/>
        </w:rPr>
        <w:t>») в части изменения площади размещения с 100,8 на 43,7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proofErr w:type="spellStart"/>
      <w:r w:rsidRPr="00DE44EF">
        <w:rPr>
          <w:b w:val="0"/>
          <w:sz w:val="24"/>
          <w:szCs w:val="24"/>
        </w:rPr>
        <w:t>Старопименовский</w:t>
      </w:r>
      <w:proofErr w:type="spellEnd"/>
      <w:r w:rsidRPr="00DE44EF">
        <w:rPr>
          <w:b w:val="0"/>
          <w:sz w:val="24"/>
          <w:szCs w:val="24"/>
        </w:rPr>
        <w:t xml:space="preserve"> пер., д.11, стр.1 (ООО «Локон-Макс») в части изменения площади с 130 на 120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Тверская, д.22 (ООО «</w:t>
      </w:r>
      <w:proofErr w:type="spellStart"/>
      <w:r w:rsidRPr="00DE44EF">
        <w:rPr>
          <w:b w:val="0"/>
          <w:sz w:val="24"/>
          <w:szCs w:val="24"/>
        </w:rPr>
        <w:t>Менарди</w:t>
      </w:r>
      <w:proofErr w:type="spellEnd"/>
      <w:r w:rsidRPr="00DE44EF">
        <w:rPr>
          <w:b w:val="0"/>
          <w:sz w:val="24"/>
          <w:szCs w:val="24"/>
        </w:rPr>
        <w:t>») в части изменения площади размещения с 66,5 на 27,6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4-я </w:t>
      </w:r>
      <w:proofErr w:type="spellStart"/>
      <w:r w:rsidRPr="00DE44EF">
        <w:rPr>
          <w:b w:val="0"/>
          <w:sz w:val="24"/>
          <w:szCs w:val="24"/>
        </w:rPr>
        <w:t>Тверская-Ямская</w:t>
      </w:r>
      <w:proofErr w:type="spellEnd"/>
      <w:r w:rsidRPr="00DE44EF">
        <w:rPr>
          <w:b w:val="0"/>
          <w:sz w:val="24"/>
          <w:szCs w:val="24"/>
        </w:rPr>
        <w:t>, д.2/11, стр.1 (ООО «</w:t>
      </w:r>
      <w:proofErr w:type="spellStart"/>
      <w:r w:rsidRPr="00DE44EF">
        <w:rPr>
          <w:b w:val="0"/>
          <w:sz w:val="24"/>
          <w:szCs w:val="24"/>
        </w:rPr>
        <w:t>Принт</w:t>
      </w:r>
      <w:proofErr w:type="spellEnd"/>
      <w:r w:rsidRPr="00DE44EF">
        <w:rPr>
          <w:b w:val="0"/>
          <w:sz w:val="24"/>
          <w:szCs w:val="24"/>
        </w:rPr>
        <w:t xml:space="preserve"> Траттория») в части изменения площади с 30 на 33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Страстной бульвар, д.4/3, стр.3 (ООО «</w:t>
      </w:r>
      <w:proofErr w:type="spellStart"/>
      <w:r w:rsidRPr="00DE44EF">
        <w:rPr>
          <w:b w:val="0"/>
          <w:sz w:val="24"/>
          <w:szCs w:val="24"/>
        </w:rPr>
        <w:t>Принт</w:t>
      </w:r>
      <w:proofErr w:type="spellEnd"/>
      <w:r w:rsidRPr="00DE44EF">
        <w:rPr>
          <w:b w:val="0"/>
          <w:sz w:val="24"/>
          <w:szCs w:val="24"/>
        </w:rPr>
        <w:t xml:space="preserve"> Венеция») в части изменения площади размещения с 54,9 на 55 кв</w:t>
      </w:r>
      <w:proofErr w:type="gramStart"/>
      <w:r w:rsidRPr="00DE44EF">
        <w:rPr>
          <w:b w:val="0"/>
          <w:sz w:val="24"/>
          <w:szCs w:val="24"/>
        </w:rPr>
        <w:t>.м</w:t>
      </w:r>
      <w:proofErr w:type="gramEnd"/>
      <w:r w:rsidRPr="00DE44EF">
        <w:rPr>
          <w:b w:val="0"/>
          <w:sz w:val="24"/>
          <w:szCs w:val="24"/>
        </w:rPr>
        <w:t>;</w:t>
      </w:r>
    </w:p>
    <w:p w:rsidR="00110385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</w:t>
      </w:r>
      <w:proofErr w:type="spellStart"/>
      <w:proofErr w:type="gramStart"/>
      <w:r w:rsidRPr="00DE44EF">
        <w:rPr>
          <w:b w:val="0"/>
          <w:sz w:val="24"/>
          <w:szCs w:val="24"/>
        </w:rPr>
        <w:t>Садовая-Триумфальная</w:t>
      </w:r>
      <w:proofErr w:type="spellEnd"/>
      <w:proofErr w:type="gramEnd"/>
      <w:r w:rsidRPr="00DE44EF">
        <w:rPr>
          <w:b w:val="0"/>
          <w:sz w:val="24"/>
          <w:szCs w:val="24"/>
        </w:rPr>
        <w:t>, д.4-10 (ЗАО «Концепт-Сервис») в части изменения площади размещения с 50 на 11 кв.м.</w:t>
      </w:r>
      <w:bookmarkStart w:id="0" w:name="_GoBack"/>
      <w:bookmarkEnd w:id="0"/>
    </w:p>
    <w:p w:rsidR="00110385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Оружейный</w:t>
      </w:r>
      <w:proofErr w:type="gramEnd"/>
      <w:r>
        <w:rPr>
          <w:b w:val="0"/>
          <w:sz w:val="24"/>
          <w:szCs w:val="24"/>
        </w:rPr>
        <w:t xml:space="preserve"> пер., д.25, стр.1 (ООО «Марьям»)</w:t>
      </w:r>
      <w:r w:rsidRPr="004746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части размещения площадью 1</w:t>
      </w:r>
      <w:r w:rsidRPr="00DE44EF">
        <w:rPr>
          <w:b w:val="0"/>
          <w:sz w:val="24"/>
          <w:szCs w:val="24"/>
        </w:rPr>
        <w:t>00 кв.м</w:t>
      </w:r>
      <w:r>
        <w:rPr>
          <w:b w:val="0"/>
          <w:sz w:val="24"/>
          <w:szCs w:val="24"/>
        </w:rPr>
        <w:t>.;</w:t>
      </w:r>
    </w:p>
    <w:p w:rsidR="00110385" w:rsidRPr="00DE44EF" w:rsidRDefault="00110385" w:rsidP="00110385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Ул.1-я Тверская – Ямская, д.183, стр.2 (ЗАО «</w:t>
      </w:r>
      <w:proofErr w:type="spellStart"/>
      <w:r>
        <w:rPr>
          <w:b w:val="0"/>
          <w:sz w:val="24"/>
          <w:szCs w:val="24"/>
        </w:rPr>
        <w:t>Эвентус-М</w:t>
      </w:r>
      <w:proofErr w:type="spellEnd"/>
      <w:r>
        <w:rPr>
          <w:b w:val="0"/>
          <w:sz w:val="24"/>
          <w:szCs w:val="24"/>
        </w:rPr>
        <w:t xml:space="preserve">») </w:t>
      </w:r>
      <w:r w:rsidRPr="00DE44EF">
        <w:rPr>
          <w:b w:val="0"/>
          <w:sz w:val="24"/>
          <w:szCs w:val="24"/>
        </w:rPr>
        <w:t>») в части изм</w:t>
      </w:r>
      <w:r>
        <w:rPr>
          <w:b w:val="0"/>
          <w:sz w:val="24"/>
          <w:szCs w:val="24"/>
        </w:rPr>
        <w:t>енения площади размещения с 35 на 25,6 кв.м.</w:t>
      </w:r>
      <w:proofErr w:type="gramEnd"/>
    </w:p>
    <w:p w:rsidR="00110385" w:rsidRPr="00DE44EF" w:rsidRDefault="00110385" w:rsidP="00110385">
      <w:pPr>
        <w:pStyle w:val="20"/>
        <w:shd w:val="clear" w:color="auto" w:fill="auto"/>
        <w:spacing w:before="0" w:after="0" w:line="240" w:lineRule="auto"/>
        <w:ind w:left="740" w:right="20"/>
        <w:rPr>
          <w:b w:val="0"/>
          <w:sz w:val="24"/>
          <w:szCs w:val="24"/>
        </w:rPr>
      </w:pPr>
    </w:p>
    <w:p w:rsidR="00110385" w:rsidRDefault="00110385" w:rsidP="00110385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Отказать в  согласовании проекта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питания: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Ул. 1-я </w:t>
      </w:r>
      <w:proofErr w:type="spellStart"/>
      <w:proofErr w:type="gramStart"/>
      <w:r>
        <w:rPr>
          <w:b w:val="0"/>
          <w:sz w:val="24"/>
          <w:szCs w:val="24"/>
        </w:rPr>
        <w:t>Тверская-Ямская</w:t>
      </w:r>
      <w:proofErr w:type="spellEnd"/>
      <w:proofErr w:type="gramEnd"/>
      <w:r>
        <w:rPr>
          <w:b w:val="0"/>
          <w:sz w:val="24"/>
          <w:szCs w:val="24"/>
        </w:rPr>
        <w:t>, д.2, стр.1 (ООО «</w:t>
      </w:r>
      <w:proofErr w:type="spellStart"/>
      <w:r>
        <w:rPr>
          <w:b w:val="0"/>
          <w:sz w:val="24"/>
          <w:szCs w:val="24"/>
        </w:rPr>
        <w:t>Росинтер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>») площадью 12 кв.м. (в связи с сужением пешеходной зоны);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Ул. 1-я </w:t>
      </w:r>
      <w:proofErr w:type="spellStart"/>
      <w:proofErr w:type="gramStart"/>
      <w:r>
        <w:rPr>
          <w:b w:val="0"/>
          <w:sz w:val="24"/>
          <w:szCs w:val="24"/>
        </w:rPr>
        <w:t>Тверская-Ямская</w:t>
      </w:r>
      <w:proofErr w:type="spellEnd"/>
      <w:proofErr w:type="gramEnd"/>
      <w:r>
        <w:rPr>
          <w:b w:val="0"/>
          <w:sz w:val="24"/>
          <w:szCs w:val="24"/>
        </w:rPr>
        <w:t>, д.2, стр.1 (ООО «</w:t>
      </w:r>
      <w:proofErr w:type="spellStart"/>
      <w:r>
        <w:rPr>
          <w:b w:val="0"/>
          <w:sz w:val="24"/>
          <w:szCs w:val="24"/>
        </w:rPr>
        <w:t>Росинтер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>») площадью 46,9 кв.м.</w:t>
      </w:r>
      <w:r w:rsidRPr="005C7B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 связи с сужением пешеходной зоны);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Ул. Петровка, д.20/1 (ООО «Парнас </w:t>
      </w:r>
      <w:proofErr w:type="spellStart"/>
      <w:r>
        <w:rPr>
          <w:b w:val="0"/>
          <w:sz w:val="24"/>
          <w:szCs w:val="24"/>
        </w:rPr>
        <w:t>трейд</w:t>
      </w:r>
      <w:proofErr w:type="spellEnd"/>
      <w:r>
        <w:rPr>
          <w:b w:val="0"/>
          <w:sz w:val="24"/>
          <w:szCs w:val="24"/>
        </w:rPr>
        <w:t>») площадью 10 кв.м.</w:t>
      </w:r>
      <w:r w:rsidRPr="005C7B1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 связи с сужением пешеходной зоны);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Чаянова, д.22, стр.4 (ООО «</w:t>
      </w:r>
      <w:proofErr w:type="spellStart"/>
      <w:r w:rsidRPr="00DE44EF">
        <w:rPr>
          <w:b w:val="0"/>
          <w:sz w:val="24"/>
          <w:szCs w:val="24"/>
        </w:rPr>
        <w:t>Вьеткафе</w:t>
      </w:r>
      <w:proofErr w:type="spellEnd"/>
      <w:r w:rsidRPr="00DE44EF">
        <w:rPr>
          <w:b w:val="0"/>
          <w:sz w:val="24"/>
          <w:szCs w:val="24"/>
        </w:rPr>
        <w:t xml:space="preserve"> </w:t>
      </w:r>
      <w:proofErr w:type="spellStart"/>
      <w:r w:rsidRPr="00DE44EF">
        <w:rPr>
          <w:b w:val="0"/>
          <w:sz w:val="24"/>
          <w:szCs w:val="24"/>
        </w:rPr>
        <w:t>Новослободская</w:t>
      </w:r>
      <w:proofErr w:type="spellEnd"/>
      <w:r w:rsidRPr="00DE44EF">
        <w:rPr>
          <w:b w:val="0"/>
          <w:sz w:val="24"/>
          <w:szCs w:val="24"/>
        </w:rPr>
        <w:t>») в части изменения площади размещения с 30 на 32 кв.м</w:t>
      </w:r>
      <w:r>
        <w:rPr>
          <w:b w:val="0"/>
          <w:sz w:val="24"/>
          <w:szCs w:val="24"/>
        </w:rPr>
        <w:t>. (в связи с жалобами жителей);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Страстной бульвар, д.4, стр.3 (ООО «</w:t>
      </w:r>
      <w:proofErr w:type="spellStart"/>
      <w:r w:rsidRPr="00DE44EF">
        <w:rPr>
          <w:b w:val="0"/>
          <w:sz w:val="24"/>
          <w:szCs w:val="24"/>
        </w:rPr>
        <w:t>Арагви</w:t>
      </w:r>
      <w:proofErr w:type="spellEnd"/>
      <w:r w:rsidRPr="00DE44EF">
        <w:rPr>
          <w:b w:val="0"/>
          <w:sz w:val="24"/>
          <w:szCs w:val="24"/>
        </w:rPr>
        <w:t>») в части изменения площади размещения с 32 на 42 кв.м</w:t>
      </w:r>
      <w:r>
        <w:rPr>
          <w:b w:val="0"/>
          <w:sz w:val="24"/>
          <w:szCs w:val="24"/>
        </w:rPr>
        <w:t>. (в связи с жалобами жителей)</w:t>
      </w:r>
      <w:r w:rsidRPr="00DE44EF">
        <w:rPr>
          <w:b w:val="0"/>
          <w:sz w:val="24"/>
          <w:szCs w:val="24"/>
        </w:rPr>
        <w:t>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proofErr w:type="spellStart"/>
      <w:r w:rsidRPr="00DE44EF">
        <w:rPr>
          <w:b w:val="0"/>
          <w:sz w:val="24"/>
          <w:szCs w:val="24"/>
        </w:rPr>
        <w:t>Селезневская</w:t>
      </w:r>
      <w:proofErr w:type="spellEnd"/>
      <w:r w:rsidRPr="00DE44EF">
        <w:rPr>
          <w:b w:val="0"/>
          <w:sz w:val="24"/>
          <w:szCs w:val="24"/>
        </w:rPr>
        <w:t xml:space="preserve"> ул., д.30, корп. Б-В (ООО «</w:t>
      </w:r>
      <w:proofErr w:type="spellStart"/>
      <w:r w:rsidRPr="00DE44EF">
        <w:rPr>
          <w:b w:val="0"/>
          <w:sz w:val="24"/>
          <w:szCs w:val="24"/>
        </w:rPr>
        <w:t>Белиссимо</w:t>
      </w:r>
      <w:proofErr w:type="spellEnd"/>
      <w:r w:rsidRPr="00DE44EF">
        <w:rPr>
          <w:b w:val="0"/>
          <w:sz w:val="24"/>
          <w:szCs w:val="24"/>
        </w:rPr>
        <w:t>») в части размещения площадью 26 кв.м</w:t>
      </w:r>
      <w:r>
        <w:rPr>
          <w:b w:val="0"/>
          <w:sz w:val="24"/>
          <w:szCs w:val="24"/>
        </w:rPr>
        <w:t>. (в связи  с сужением пешеходной зоны);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Б. Дмитровка, д.5/6, стр.5 (ООО «</w:t>
      </w:r>
      <w:proofErr w:type="spellStart"/>
      <w:r w:rsidRPr="00DE44EF">
        <w:rPr>
          <w:b w:val="0"/>
          <w:sz w:val="24"/>
          <w:szCs w:val="24"/>
        </w:rPr>
        <w:t>Рестфуд</w:t>
      </w:r>
      <w:proofErr w:type="spellEnd"/>
      <w:r w:rsidRPr="00DE44EF">
        <w:rPr>
          <w:b w:val="0"/>
          <w:sz w:val="24"/>
          <w:szCs w:val="24"/>
        </w:rPr>
        <w:t>») в части размещения площадью 92 кв.м</w:t>
      </w:r>
      <w:r>
        <w:rPr>
          <w:b w:val="0"/>
          <w:sz w:val="24"/>
          <w:szCs w:val="24"/>
        </w:rPr>
        <w:t>. (в связи с сужением пешеходной зоны);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Ул. Никольская, д.11-13, стр.2 (ООО «</w:t>
      </w:r>
      <w:proofErr w:type="spellStart"/>
      <w:r w:rsidRPr="00DE44EF">
        <w:rPr>
          <w:b w:val="0"/>
          <w:sz w:val="24"/>
          <w:szCs w:val="24"/>
        </w:rPr>
        <w:t>Рестфуд</w:t>
      </w:r>
      <w:proofErr w:type="spellEnd"/>
      <w:r w:rsidRPr="00DE44EF">
        <w:rPr>
          <w:b w:val="0"/>
          <w:sz w:val="24"/>
          <w:szCs w:val="24"/>
        </w:rPr>
        <w:t>») в части размещения площадью 82 кв.м</w:t>
      </w:r>
      <w:r>
        <w:rPr>
          <w:b w:val="0"/>
          <w:sz w:val="24"/>
          <w:szCs w:val="24"/>
        </w:rPr>
        <w:t>. (в связи с занятием не принадлежащей территории);</w:t>
      </w:r>
    </w:p>
    <w:p w:rsidR="00110385" w:rsidRPr="00DE44EF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lastRenderedPageBreak/>
        <w:t>Ул. Б. Дмитровка, д.23, стр.1 (ООО «Дмитровка Бар») в части размещения площадью 68,67 кв.м</w:t>
      </w:r>
      <w:r>
        <w:rPr>
          <w:b w:val="0"/>
          <w:sz w:val="24"/>
          <w:szCs w:val="24"/>
        </w:rPr>
        <w:t>.</w:t>
      </w:r>
      <w:r w:rsidRPr="00F76A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 связи с занятием не принадлежащей территории)</w:t>
      </w:r>
      <w:r w:rsidRPr="00DE44EF">
        <w:rPr>
          <w:b w:val="0"/>
          <w:sz w:val="24"/>
          <w:szCs w:val="24"/>
        </w:rPr>
        <w:t>;</w:t>
      </w:r>
    </w:p>
    <w:p w:rsidR="00110385" w:rsidRPr="00DE44EF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>Страстной бульвар, д.4, стр.3 (ИП Марченко Е.О.) в части размещения площадью 24 кв.м</w:t>
      </w:r>
      <w:r>
        <w:rPr>
          <w:b w:val="0"/>
          <w:sz w:val="24"/>
          <w:szCs w:val="24"/>
        </w:rPr>
        <w:t>. (в связи с жалобами жителей)</w:t>
      </w:r>
      <w:r w:rsidRPr="00DE44EF">
        <w:rPr>
          <w:b w:val="0"/>
          <w:sz w:val="24"/>
          <w:szCs w:val="24"/>
        </w:rPr>
        <w:t>;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DE44EF">
        <w:rPr>
          <w:b w:val="0"/>
          <w:sz w:val="24"/>
          <w:szCs w:val="24"/>
        </w:rPr>
        <w:t xml:space="preserve">Ул. </w:t>
      </w:r>
      <w:proofErr w:type="spellStart"/>
      <w:r w:rsidRPr="00DE44EF">
        <w:rPr>
          <w:b w:val="0"/>
          <w:sz w:val="24"/>
          <w:szCs w:val="24"/>
        </w:rPr>
        <w:t>Долгоруковская</w:t>
      </w:r>
      <w:proofErr w:type="spellEnd"/>
      <w:r w:rsidRPr="00DE44EF">
        <w:rPr>
          <w:b w:val="0"/>
          <w:sz w:val="24"/>
          <w:szCs w:val="24"/>
        </w:rPr>
        <w:t>, д.19, стр.7 (ООО «Солод») в части изменения площад</w:t>
      </w:r>
      <w:r>
        <w:rPr>
          <w:b w:val="0"/>
          <w:sz w:val="24"/>
          <w:szCs w:val="24"/>
        </w:rPr>
        <w:t>и размещения с 60 на 128,4 кв.м. (в связи с сужением пешеходной зоны).</w:t>
      </w:r>
    </w:p>
    <w:p w:rsidR="00110385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Садовая – Триумфальная ул., д.2/30, стр.1 (ООО «</w:t>
      </w:r>
      <w:proofErr w:type="spellStart"/>
      <w:r>
        <w:rPr>
          <w:b w:val="0"/>
          <w:sz w:val="24"/>
          <w:szCs w:val="24"/>
        </w:rPr>
        <w:t>Мариман</w:t>
      </w:r>
      <w:proofErr w:type="spellEnd"/>
      <w:r>
        <w:rPr>
          <w:b w:val="0"/>
          <w:sz w:val="24"/>
          <w:szCs w:val="24"/>
        </w:rPr>
        <w:t xml:space="preserve">») </w:t>
      </w:r>
      <w:r w:rsidRPr="00DE44EF">
        <w:rPr>
          <w:b w:val="0"/>
          <w:sz w:val="24"/>
          <w:szCs w:val="24"/>
        </w:rPr>
        <w:t>в части размещения площадью</w:t>
      </w:r>
      <w:r>
        <w:rPr>
          <w:b w:val="0"/>
          <w:sz w:val="24"/>
          <w:szCs w:val="24"/>
        </w:rPr>
        <w:t xml:space="preserve"> 557/2 кв.м. (в связи с удаленностью от стационарного объекта размещения);</w:t>
      </w:r>
    </w:p>
    <w:p w:rsidR="00110385" w:rsidRPr="00DE44EF" w:rsidRDefault="00110385" w:rsidP="0011038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Б.Дмитровка, д.12, стр.1 (ЗАО «Реал Строй) </w:t>
      </w:r>
      <w:r w:rsidRPr="00DE44EF">
        <w:rPr>
          <w:b w:val="0"/>
          <w:sz w:val="24"/>
          <w:szCs w:val="24"/>
        </w:rPr>
        <w:t>в части изменения площад</w:t>
      </w:r>
      <w:r>
        <w:rPr>
          <w:b w:val="0"/>
          <w:sz w:val="24"/>
          <w:szCs w:val="24"/>
        </w:rPr>
        <w:t>и размещения с 23,95 на 33,5  кв.м</w:t>
      </w:r>
      <w:proofErr w:type="gramStart"/>
      <w:r>
        <w:rPr>
          <w:b w:val="0"/>
          <w:sz w:val="24"/>
          <w:szCs w:val="24"/>
        </w:rPr>
        <w:t>.(</w:t>
      </w:r>
      <w:proofErr w:type="gramEnd"/>
      <w:r>
        <w:rPr>
          <w:b w:val="0"/>
          <w:sz w:val="24"/>
          <w:szCs w:val="24"/>
        </w:rPr>
        <w:t xml:space="preserve"> в связи с закрытием ливневой канализации)</w:t>
      </w:r>
    </w:p>
    <w:p w:rsidR="00110385" w:rsidRDefault="00110385" w:rsidP="00110385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</w:p>
    <w:p w:rsidR="00110385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3.</w:t>
      </w:r>
      <w:r w:rsidRPr="0099482F">
        <w:rPr>
          <w:rFonts w:ascii="Times New Roman" w:hAnsi="Times New Roman"/>
          <w:sz w:val="24"/>
          <w:szCs w:val="24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110385" w:rsidRPr="0099482F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385" w:rsidRPr="00C801FB" w:rsidRDefault="00110385" w:rsidP="00110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4.</w:t>
      </w:r>
      <w:r w:rsidRPr="0099482F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Pr="0099482F">
        <w:rPr>
          <w:sz w:val="24"/>
          <w:szCs w:val="24"/>
          <w:u w:val="single"/>
        </w:rPr>
        <w:t xml:space="preserve"> </w:t>
      </w:r>
      <w:proofErr w:type="spellStart"/>
      <w:r w:rsidRPr="00CC385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85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3857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38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385" w:rsidRPr="0099482F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5. </w:t>
      </w:r>
      <w:r w:rsidRPr="0099482F">
        <w:rPr>
          <w:rFonts w:ascii="Times New Roman" w:hAnsi="Times New Roman"/>
          <w:sz w:val="24"/>
          <w:szCs w:val="24"/>
        </w:rPr>
        <w:tab/>
      </w:r>
      <w:proofErr w:type="gramStart"/>
      <w:r w:rsidRPr="0099482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выполнением настоящего решения в</w:t>
      </w:r>
      <w:r>
        <w:rPr>
          <w:rFonts w:ascii="Times New Roman" w:hAnsi="Times New Roman"/>
          <w:sz w:val="24"/>
          <w:szCs w:val="24"/>
        </w:rPr>
        <w:t>озложить на в</w:t>
      </w:r>
      <w:r w:rsidRPr="0099482F">
        <w:rPr>
          <w:rFonts w:ascii="Times New Roman" w:hAnsi="Times New Roman"/>
          <w:sz w:val="24"/>
          <w:szCs w:val="24"/>
        </w:rPr>
        <w:t>ременно исполняющего полномочия  главы муниципального округа Тверской П.А. Малышева.</w:t>
      </w:r>
    </w:p>
    <w:p w:rsidR="00110385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385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385" w:rsidRPr="0099482F" w:rsidRDefault="00110385" w:rsidP="001103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385" w:rsidRPr="00254E6D" w:rsidRDefault="00110385" w:rsidP="001103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4E6D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254E6D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254E6D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110385" w:rsidRPr="00254E6D" w:rsidRDefault="00110385" w:rsidP="00110385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 w:rsidRPr="00254E6D"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</w:t>
      </w:r>
      <w:r>
        <w:rPr>
          <w:bCs w:val="0"/>
          <w:spacing w:val="0"/>
          <w:sz w:val="24"/>
          <w:szCs w:val="24"/>
          <w:lang w:eastAsia="ru-RU"/>
        </w:rPr>
        <w:t xml:space="preserve">            </w:t>
      </w:r>
      <w:r w:rsidRPr="00254E6D">
        <w:rPr>
          <w:bCs w:val="0"/>
          <w:spacing w:val="0"/>
          <w:sz w:val="24"/>
          <w:szCs w:val="24"/>
          <w:lang w:eastAsia="ru-RU"/>
        </w:rPr>
        <w:t xml:space="preserve">   П.А. Малышев                      </w:t>
      </w:r>
    </w:p>
    <w:p w:rsidR="00110385" w:rsidRPr="00254E6D" w:rsidRDefault="00110385" w:rsidP="00110385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4"/>
          <w:szCs w:val="24"/>
          <w:lang w:eastAsia="ru-RU"/>
        </w:rPr>
      </w:pPr>
    </w:p>
    <w:p w:rsidR="00110385" w:rsidRPr="00254E6D" w:rsidRDefault="00110385" w:rsidP="00110385">
      <w:pPr>
        <w:rPr>
          <w:sz w:val="24"/>
          <w:szCs w:val="24"/>
        </w:rPr>
      </w:pPr>
    </w:p>
    <w:p w:rsidR="00110385" w:rsidRPr="00254E6D" w:rsidRDefault="00110385" w:rsidP="00110385">
      <w:pPr>
        <w:jc w:val="center"/>
        <w:rPr>
          <w:sz w:val="24"/>
          <w:szCs w:val="24"/>
        </w:rPr>
      </w:pPr>
    </w:p>
    <w:p w:rsidR="00110385" w:rsidRDefault="00110385" w:rsidP="00110385"/>
    <w:p w:rsidR="002B4F86" w:rsidRPr="00110385" w:rsidRDefault="002B4F86" w:rsidP="00110385"/>
    <w:sectPr w:rsidR="002B4F86" w:rsidRPr="0011038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6CD"/>
    <w:multiLevelType w:val="hybridMultilevel"/>
    <w:tmpl w:val="1942559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9E829A6"/>
    <w:multiLevelType w:val="hybridMultilevel"/>
    <w:tmpl w:val="F1609F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8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38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1212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103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3">
    <w:name w:val="No Spacing"/>
    <w:uiPriority w:val="1"/>
    <w:qFormat/>
    <w:rsid w:val="00110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1038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038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11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2016-04-15T08:44:00Z</dcterms:created>
  <dcterms:modified xsi:type="dcterms:W3CDTF">2016-04-15T08:45:00Z</dcterms:modified>
</cp:coreProperties>
</file>