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DC" w:rsidRDefault="005019DC" w:rsidP="0050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019DC" w:rsidRDefault="005019DC" w:rsidP="00501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5019DC" w:rsidRDefault="005019DC" w:rsidP="005019DC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019DC" w:rsidRDefault="005019DC" w:rsidP="005019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019DC" w:rsidRDefault="005019DC" w:rsidP="005019DC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5019DC" w:rsidRDefault="005019DC" w:rsidP="005019DC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5019DC" w:rsidRDefault="005019DC" w:rsidP="005019DC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22.01.2015 №  365/2015</w:t>
      </w:r>
    </w:p>
    <w:p w:rsidR="008B46A2" w:rsidRDefault="008B46A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F871C0" w:rsidRDefault="00F871C0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CD004D" w:rsidRDefault="000C4206" w:rsidP="000C4206">
      <w:pPr>
        <w:pStyle w:val="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23.1</w:t>
      </w:r>
      <w:r w:rsidR="009C631E">
        <w:rPr>
          <w:rFonts w:ascii="Times New Roman" w:hAnsi="Times New Roman" w:cs="Times New Roman"/>
          <w:sz w:val="26"/>
          <w:szCs w:val="26"/>
        </w:rPr>
        <w:t xml:space="preserve"> части 1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8 </w:t>
      </w:r>
      <w:r w:rsidR="008A5C70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>города</w:t>
      </w:r>
      <w:r w:rsidR="008A5C70">
        <w:rPr>
          <w:rFonts w:ascii="Times New Roman" w:hAnsi="Times New Roman" w:cs="Times New Roman"/>
          <w:sz w:val="26"/>
          <w:szCs w:val="26"/>
        </w:rPr>
        <w:t xml:space="preserve">  </w:t>
      </w:r>
      <w:r w:rsidRPr="00CD004D">
        <w:rPr>
          <w:rFonts w:ascii="Times New Roman" w:hAnsi="Times New Roman" w:cs="Times New Roman"/>
          <w:sz w:val="26"/>
          <w:szCs w:val="26"/>
        </w:rPr>
        <w:t xml:space="preserve"> Москвы от 06.11</w:t>
      </w:r>
      <w:r w:rsidR="008A5C70">
        <w:rPr>
          <w:rFonts w:ascii="Times New Roman" w:hAnsi="Times New Roman" w:cs="Times New Roman"/>
          <w:sz w:val="26"/>
          <w:szCs w:val="26"/>
        </w:rPr>
        <w:t>.2002</w:t>
      </w:r>
      <w:r w:rsidRPr="00CD004D">
        <w:rPr>
          <w:rFonts w:ascii="Times New Roman" w:hAnsi="Times New Roman" w:cs="Times New Roman"/>
          <w:sz w:val="26"/>
          <w:szCs w:val="26"/>
        </w:rPr>
        <w:t>года № 56 «Об организации местного самоуправления в городе Москве», пунктом 16 части 1 статьи 9 Устава муниципального округа Тверской</w:t>
      </w:r>
      <w:r w:rsidRPr="00CD004D">
        <w:rPr>
          <w:rFonts w:ascii="Times New Roman" w:hAnsi="Times New Roman" w:cs="Times New Roman"/>
          <w:b/>
          <w:sz w:val="26"/>
          <w:szCs w:val="26"/>
        </w:rPr>
        <w:t xml:space="preserve">  Совет депутатов </w:t>
      </w:r>
      <w:r w:rsidRPr="00CD004D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CD004D">
        <w:rPr>
          <w:rFonts w:ascii="Times New Roman" w:hAnsi="Times New Roman" w:cs="Times New Roman"/>
          <w:b/>
          <w:sz w:val="26"/>
          <w:szCs w:val="26"/>
        </w:rPr>
        <w:t>:</w:t>
      </w:r>
    </w:p>
    <w:p w:rsidR="000C4206" w:rsidRPr="00CD004D" w:rsidRDefault="000C4206" w:rsidP="00A74F35">
      <w:pPr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1.</w:t>
      </w:r>
      <w:r w:rsidRPr="00CD004D">
        <w:rPr>
          <w:rFonts w:ascii="Times New Roman" w:hAnsi="Times New Roman" w:cs="Times New Roman"/>
          <w:sz w:val="26"/>
          <w:szCs w:val="26"/>
        </w:rPr>
        <w:tab/>
        <w:t>Информацию о проекте градостроительного межевания квартала,</w:t>
      </w:r>
      <w:r w:rsidR="004B4CB8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AD632B" w:rsidRPr="00CD004D">
        <w:rPr>
          <w:rFonts w:ascii="Times New Roman" w:hAnsi="Times New Roman" w:cs="Times New Roman"/>
          <w:sz w:val="26"/>
          <w:szCs w:val="26"/>
        </w:rPr>
        <w:t>ограничен</w:t>
      </w:r>
      <w:r w:rsidR="00A74F35" w:rsidRPr="00CD004D">
        <w:rPr>
          <w:rFonts w:ascii="Times New Roman" w:hAnsi="Times New Roman" w:cs="Times New Roman"/>
          <w:sz w:val="26"/>
          <w:szCs w:val="26"/>
        </w:rPr>
        <w:t xml:space="preserve">ного: </w:t>
      </w:r>
      <w:r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787E80">
        <w:rPr>
          <w:rFonts w:ascii="Times New Roman" w:hAnsi="Times New Roman" w:cs="Times New Roman"/>
          <w:sz w:val="26"/>
          <w:szCs w:val="26"/>
        </w:rPr>
        <w:t>ул. Варварка, Китайгородским пр., Москворецкой набережной, ул. Москворецкой</w:t>
      </w:r>
      <w:r w:rsidR="00D91950">
        <w:rPr>
          <w:rFonts w:ascii="Times New Roman" w:hAnsi="Times New Roman" w:cs="Times New Roman"/>
          <w:sz w:val="26"/>
          <w:szCs w:val="26"/>
        </w:rPr>
        <w:t xml:space="preserve"> </w:t>
      </w:r>
      <w:r w:rsidR="0004750F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C4206" w:rsidRPr="00CD004D" w:rsidRDefault="009C631E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Предложить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Окружной комиссии при Правительстве Москвы по вопросам землепользования, градостроительства и застройки </w:t>
      </w:r>
      <w:r w:rsidR="000C4206" w:rsidRPr="00CD004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Центральном административном округе </w:t>
      </w:r>
      <w:r w:rsidR="000C4206" w:rsidRPr="00CD004D">
        <w:rPr>
          <w:rFonts w:ascii="Times New Roman" w:hAnsi="Times New Roman" w:cs="Times New Roman"/>
          <w:sz w:val="26"/>
          <w:szCs w:val="26"/>
        </w:rPr>
        <w:t>провести публичные слушания по представленному проекту градостроите</w:t>
      </w:r>
      <w:r w:rsidR="005C3004" w:rsidRPr="00CD004D">
        <w:rPr>
          <w:rFonts w:ascii="Times New Roman" w:hAnsi="Times New Roman" w:cs="Times New Roman"/>
          <w:sz w:val="26"/>
          <w:szCs w:val="26"/>
        </w:rPr>
        <w:t>льного межевания согласно ст.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68 «Публичные слушания по вопросам градостроительной деятельности в городе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Москве» Закона города Москвы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 от 25.06.2008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0C4206" w:rsidRPr="00CD004D">
        <w:rPr>
          <w:rFonts w:ascii="Times New Roman" w:hAnsi="Times New Roman" w:cs="Times New Roman"/>
          <w:sz w:val="26"/>
          <w:szCs w:val="26"/>
        </w:rPr>
        <w:t xml:space="preserve">года </w:t>
      </w:r>
      <w:r w:rsidR="00142315" w:rsidRPr="00CD004D">
        <w:rPr>
          <w:rFonts w:ascii="Times New Roman" w:hAnsi="Times New Roman" w:cs="Times New Roman"/>
          <w:sz w:val="26"/>
          <w:szCs w:val="26"/>
        </w:rPr>
        <w:t xml:space="preserve">№28 </w:t>
      </w:r>
      <w:r w:rsidR="000C4206" w:rsidRPr="00CD004D">
        <w:rPr>
          <w:rFonts w:ascii="Times New Roman" w:hAnsi="Times New Roman" w:cs="Times New Roman"/>
          <w:sz w:val="26"/>
          <w:szCs w:val="26"/>
        </w:rPr>
        <w:t>«Градостроительный кодекс города Москвы».</w:t>
      </w:r>
    </w:p>
    <w:p w:rsidR="00CD004D" w:rsidRPr="00CD004D" w:rsidRDefault="009C631E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Просить  главу</w:t>
      </w:r>
      <w:r w:rsidR="00CD004D" w:rsidRPr="00CD004D">
        <w:rPr>
          <w:rFonts w:ascii="Times New Roman" w:hAnsi="Times New Roman" w:cs="Times New Roman"/>
          <w:sz w:val="26"/>
          <w:szCs w:val="26"/>
        </w:rPr>
        <w:t xml:space="preserve"> управы Тверского района города Москвы   усилить    работу  по  информированию жителей Тверского района  о графике  проведения публичных слушаний по градостроительному межеванию кварталов: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3.1. привлечь к работе  ГБУ  «</w:t>
      </w:r>
      <w:proofErr w:type="spellStart"/>
      <w:r w:rsidRPr="00CD004D">
        <w:rPr>
          <w:rFonts w:ascii="Times New Roman" w:hAnsi="Times New Roman" w:cs="Times New Roman"/>
          <w:sz w:val="26"/>
          <w:szCs w:val="26"/>
        </w:rPr>
        <w:t>Жилищник</w:t>
      </w:r>
      <w:proofErr w:type="spellEnd"/>
      <w:r w:rsidRPr="00CD004D">
        <w:rPr>
          <w:rFonts w:ascii="Times New Roman" w:hAnsi="Times New Roman" w:cs="Times New Roman"/>
          <w:sz w:val="26"/>
          <w:szCs w:val="26"/>
        </w:rPr>
        <w:t xml:space="preserve"> района Тверской» города Москвы;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3.2.  </w:t>
      </w:r>
      <w:proofErr w:type="gramStart"/>
      <w:r w:rsidRPr="00CD004D">
        <w:rPr>
          <w:rFonts w:ascii="Times New Roman" w:hAnsi="Times New Roman" w:cs="Times New Roman"/>
          <w:sz w:val="26"/>
          <w:szCs w:val="26"/>
        </w:rPr>
        <w:t>разместить  графики</w:t>
      </w:r>
      <w:proofErr w:type="gramEnd"/>
      <w:r w:rsidRPr="00CD004D">
        <w:rPr>
          <w:rFonts w:ascii="Times New Roman" w:hAnsi="Times New Roman" w:cs="Times New Roman"/>
          <w:sz w:val="26"/>
          <w:szCs w:val="26"/>
        </w:rPr>
        <w:t xml:space="preserve">  проведения   на информационных стендах, щитах;</w:t>
      </w:r>
    </w:p>
    <w:p w:rsidR="00CD004D" w:rsidRPr="00CD004D" w:rsidRDefault="00CD004D" w:rsidP="00CD004D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 xml:space="preserve">3.3. привлечь общественных советников при  управе Тверского района города Москвы; </w:t>
      </w:r>
    </w:p>
    <w:p w:rsidR="00CD004D" w:rsidRPr="00CD004D" w:rsidRDefault="00CD004D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3.4.</w:t>
      </w:r>
      <w:r w:rsidR="007B7279">
        <w:rPr>
          <w:rFonts w:ascii="Times New Roman" w:hAnsi="Times New Roman" w:cs="Times New Roman"/>
          <w:sz w:val="26"/>
          <w:szCs w:val="26"/>
        </w:rPr>
        <w:t xml:space="preserve"> </w:t>
      </w:r>
      <w:r w:rsidRPr="00CD004D">
        <w:rPr>
          <w:rFonts w:ascii="Times New Roman" w:hAnsi="Times New Roman" w:cs="Times New Roman"/>
          <w:sz w:val="26"/>
          <w:szCs w:val="26"/>
        </w:rPr>
        <w:t xml:space="preserve">привлечь  председателей МКД, ТСЖ, ЖСК.  </w:t>
      </w:r>
    </w:p>
    <w:p w:rsidR="000C4206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</w:rPr>
      </w:pPr>
      <w:r w:rsidRPr="00CD004D">
        <w:rPr>
          <w:sz w:val="26"/>
          <w:szCs w:val="26"/>
        </w:rPr>
        <w:t>4</w:t>
      </w:r>
      <w:r w:rsidR="007B7279">
        <w:rPr>
          <w:sz w:val="26"/>
          <w:szCs w:val="26"/>
        </w:rPr>
        <w:t>.</w:t>
      </w:r>
      <w:r w:rsidR="007B7279">
        <w:rPr>
          <w:sz w:val="26"/>
          <w:szCs w:val="26"/>
        </w:rPr>
        <w:tab/>
        <w:t xml:space="preserve"> Направить настоящее решение з</w:t>
      </w:r>
      <w:r w:rsidR="00AE7762" w:rsidRPr="00CD004D">
        <w:rPr>
          <w:sz w:val="26"/>
          <w:szCs w:val="26"/>
        </w:rPr>
        <w:t>аместителю префекта   Центрального админис</w:t>
      </w:r>
      <w:r w:rsidR="007B7279">
        <w:rPr>
          <w:sz w:val="26"/>
          <w:szCs w:val="26"/>
        </w:rPr>
        <w:t>тративного округа  В.И. Курочкин</w:t>
      </w:r>
      <w:r w:rsidR="00F871C0">
        <w:rPr>
          <w:sz w:val="26"/>
          <w:szCs w:val="26"/>
        </w:rPr>
        <w:t>у, управу Тверского района города Москвы.</w:t>
      </w:r>
      <w:r w:rsidR="00AE7762" w:rsidRPr="00CD004D">
        <w:rPr>
          <w:sz w:val="26"/>
          <w:szCs w:val="26"/>
        </w:rPr>
        <w:t xml:space="preserve"> </w:t>
      </w:r>
    </w:p>
    <w:p w:rsidR="007B3F5B" w:rsidRPr="00CD004D" w:rsidRDefault="00CD004D" w:rsidP="009E6472">
      <w:pPr>
        <w:pStyle w:val="a3"/>
        <w:spacing w:after="0"/>
        <w:ind w:left="0"/>
        <w:jc w:val="both"/>
        <w:rPr>
          <w:sz w:val="26"/>
          <w:szCs w:val="26"/>
          <w:u w:val="single"/>
        </w:rPr>
      </w:pPr>
      <w:r w:rsidRPr="00CD004D">
        <w:rPr>
          <w:sz w:val="26"/>
          <w:szCs w:val="26"/>
        </w:rPr>
        <w:t>5</w:t>
      </w:r>
      <w:r w:rsidR="007B3F5B" w:rsidRPr="00CD004D">
        <w:rPr>
          <w:sz w:val="26"/>
          <w:szCs w:val="26"/>
        </w:rPr>
        <w:t>.</w:t>
      </w:r>
      <w:r w:rsidR="007B3F5B" w:rsidRPr="00CD004D">
        <w:rPr>
          <w:sz w:val="26"/>
          <w:szCs w:val="26"/>
        </w:rPr>
        <w:tab/>
        <w:t xml:space="preserve"> Опубликовать настоящее решение в газете «Каретный ряд» и разместить на официальном сайте  муниципального округа Тверской по адресу: </w:t>
      </w:r>
      <w:r w:rsidR="007B3F5B" w:rsidRPr="00CD004D">
        <w:rPr>
          <w:sz w:val="26"/>
          <w:szCs w:val="26"/>
          <w:u w:val="single"/>
          <w:lang w:val="en-US"/>
        </w:rPr>
        <w:t>www</w:t>
      </w:r>
      <w:r w:rsidR="007B3F5B" w:rsidRPr="00CD004D">
        <w:rPr>
          <w:sz w:val="26"/>
          <w:szCs w:val="26"/>
          <w:u w:val="single"/>
        </w:rPr>
        <w:t xml:space="preserve">. 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adm</w:t>
      </w:r>
      <w:proofErr w:type="spellEnd"/>
      <w:r w:rsidR="007B3F5B" w:rsidRPr="00CD004D">
        <w:rPr>
          <w:sz w:val="26"/>
          <w:szCs w:val="26"/>
          <w:u w:val="single"/>
        </w:rPr>
        <w:t>-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tver</w:t>
      </w:r>
      <w:proofErr w:type="spellEnd"/>
      <w:r w:rsidR="007B3F5B" w:rsidRPr="00CD004D">
        <w:rPr>
          <w:sz w:val="26"/>
          <w:szCs w:val="26"/>
          <w:u w:val="single"/>
        </w:rPr>
        <w:t>.</w:t>
      </w:r>
      <w:proofErr w:type="spellStart"/>
      <w:r w:rsidR="007B3F5B" w:rsidRPr="00CD004D">
        <w:rPr>
          <w:sz w:val="26"/>
          <w:szCs w:val="26"/>
          <w:u w:val="single"/>
          <w:lang w:val="en-US"/>
        </w:rPr>
        <w:t>ru</w:t>
      </w:r>
      <w:proofErr w:type="spellEnd"/>
    </w:p>
    <w:p w:rsidR="000C4206" w:rsidRPr="00CD004D" w:rsidRDefault="00CD004D" w:rsidP="007B3F5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 w:rsidRPr="00CD004D">
        <w:rPr>
          <w:rFonts w:ascii="Times New Roman" w:hAnsi="Times New Roman" w:cs="Times New Roman"/>
          <w:sz w:val="26"/>
          <w:szCs w:val="26"/>
        </w:rPr>
        <w:t>6</w:t>
      </w:r>
      <w:r w:rsidR="003345A3" w:rsidRPr="00CD004D">
        <w:rPr>
          <w:rFonts w:ascii="Times New Roman" w:hAnsi="Times New Roman" w:cs="Times New Roman"/>
          <w:sz w:val="26"/>
          <w:szCs w:val="26"/>
        </w:rPr>
        <w:t>.</w:t>
      </w:r>
      <w:r w:rsidR="003345A3" w:rsidRPr="00CD004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07CC1" w:rsidRPr="00CD00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07CC1" w:rsidRPr="00CD004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7B3F5B" w:rsidRPr="00CD004D">
        <w:rPr>
          <w:rFonts w:ascii="Times New Roman" w:hAnsi="Times New Roman" w:cs="Times New Roman"/>
          <w:sz w:val="26"/>
          <w:szCs w:val="26"/>
        </w:rPr>
        <w:t xml:space="preserve"> </w:t>
      </w:r>
      <w:r w:rsidR="002879C6">
        <w:rPr>
          <w:rFonts w:ascii="Times New Roman" w:hAnsi="Times New Roman" w:cs="Times New Roman"/>
          <w:sz w:val="26"/>
          <w:szCs w:val="26"/>
        </w:rPr>
        <w:t xml:space="preserve"> возложить на</w:t>
      </w:r>
      <w:r w:rsidR="008C6367"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Тверской В.И. Рассказову.</w:t>
      </w:r>
    </w:p>
    <w:p w:rsidR="000C4206" w:rsidRPr="00CD004D" w:rsidRDefault="000C4206" w:rsidP="000C4206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AE7762" w:rsidRDefault="00AE7762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6E3CA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  <w:proofErr w:type="gramStart"/>
      <w:r w:rsidR="00E57F37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  <w:r w:rsidR="008B46A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6367">
        <w:rPr>
          <w:rFonts w:ascii="Times New Roman" w:hAnsi="Times New Roman" w:cs="Times New Roman"/>
          <w:b/>
          <w:sz w:val="28"/>
          <w:szCs w:val="28"/>
        </w:rPr>
        <w:t xml:space="preserve"> В.И. Рассказова</w:t>
      </w:r>
      <w:r w:rsidR="008B4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E57F3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FA39C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2000"/>
    <w:rsid w:val="0004750F"/>
    <w:rsid w:val="00072632"/>
    <w:rsid w:val="000C4206"/>
    <w:rsid w:val="000C50C9"/>
    <w:rsid w:val="000C711D"/>
    <w:rsid w:val="000D2DF0"/>
    <w:rsid w:val="000E2C41"/>
    <w:rsid w:val="00107CC1"/>
    <w:rsid w:val="00130A76"/>
    <w:rsid w:val="00142315"/>
    <w:rsid w:val="00160DC6"/>
    <w:rsid w:val="001754DB"/>
    <w:rsid w:val="00182380"/>
    <w:rsid w:val="00196389"/>
    <w:rsid w:val="001C7871"/>
    <w:rsid w:val="001D0616"/>
    <w:rsid w:val="001F5D45"/>
    <w:rsid w:val="0022180F"/>
    <w:rsid w:val="00226688"/>
    <w:rsid w:val="0026391B"/>
    <w:rsid w:val="00273929"/>
    <w:rsid w:val="002828C7"/>
    <w:rsid w:val="00283ABC"/>
    <w:rsid w:val="00286154"/>
    <w:rsid w:val="002879C6"/>
    <w:rsid w:val="002A30C4"/>
    <w:rsid w:val="002D0E62"/>
    <w:rsid w:val="002D192F"/>
    <w:rsid w:val="002E0378"/>
    <w:rsid w:val="00300F93"/>
    <w:rsid w:val="00324FC9"/>
    <w:rsid w:val="003345A3"/>
    <w:rsid w:val="0038003A"/>
    <w:rsid w:val="003B77D5"/>
    <w:rsid w:val="003E348D"/>
    <w:rsid w:val="00421359"/>
    <w:rsid w:val="004450CC"/>
    <w:rsid w:val="0046122C"/>
    <w:rsid w:val="0049258A"/>
    <w:rsid w:val="004B4CB8"/>
    <w:rsid w:val="004F105C"/>
    <w:rsid w:val="005019DC"/>
    <w:rsid w:val="00502525"/>
    <w:rsid w:val="0055799D"/>
    <w:rsid w:val="005625EB"/>
    <w:rsid w:val="00567023"/>
    <w:rsid w:val="00575A43"/>
    <w:rsid w:val="005777BD"/>
    <w:rsid w:val="00586B29"/>
    <w:rsid w:val="005A72F7"/>
    <w:rsid w:val="005B2515"/>
    <w:rsid w:val="005B4C84"/>
    <w:rsid w:val="005C3004"/>
    <w:rsid w:val="005C3BC7"/>
    <w:rsid w:val="005F4ED7"/>
    <w:rsid w:val="00633A80"/>
    <w:rsid w:val="006567D7"/>
    <w:rsid w:val="00667B93"/>
    <w:rsid w:val="00683449"/>
    <w:rsid w:val="006E3CA6"/>
    <w:rsid w:val="0071156A"/>
    <w:rsid w:val="0071545F"/>
    <w:rsid w:val="00720B9C"/>
    <w:rsid w:val="00744A92"/>
    <w:rsid w:val="00787E80"/>
    <w:rsid w:val="007B3F5B"/>
    <w:rsid w:val="007B7279"/>
    <w:rsid w:val="007C26D0"/>
    <w:rsid w:val="007D3C5C"/>
    <w:rsid w:val="007D59A0"/>
    <w:rsid w:val="007D66A5"/>
    <w:rsid w:val="00824042"/>
    <w:rsid w:val="008A5C70"/>
    <w:rsid w:val="008B46A2"/>
    <w:rsid w:val="008C049E"/>
    <w:rsid w:val="008C6367"/>
    <w:rsid w:val="008E60D5"/>
    <w:rsid w:val="00900262"/>
    <w:rsid w:val="00902AAE"/>
    <w:rsid w:val="0090366C"/>
    <w:rsid w:val="00904309"/>
    <w:rsid w:val="0093501E"/>
    <w:rsid w:val="00954A47"/>
    <w:rsid w:val="00972727"/>
    <w:rsid w:val="009A184F"/>
    <w:rsid w:val="009A75D7"/>
    <w:rsid w:val="009C631E"/>
    <w:rsid w:val="009E6472"/>
    <w:rsid w:val="00A576D1"/>
    <w:rsid w:val="00A74F35"/>
    <w:rsid w:val="00A9523B"/>
    <w:rsid w:val="00AA321A"/>
    <w:rsid w:val="00AC50A8"/>
    <w:rsid w:val="00AD632B"/>
    <w:rsid w:val="00AE7762"/>
    <w:rsid w:val="00B04B1C"/>
    <w:rsid w:val="00B070C5"/>
    <w:rsid w:val="00B26B35"/>
    <w:rsid w:val="00B45540"/>
    <w:rsid w:val="00B7181E"/>
    <w:rsid w:val="00B76EBB"/>
    <w:rsid w:val="00BF3C0A"/>
    <w:rsid w:val="00C668AF"/>
    <w:rsid w:val="00C67F3C"/>
    <w:rsid w:val="00C742BB"/>
    <w:rsid w:val="00C86783"/>
    <w:rsid w:val="00CB0ABF"/>
    <w:rsid w:val="00CD004D"/>
    <w:rsid w:val="00D56545"/>
    <w:rsid w:val="00D717B3"/>
    <w:rsid w:val="00D91950"/>
    <w:rsid w:val="00DB18F6"/>
    <w:rsid w:val="00DB6E4B"/>
    <w:rsid w:val="00DD6A05"/>
    <w:rsid w:val="00DE3F2F"/>
    <w:rsid w:val="00DE78C4"/>
    <w:rsid w:val="00E37921"/>
    <w:rsid w:val="00E57F37"/>
    <w:rsid w:val="00E65A13"/>
    <w:rsid w:val="00E80B97"/>
    <w:rsid w:val="00ED5430"/>
    <w:rsid w:val="00EF4347"/>
    <w:rsid w:val="00F04659"/>
    <w:rsid w:val="00F24C51"/>
    <w:rsid w:val="00F30744"/>
    <w:rsid w:val="00F72DB2"/>
    <w:rsid w:val="00F856A4"/>
    <w:rsid w:val="00F871C0"/>
    <w:rsid w:val="00F95398"/>
    <w:rsid w:val="00FA39C9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7BBC-1EAB-4DFD-B965-959F6C2B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90</cp:revision>
  <cp:lastPrinted>2015-01-23T05:19:00Z</cp:lastPrinted>
  <dcterms:created xsi:type="dcterms:W3CDTF">2014-08-11T09:34:00Z</dcterms:created>
  <dcterms:modified xsi:type="dcterms:W3CDTF">2015-01-23T05:51:00Z</dcterms:modified>
</cp:coreProperties>
</file>